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shd w:val="clear" w:color="auto" w:fill="E0E0E0"/>
        <w:tblCellMar>
          <w:left w:w="0" w:type="dxa"/>
          <w:right w:w="0" w:type="dxa"/>
        </w:tblCellMar>
        <w:tblLook w:val="04A0" w:firstRow="1" w:lastRow="0" w:firstColumn="1" w:lastColumn="0" w:noHBand="0" w:noVBand="1"/>
      </w:tblPr>
      <w:tblGrid>
        <w:gridCol w:w="9000"/>
      </w:tblGrid>
      <w:tr w:rsidR="00C4038C" w14:paraId="163DC136" w14:textId="77777777" w:rsidTr="00C4038C">
        <w:trPr>
          <w:jc w:val="center"/>
        </w:trPr>
        <w:tc>
          <w:tcPr>
            <w:tcW w:w="0" w:type="auto"/>
            <w:shd w:val="clear" w:color="auto" w:fill="E0E0E0"/>
            <w:vAlign w:val="center"/>
            <w:hideMark/>
          </w:tcPr>
          <w:tbl>
            <w:tblPr>
              <w:tblW w:w="5000" w:type="pct"/>
              <w:tblCellMar>
                <w:left w:w="0" w:type="dxa"/>
                <w:right w:w="0" w:type="dxa"/>
              </w:tblCellMar>
              <w:tblLook w:val="04A0" w:firstRow="1" w:lastRow="0" w:firstColumn="1" w:lastColumn="0" w:noHBand="0" w:noVBand="1"/>
            </w:tblPr>
            <w:tblGrid>
              <w:gridCol w:w="9000"/>
            </w:tblGrid>
            <w:tr w:rsidR="00C4038C" w14:paraId="1AA17E25" w14:textId="77777777">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C4038C" w14:paraId="59133BB7"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4038C" w14:paraId="75896D56"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038C" w14:paraId="7B107D45"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038C" w14:paraId="5D87ED17" w14:textId="77777777">
                                      <w:tc>
                                        <w:tcPr>
                                          <w:tcW w:w="5000" w:type="pct"/>
                                          <w:hideMark/>
                                        </w:tcPr>
                                        <w:p w14:paraId="499112B8" w14:textId="77777777" w:rsidR="00C4038C" w:rsidRDefault="00C4038C">
                                          <w:pPr>
                                            <w:rPr>
                                              <w:rFonts w:ascii="Times New Roman" w:eastAsia="Times New Roman" w:hAnsi="Times New Roman" w:cs="Times New Roman"/>
                                              <w:sz w:val="20"/>
                                              <w:szCs w:val="20"/>
                                            </w:rPr>
                                          </w:pPr>
                                        </w:p>
                                      </w:tc>
                                    </w:tr>
                                  </w:tbl>
                                  <w:p w14:paraId="429F79CD" w14:textId="77777777" w:rsidR="00C4038C" w:rsidRDefault="00C4038C">
                                    <w:pPr>
                                      <w:rPr>
                                        <w:rFonts w:ascii="Times New Roman" w:eastAsia="Times New Roman" w:hAnsi="Times New Roman" w:cs="Times New Roman"/>
                                        <w:sz w:val="20"/>
                                        <w:szCs w:val="20"/>
                                      </w:rPr>
                                    </w:pPr>
                                  </w:p>
                                </w:tc>
                              </w:tr>
                            </w:tbl>
                            <w:p w14:paraId="42A2AB10" w14:textId="77777777" w:rsidR="00C4038C" w:rsidRDefault="00C4038C">
                              <w:pPr>
                                <w:rPr>
                                  <w:rFonts w:ascii="Times New Roman" w:eastAsia="Times New Roman" w:hAnsi="Times New Roman" w:cs="Times New Roman"/>
                                  <w:sz w:val="20"/>
                                  <w:szCs w:val="20"/>
                                </w:rPr>
                              </w:pPr>
                            </w:p>
                          </w:tc>
                        </w:tr>
                      </w:tbl>
                      <w:p w14:paraId="343464FE" w14:textId="77777777" w:rsidR="00C4038C" w:rsidRDefault="00C4038C">
                        <w:pPr>
                          <w:rPr>
                            <w:rFonts w:ascii="Times New Roman" w:eastAsia="Times New Roman" w:hAnsi="Times New Roman" w:cs="Times New Roman"/>
                            <w:sz w:val="20"/>
                            <w:szCs w:val="20"/>
                          </w:rPr>
                        </w:pPr>
                      </w:p>
                    </w:tc>
                  </w:tr>
                </w:tbl>
                <w:p w14:paraId="51E6B458" w14:textId="77777777" w:rsidR="00C4038C" w:rsidRDefault="00C4038C">
                  <w:pPr>
                    <w:rPr>
                      <w:rFonts w:ascii="Times New Roman" w:eastAsia="Times New Roman" w:hAnsi="Times New Roman" w:cs="Times New Roman"/>
                      <w:sz w:val="20"/>
                      <w:szCs w:val="20"/>
                    </w:rPr>
                  </w:pPr>
                </w:p>
              </w:tc>
            </w:tr>
            <w:tr w:rsidR="00C4038C" w14:paraId="1E39169E" w14:textId="77777777">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C4038C" w14:paraId="6CEA8AE4"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4038C" w14:paraId="60BDB75A"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038C" w14:paraId="50DCE5A1"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038C" w14:paraId="3F087314"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038C" w14:paraId="7FA4A422"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038C" w14:paraId="4D0CC391" w14:textId="77777777">
                                                  <w:tc>
                                                    <w:tcPr>
                                                      <w:tcW w:w="5000" w:type="pct"/>
                                                      <w:hideMark/>
                                                    </w:tcPr>
                                                    <w:p w14:paraId="407113AE" w14:textId="6BF70B2E" w:rsidR="00C4038C" w:rsidRDefault="00C4038C">
                                                      <w:pPr>
                                                        <w:jc w:val="center"/>
                                                        <w:rPr>
                                                          <w:rFonts w:ascii="Calibri" w:eastAsia="Times New Roman" w:hAnsi="Calibri" w:cs="Calibri"/>
                                                        </w:rPr>
                                                      </w:pPr>
                                                      <w:r>
                                                        <w:rPr>
                                                          <w:rFonts w:eastAsia="Times New Roman"/>
                                                          <w:noProof/>
                                                        </w:rPr>
                                                        <w:drawing>
                                                          <wp:inline distT="0" distB="0" distL="0" distR="0" wp14:anchorId="7BC21659" wp14:editId="16F5BA41">
                                                            <wp:extent cx="5702935" cy="1557655"/>
                                                            <wp:effectExtent l="0" t="0" r="0" b="4445"/>
                                                            <wp:docPr id="12" name="Picture 12" descr="Ticket to Work logo with text reading 'Newsletter' and the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icket to Work logo with text reading 'Newsletter' and the ND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2935" cy="1557655"/>
                                                                    </a:xfrm>
                                                                    <a:prstGeom prst="rect">
                                                                      <a:avLst/>
                                                                    </a:prstGeom>
                                                                    <a:noFill/>
                                                                    <a:ln>
                                                                      <a:noFill/>
                                                                    </a:ln>
                                                                  </pic:spPr>
                                                                </pic:pic>
                                                              </a:graphicData>
                                                            </a:graphic>
                                                          </wp:inline>
                                                        </w:drawing>
                                                      </w:r>
                                                    </w:p>
                                                  </w:tc>
                                                </w:tr>
                                              </w:tbl>
                                              <w:p w14:paraId="7DB764D8" w14:textId="77777777" w:rsidR="00C4038C" w:rsidRDefault="00C4038C">
                                                <w:pPr>
                                                  <w:rPr>
                                                    <w:rFonts w:ascii="Times New Roman" w:eastAsia="Times New Roman" w:hAnsi="Times New Roman" w:cs="Times New Roman"/>
                                                    <w:sz w:val="20"/>
                                                    <w:szCs w:val="20"/>
                                                  </w:rPr>
                                                </w:pPr>
                                              </w:p>
                                            </w:tc>
                                          </w:tr>
                                        </w:tbl>
                                        <w:p w14:paraId="6A399B51" w14:textId="77777777" w:rsidR="00C4038C" w:rsidRDefault="00C4038C">
                                          <w:pPr>
                                            <w:rPr>
                                              <w:rFonts w:ascii="Times New Roman" w:eastAsia="Times New Roman" w:hAnsi="Times New Roman" w:cs="Times New Roman"/>
                                              <w:sz w:val="20"/>
                                              <w:szCs w:val="20"/>
                                            </w:rPr>
                                          </w:pPr>
                                        </w:p>
                                      </w:tc>
                                    </w:tr>
                                  </w:tbl>
                                  <w:p w14:paraId="42339B62" w14:textId="77777777" w:rsidR="00C4038C" w:rsidRDefault="00C4038C">
                                    <w:pPr>
                                      <w:rPr>
                                        <w:rFonts w:ascii="Times New Roman" w:eastAsia="Times New Roman" w:hAnsi="Times New Roman" w:cs="Times New Roman"/>
                                        <w:sz w:val="20"/>
                                        <w:szCs w:val="20"/>
                                      </w:rPr>
                                    </w:pPr>
                                  </w:p>
                                </w:tc>
                              </w:tr>
                            </w:tbl>
                            <w:p w14:paraId="456221F6" w14:textId="77777777" w:rsidR="00C4038C" w:rsidRDefault="00C4038C">
                              <w:pPr>
                                <w:rPr>
                                  <w:rFonts w:ascii="Times New Roman" w:eastAsia="Times New Roman" w:hAnsi="Times New Roman" w:cs="Times New Roman"/>
                                  <w:sz w:val="20"/>
                                  <w:szCs w:val="20"/>
                                </w:rPr>
                              </w:pPr>
                            </w:p>
                          </w:tc>
                        </w:tr>
                      </w:tbl>
                      <w:p w14:paraId="692FE17E" w14:textId="77777777" w:rsidR="00C4038C" w:rsidRDefault="00C4038C">
                        <w:pPr>
                          <w:rPr>
                            <w:rFonts w:ascii="Times New Roman" w:eastAsia="Times New Roman" w:hAnsi="Times New Roman" w:cs="Times New Roman"/>
                            <w:sz w:val="20"/>
                            <w:szCs w:val="20"/>
                          </w:rPr>
                        </w:pPr>
                      </w:p>
                    </w:tc>
                  </w:tr>
                </w:tbl>
                <w:p w14:paraId="7CDF5126" w14:textId="77777777" w:rsidR="00C4038C" w:rsidRDefault="00C4038C">
                  <w:pPr>
                    <w:rPr>
                      <w:rFonts w:ascii="Times New Roman" w:eastAsia="Times New Roman" w:hAnsi="Times New Roman" w:cs="Times New Roman"/>
                      <w:sz w:val="20"/>
                      <w:szCs w:val="20"/>
                    </w:rPr>
                  </w:pPr>
                </w:p>
              </w:tc>
            </w:tr>
            <w:tr w:rsidR="00C4038C" w14:paraId="6F56C977" w14:textId="77777777">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C4038C" w14:paraId="18BE3CC7"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4038C" w14:paraId="32BE34E8"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038C" w14:paraId="4E81697B"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038C" w14:paraId="6C6D4F34"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038C" w14:paraId="3A42B3B4"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C4038C" w14:paraId="310DB9D2" w14:textId="77777777">
                                                  <w:tc>
                                                    <w:tcPr>
                                                      <w:tcW w:w="5000" w:type="pct"/>
                                                      <w:hideMark/>
                                                    </w:tcPr>
                                                    <w:p w14:paraId="0F256FF6" w14:textId="77777777" w:rsidR="00C4038C" w:rsidRDefault="00C4038C">
                                                      <w:pPr>
                                                        <w:pStyle w:val="Heading1"/>
                                                        <w:spacing w:before="161" w:beforeAutospacing="0" w:line="300" w:lineRule="atLeast"/>
                                                        <w:rPr>
                                                          <w:rFonts w:ascii="Arial" w:eastAsia="Times New Roman" w:hAnsi="Arial" w:cs="Arial"/>
                                                          <w:b w:val="0"/>
                                                          <w:bCs w:val="0"/>
                                                          <w:color w:val="5F4B6A"/>
                                                          <w:sz w:val="30"/>
                                                          <w:szCs w:val="30"/>
                                                        </w:rPr>
                                                      </w:pPr>
                                                      <w:r>
                                                        <w:rPr>
                                                          <w:rStyle w:val="Strong"/>
                                                          <w:rFonts w:ascii="Arial" w:eastAsia="Times New Roman" w:hAnsi="Arial" w:cs="Arial"/>
                                                          <w:b/>
                                                          <w:bCs/>
                                                          <w:color w:val="5F4B6A"/>
                                                          <w:sz w:val="27"/>
                                                          <w:szCs w:val="27"/>
                                                        </w:rPr>
                                                        <w:t>December 2021</w:t>
                                                      </w:r>
                                                    </w:p>
                                                    <w:p w14:paraId="2A44EB90" w14:textId="77777777" w:rsidR="00C4038C" w:rsidRDefault="00C4038C">
                                                      <w:pPr>
                                                        <w:spacing w:line="300" w:lineRule="atLeast"/>
                                                        <w:rPr>
                                                          <w:rFonts w:ascii="Arial" w:eastAsia="Times New Roman" w:hAnsi="Arial" w:cs="Arial"/>
                                                          <w:color w:val="505050"/>
                                                          <w:sz w:val="21"/>
                                                          <w:szCs w:val="21"/>
                                                        </w:rPr>
                                                      </w:pPr>
                                                      <w:r>
                                                        <w:rPr>
                                                          <w:rFonts w:ascii="Arial" w:eastAsia="Times New Roman" w:hAnsi="Arial" w:cs="Arial"/>
                                                          <w:color w:val="505050"/>
                                                          <w:sz w:val="21"/>
                                                          <w:szCs w:val="21"/>
                                                        </w:rPr>
                                                        <w:t>Welcome to the December edition of the Ticket to Work newsletter. We have some big news for you all. </w:t>
                                                      </w:r>
                                                      <w:r>
                                                        <w:rPr>
                                                          <w:rStyle w:val="Strong"/>
                                                          <w:rFonts w:ascii="Arial" w:eastAsia="Times New Roman" w:hAnsi="Arial" w:cs="Arial"/>
                                                          <w:color w:val="505050"/>
                                                          <w:sz w:val="27"/>
                                                          <w:szCs w:val="27"/>
                                                        </w:rPr>
                                                        <w:t>We are moving!</w:t>
                                                      </w:r>
                                                      <w:r>
                                                        <w:rPr>
                                                          <w:rFonts w:ascii="Arial" w:eastAsia="Times New Roman" w:hAnsi="Arial" w:cs="Arial"/>
                                                          <w:color w:val="505050"/>
                                                          <w:sz w:val="21"/>
                                                          <w:szCs w:val="21"/>
                                                        </w:rPr>
                                                        <w:br/>
                                                      </w:r>
                                                      <w:r>
                                                        <w:rPr>
                                                          <w:rFonts w:ascii="Arial" w:eastAsia="Times New Roman" w:hAnsi="Arial" w:cs="Arial"/>
                                                          <w:color w:val="505050"/>
                                                          <w:sz w:val="21"/>
                                                          <w:szCs w:val="21"/>
                                                        </w:rPr>
                                                        <w:br/>
                                                        <w:t xml:space="preserve">Ticket to Work is moving the Brotherhood of St. Laurence (BSL), who share our commitment to improving employment outcomes for young people with disability. We would like to express a big thank you to NDS for supporting us to get to where we are </w:t>
                                                      </w:r>
                                                      <w:proofErr w:type="gramStart"/>
                                                      <w:r>
                                                        <w:rPr>
                                                          <w:rFonts w:ascii="Arial" w:eastAsia="Times New Roman" w:hAnsi="Arial" w:cs="Arial"/>
                                                          <w:color w:val="505050"/>
                                                          <w:sz w:val="21"/>
                                                          <w:szCs w:val="21"/>
                                                        </w:rPr>
                                                        <w:t>today</w:t>
                                                      </w:r>
                                                      <w:proofErr w:type="gramEnd"/>
                                                      <w:r>
                                                        <w:rPr>
                                                          <w:rFonts w:ascii="Arial" w:eastAsia="Times New Roman" w:hAnsi="Arial" w:cs="Arial"/>
                                                          <w:color w:val="505050"/>
                                                          <w:sz w:val="21"/>
                                                          <w:szCs w:val="21"/>
                                                        </w:rPr>
                                                        <w:t xml:space="preserve"> and we look forward to continue to work alongside NDS in a new capacity at BSL.</w:t>
                                                      </w:r>
                                                      <w:r>
                                                        <w:rPr>
                                                          <w:rFonts w:ascii="Arial" w:eastAsia="Times New Roman" w:hAnsi="Arial" w:cs="Arial"/>
                                                          <w:color w:val="505050"/>
                                                          <w:sz w:val="21"/>
                                                          <w:szCs w:val="21"/>
                                                        </w:rPr>
                                                        <w:br/>
                                                      </w:r>
                                                      <w:r>
                                                        <w:rPr>
                                                          <w:rFonts w:ascii="Arial" w:eastAsia="Times New Roman" w:hAnsi="Arial" w:cs="Arial"/>
                                                          <w:color w:val="505050"/>
                                                          <w:sz w:val="21"/>
                                                          <w:szCs w:val="21"/>
                                                        </w:rPr>
                                                        <w:br/>
                                                        <w:t>Ticket to Work will continue to help create positive impacts for young people with disability transitioning from school to work and we look forward to connecting with you again next year from our new home. Our contact details will remain the same so please do reach out.</w:t>
                                                      </w:r>
                                                      <w:r>
                                                        <w:rPr>
                                                          <w:rFonts w:ascii="Arial" w:eastAsia="Times New Roman" w:hAnsi="Arial" w:cs="Arial"/>
                                                          <w:color w:val="505050"/>
                                                          <w:sz w:val="21"/>
                                                          <w:szCs w:val="21"/>
                                                        </w:rPr>
                                                        <w:br/>
                                                      </w:r>
                                                      <w:r>
                                                        <w:rPr>
                                                          <w:rFonts w:ascii="Arial" w:eastAsia="Times New Roman" w:hAnsi="Arial" w:cs="Arial"/>
                                                          <w:color w:val="505050"/>
                                                          <w:sz w:val="21"/>
                                                          <w:szCs w:val="21"/>
                                                        </w:rPr>
                                                        <w:br/>
                                                        <w:t>We will continue to send newsletters from our new home at BSL. As part of this move, your contact information will be transferred to BSL so that they can continue to operate Ticket to Work. This is for the Ticket to Work newsletter you have signed up to.  Your information will only be used for the purposes that it was collected.  If you do not want your information to be transferred to BSL please </w:t>
                                                      </w:r>
                                                      <w:hyperlink r:id="rId7" w:history="1">
                                                        <w:r>
                                                          <w:rPr>
                                                            <w:rStyle w:val="Hyperlink"/>
                                                            <w:rFonts w:ascii="Arial" w:eastAsia="Times New Roman" w:hAnsi="Arial" w:cs="Arial"/>
                                                            <w:color w:val="5F4B6A"/>
                                                            <w:sz w:val="21"/>
                                                            <w:szCs w:val="21"/>
                                                          </w:rPr>
                                                          <w:t>unsubscribe</w:t>
                                                        </w:r>
                                                      </w:hyperlink>
                                                      <w:r>
                                                        <w:rPr>
                                                          <w:rFonts w:ascii="Arial" w:eastAsia="Times New Roman" w:hAnsi="Arial" w:cs="Arial"/>
                                                          <w:color w:val="505050"/>
                                                          <w:sz w:val="21"/>
                                                          <w:szCs w:val="21"/>
                                                        </w:rPr>
                                                        <w:t>. There is also an unsubscribe link at the bottom of this newsletter. </w:t>
                                                      </w:r>
                                                      <w:r>
                                                        <w:rPr>
                                                          <w:rFonts w:ascii="Arial" w:eastAsia="Times New Roman" w:hAnsi="Arial" w:cs="Arial"/>
                                                          <w:color w:val="505050"/>
                                                          <w:sz w:val="21"/>
                                                          <w:szCs w:val="21"/>
                                                        </w:rPr>
                                                        <w:br/>
                                                        <w:t> </w:t>
                                                      </w:r>
                                                    </w:p>
                                                  </w:tc>
                                                </w:tr>
                                              </w:tbl>
                                              <w:p w14:paraId="769E8434" w14:textId="77777777" w:rsidR="00C4038C" w:rsidRDefault="00C4038C">
                                                <w:pPr>
                                                  <w:rPr>
                                                    <w:rFonts w:ascii="Times New Roman" w:eastAsia="Times New Roman" w:hAnsi="Times New Roman" w:cs="Times New Roman"/>
                                                    <w:sz w:val="20"/>
                                                    <w:szCs w:val="20"/>
                                                  </w:rPr>
                                                </w:pPr>
                                              </w:p>
                                            </w:tc>
                                          </w:tr>
                                        </w:tbl>
                                        <w:p w14:paraId="2BF4E120" w14:textId="77777777" w:rsidR="00C4038C" w:rsidRDefault="00C4038C">
                                          <w:pPr>
                                            <w:rPr>
                                              <w:rFonts w:ascii="Times New Roman" w:eastAsia="Times New Roman" w:hAnsi="Times New Roman" w:cs="Times New Roman"/>
                                              <w:sz w:val="20"/>
                                              <w:szCs w:val="20"/>
                                            </w:rPr>
                                          </w:pPr>
                                        </w:p>
                                      </w:tc>
                                    </w:tr>
                                  </w:tbl>
                                  <w:p w14:paraId="38848224" w14:textId="77777777" w:rsidR="00C4038C" w:rsidRDefault="00C4038C">
                                    <w:pPr>
                                      <w:rPr>
                                        <w:rFonts w:ascii="Times New Roman" w:eastAsia="Times New Roman" w:hAnsi="Times New Roman" w:cs="Times New Roman"/>
                                        <w:sz w:val="20"/>
                                        <w:szCs w:val="20"/>
                                      </w:rPr>
                                    </w:pPr>
                                  </w:p>
                                </w:tc>
                              </w:tr>
                              <w:tr w:rsidR="00C4038C" w14:paraId="6F702DDD"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038C" w14:paraId="141B2761"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038C" w14:paraId="1521458B" w14:textId="77777777">
                                            <w:tc>
                                              <w:tcPr>
                                                <w:tcW w:w="5000" w:type="pct"/>
                                                <w:tcMar>
                                                  <w:top w:w="270" w:type="dxa"/>
                                                  <w:left w:w="270" w:type="dxa"/>
                                                  <w:bottom w:w="270" w:type="dxa"/>
                                                  <w:right w:w="270" w:type="dxa"/>
                                                </w:tcMar>
                                                <w:hideMark/>
                                              </w:tcPr>
                                              <w:tbl>
                                                <w:tblPr>
                                                  <w:tblW w:w="5000" w:type="pct"/>
                                                  <w:tblBorders>
                                                    <w:top w:val="dotted" w:sz="12" w:space="0" w:color="5F4B6A"/>
                                                  </w:tblBorders>
                                                  <w:tblCellMar>
                                                    <w:left w:w="0" w:type="dxa"/>
                                                    <w:right w:w="0" w:type="dxa"/>
                                                  </w:tblCellMar>
                                                  <w:tblLook w:val="04A0" w:firstRow="1" w:lastRow="0" w:firstColumn="1" w:lastColumn="0" w:noHBand="0" w:noVBand="1"/>
                                                </w:tblPr>
                                                <w:tblGrid>
                                                  <w:gridCol w:w="8460"/>
                                                </w:tblGrid>
                                                <w:tr w:rsidR="00C4038C" w14:paraId="216DC6E9" w14:textId="77777777">
                                                  <w:trPr>
                                                    <w:trHeight w:val="15"/>
                                                  </w:trPr>
                                                  <w:tc>
                                                    <w:tcPr>
                                                      <w:tcW w:w="5000" w:type="pct"/>
                                                      <w:tcBorders>
                                                        <w:top w:val="dotted" w:sz="12" w:space="0" w:color="5F4B6A"/>
                                                        <w:left w:val="nil"/>
                                                        <w:bottom w:val="nil"/>
                                                        <w:right w:val="nil"/>
                                                      </w:tcBorders>
                                                      <w:hideMark/>
                                                    </w:tcPr>
                                                    <w:p w14:paraId="55B87BAF" w14:textId="77777777" w:rsidR="00C4038C" w:rsidRDefault="00C4038C">
                                                      <w:pPr>
                                                        <w:spacing w:line="0" w:lineRule="auto"/>
                                                        <w:rPr>
                                                          <w:rFonts w:ascii="Calibri" w:eastAsia="Times New Roman" w:hAnsi="Calibri" w:cs="Calibri"/>
                                                          <w:sz w:val="2"/>
                                                          <w:szCs w:val="2"/>
                                                        </w:rPr>
                                                      </w:pPr>
                                                      <w:r>
                                                        <w:rPr>
                                                          <w:rFonts w:eastAsia="Times New Roman"/>
                                                          <w:sz w:val="2"/>
                                                          <w:szCs w:val="2"/>
                                                        </w:rPr>
                                                        <w:t> </w:t>
                                                      </w:r>
                                                    </w:p>
                                                  </w:tc>
                                                </w:tr>
                                              </w:tbl>
                                              <w:p w14:paraId="0B74A66C" w14:textId="77777777" w:rsidR="00C4038C" w:rsidRDefault="00C4038C">
                                                <w:pPr>
                                                  <w:rPr>
                                                    <w:rFonts w:ascii="Times New Roman" w:eastAsia="Times New Roman" w:hAnsi="Times New Roman" w:cs="Times New Roman"/>
                                                    <w:sz w:val="20"/>
                                                    <w:szCs w:val="20"/>
                                                  </w:rPr>
                                                </w:pPr>
                                              </w:p>
                                            </w:tc>
                                          </w:tr>
                                        </w:tbl>
                                        <w:p w14:paraId="3875A3D6" w14:textId="77777777" w:rsidR="00C4038C" w:rsidRDefault="00C4038C">
                                          <w:pPr>
                                            <w:rPr>
                                              <w:rFonts w:ascii="Times New Roman" w:eastAsia="Times New Roman" w:hAnsi="Times New Roman" w:cs="Times New Roman"/>
                                              <w:sz w:val="20"/>
                                              <w:szCs w:val="20"/>
                                            </w:rPr>
                                          </w:pPr>
                                        </w:p>
                                      </w:tc>
                                    </w:tr>
                                  </w:tbl>
                                  <w:p w14:paraId="70C27785" w14:textId="77777777" w:rsidR="00C4038C" w:rsidRDefault="00C4038C">
                                    <w:pPr>
                                      <w:rPr>
                                        <w:rFonts w:ascii="Times New Roman" w:eastAsia="Times New Roman" w:hAnsi="Times New Roman" w:cs="Times New Roman"/>
                                        <w:sz w:val="20"/>
                                        <w:szCs w:val="20"/>
                                      </w:rPr>
                                    </w:pPr>
                                  </w:p>
                                </w:tc>
                              </w:tr>
                            </w:tbl>
                            <w:p w14:paraId="3D9C5D90" w14:textId="77777777" w:rsidR="00C4038C" w:rsidRDefault="00C4038C">
                              <w:pPr>
                                <w:rPr>
                                  <w:rFonts w:ascii="Times New Roman" w:eastAsia="Times New Roman" w:hAnsi="Times New Roman" w:cs="Times New Roman"/>
                                  <w:sz w:val="20"/>
                                  <w:szCs w:val="20"/>
                                </w:rPr>
                              </w:pPr>
                            </w:p>
                          </w:tc>
                        </w:tr>
                      </w:tbl>
                      <w:p w14:paraId="460068B8" w14:textId="77777777" w:rsidR="00C4038C" w:rsidRDefault="00C4038C">
                        <w:pPr>
                          <w:rPr>
                            <w:rFonts w:ascii="Times New Roman" w:eastAsia="Times New Roman" w:hAnsi="Times New Roman" w:cs="Times New Roman"/>
                            <w:sz w:val="20"/>
                            <w:szCs w:val="20"/>
                          </w:rPr>
                        </w:pPr>
                      </w:p>
                    </w:tc>
                  </w:tr>
                </w:tbl>
                <w:p w14:paraId="552E6147" w14:textId="77777777" w:rsidR="00C4038C" w:rsidRDefault="00C4038C">
                  <w:pPr>
                    <w:rPr>
                      <w:rFonts w:ascii="Times New Roman" w:eastAsia="Times New Roman" w:hAnsi="Times New Roman" w:cs="Times New Roman"/>
                      <w:sz w:val="20"/>
                      <w:szCs w:val="20"/>
                    </w:rPr>
                  </w:pPr>
                </w:p>
              </w:tc>
            </w:tr>
            <w:tr w:rsidR="00C4038C" w14:paraId="688DAA13"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4038C" w14:paraId="6A40CA5D" w14:textId="77777777">
                    <w:tc>
                      <w:tcPr>
                        <w:tcW w:w="5000" w:type="pct"/>
                        <w:hideMark/>
                      </w:tcPr>
                      <w:tbl>
                        <w:tblPr>
                          <w:tblW w:w="9000" w:type="dxa"/>
                          <w:tblCellMar>
                            <w:left w:w="0" w:type="dxa"/>
                            <w:right w:w="0" w:type="dxa"/>
                          </w:tblCellMar>
                          <w:tblLook w:val="04A0" w:firstRow="1" w:lastRow="0" w:firstColumn="1" w:lastColumn="0" w:noHBand="0" w:noVBand="1"/>
                        </w:tblPr>
                        <w:tblGrid>
                          <w:gridCol w:w="4500"/>
                          <w:gridCol w:w="4500"/>
                        </w:tblGrid>
                        <w:tr w:rsidR="00C4038C" w14:paraId="3833C085" w14:textId="77777777">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C4038C" w14:paraId="4A4AD853" w14:textId="77777777">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C4038C" w14:paraId="65B3AC74" w14:textId="77777777">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C4038C" w14:paraId="77133374" w14:textId="77777777">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C4038C" w14:paraId="556C4D5F" w14:textId="77777777">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C4038C" w14:paraId="1068E194"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4500"/>
                                                            </w:tblGrid>
                                                            <w:tr w:rsidR="00C4038C" w14:paraId="60E34DF6" w14:textId="77777777">
                                                              <w:tc>
                                                                <w:tcPr>
                                                                  <w:tcW w:w="5000" w:type="pct"/>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500"/>
                                                                  </w:tblGrid>
                                                                  <w:tr w:rsidR="00C4038C" w14:paraId="7C0A966B" w14:textId="77777777">
                                                                    <w:tc>
                                                                      <w:tcPr>
                                                                        <w:tcW w:w="5000" w:type="pct"/>
                                                                        <w:tcMar>
                                                                          <w:top w:w="135" w:type="dxa"/>
                                                                          <w:left w:w="270" w:type="dxa"/>
                                                                          <w:bottom w:w="135" w:type="dxa"/>
                                                                          <w:right w:w="270" w:type="dxa"/>
                                                                        </w:tcMar>
                                                                        <w:hideMark/>
                                                                      </w:tcPr>
                                                                      <w:p w14:paraId="6F7BD0EA" w14:textId="46A898F3" w:rsidR="00C4038C" w:rsidRDefault="00C4038C">
                                                                        <w:pPr>
                                                                          <w:jc w:val="center"/>
                                                                          <w:rPr>
                                                                            <w:rFonts w:ascii="Calibri" w:eastAsia="Times New Roman" w:hAnsi="Calibri" w:cs="Calibri"/>
                                                                          </w:rPr>
                                                                        </w:pPr>
                                                                        <w:r>
                                                                          <w:rPr>
                                                                            <w:rFonts w:eastAsia="Times New Roman"/>
                                                                            <w:noProof/>
                                                                            <w:color w:val="5F4B6A"/>
                                                                          </w:rPr>
                                                                          <w:drawing>
                                                                            <wp:inline distT="0" distB="0" distL="0" distR="0" wp14:anchorId="5FE054C2" wp14:editId="4806C461">
                                                                              <wp:extent cx="2512695" cy="1415415"/>
                                                                              <wp:effectExtent l="0" t="0" r="1905" b="0"/>
                                                                              <wp:docPr id="11" name="Picture 11" descr="Image of woman in video">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of woman in 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2695" cy="1415415"/>
                                                                                      </a:xfrm>
                                                                                      <a:prstGeom prst="rect">
                                                                                        <a:avLst/>
                                                                                      </a:prstGeom>
                                                                                      <a:noFill/>
                                                                                      <a:ln>
                                                                                        <a:noFill/>
                                                                                      </a:ln>
                                                                                    </pic:spPr>
                                                                                  </pic:pic>
                                                                                </a:graphicData>
                                                                              </a:graphic>
                                                                            </wp:inline>
                                                                          </w:drawing>
                                                                        </w:r>
                                                                      </w:p>
                                                                    </w:tc>
                                                                  </w:tr>
                                                                </w:tbl>
                                                                <w:p w14:paraId="3D3978FD" w14:textId="77777777" w:rsidR="00C4038C" w:rsidRDefault="00C4038C">
                                                                  <w:pPr>
                                                                    <w:rPr>
                                                                      <w:rFonts w:ascii="Times New Roman" w:eastAsia="Times New Roman" w:hAnsi="Times New Roman" w:cs="Times New Roman"/>
                                                                      <w:sz w:val="20"/>
                                                                      <w:szCs w:val="20"/>
                                                                    </w:rPr>
                                                                  </w:pPr>
                                                                </w:p>
                                                              </w:tc>
                                                            </w:tr>
                                                            <w:tr w:rsidR="00C4038C" w14:paraId="4841AA8D" w14:textId="77777777">
                                                              <w:tc>
                                                                <w:tcPr>
                                                                  <w:tcW w:w="0" w:type="auto"/>
                                                                  <w:hideMark/>
                                                                </w:tcPr>
                                                                <w:p w14:paraId="0B32BE39" w14:textId="77777777" w:rsidR="00C4038C" w:rsidRDefault="00C4038C">
                                                                  <w:pPr>
                                                                    <w:pStyle w:val="Heading1"/>
                                                                    <w:spacing w:before="161" w:beforeAutospacing="0" w:line="300" w:lineRule="atLeast"/>
                                                                    <w:rPr>
                                                                      <w:rFonts w:ascii="Arial" w:eastAsia="Times New Roman" w:hAnsi="Arial" w:cs="Arial"/>
                                                                      <w:b w:val="0"/>
                                                                      <w:bCs w:val="0"/>
                                                                      <w:color w:val="5F4B6A"/>
                                                                      <w:sz w:val="30"/>
                                                                      <w:szCs w:val="30"/>
                                                                    </w:rPr>
                                                                  </w:pPr>
                                                                  <w:hyperlink r:id="rId10" w:tgtFrame="_blank" w:history="1">
                                                                    <w:r>
                                                                      <w:rPr>
                                                                        <w:rStyle w:val="Hyperlink"/>
                                                                        <w:rFonts w:ascii="Arial" w:eastAsia="Times New Roman" w:hAnsi="Arial" w:cs="Arial"/>
                                                                        <w:b w:val="0"/>
                                                                        <w:bCs w:val="0"/>
                                                                        <w:color w:val="5F4B6A"/>
                                                                        <w:sz w:val="30"/>
                                                                        <w:szCs w:val="30"/>
                                                                      </w:rPr>
                                                                      <w:t xml:space="preserve">Meet </w:t>
                                                                    </w:r>
                                                                    <w:proofErr w:type="spellStart"/>
                                                                    <w:r>
                                                                      <w:rPr>
                                                                        <w:rStyle w:val="Hyperlink"/>
                                                                        <w:rFonts w:ascii="Arial" w:eastAsia="Times New Roman" w:hAnsi="Arial" w:cs="Arial"/>
                                                                        <w:b w:val="0"/>
                                                                        <w:bCs w:val="0"/>
                                                                        <w:color w:val="5F4B6A"/>
                                                                        <w:sz w:val="30"/>
                                                                        <w:szCs w:val="30"/>
                                                                      </w:rPr>
                                                                      <w:t>Kyal</w:t>
                                                                    </w:r>
                                                                    <w:proofErr w:type="spellEnd"/>
                                                                    <w:r>
                                                                      <w:rPr>
                                                                        <w:rStyle w:val="Hyperlink"/>
                                                                        <w:rFonts w:ascii="Arial" w:eastAsia="Times New Roman" w:hAnsi="Arial" w:cs="Arial"/>
                                                                        <w:b w:val="0"/>
                                                                        <w:bCs w:val="0"/>
                                                                        <w:color w:val="5F4B6A"/>
                                                                        <w:sz w:val="30"/>
                                                                        <w:szCs w:val="30"/>
                                                                      </w:rPr>
                                                                      <w:t xml:space="preserve"> - Business owner of </w:t>
                                                                    </w:r>
                                                                    <w:proofErr w:type="spellStart"/>
                                                                    <w:r>
                                                                      <w:rPr>
                                                                        <w:rStyle w:val="Hyperlink"/>
                                                                        <w:rFonts w:ascii="Arial" w:eastAsia="Times New Roman" w:hAnsi="Arial" w:cs="Arial"/>
                                                                        <w:b w:val="0"/>
                                                                        <w:bCs w:val="0"/>
                                                                        <w:color w:val="5F4B6A"/>
                                                                        <w:sz w:val="30"/>
                                                                        <w:szCs w:val="30"/>
                                                                      </w:rPr>
                                                                      <w:t>Kyal's</w:t>
                                                                    </w:r>
                                                                    <w:proofErr w:type="spellEnd"/>
                                                                    <w:r>
                                                                      <w:rPr>
                                                                        <w:rStyle w:val="Hyperlink"/>
                                                                        <w:rFonts w:ascii="Arial" w:eastAsia="Times New Roman" w:hAnsi="Arial" w:cs="Arial"/>
                                                                        <w:b w:val="0"/>
                                                                        <w:bCs w:val="0"/>
                                                                        <w:color w:val="5F4B6A"/>
                                                                        <w:sz w:val="30"/>
                                                                        <w:szCs w:val="30"/>
                                                                      </w:rPr>
                                                                      <w:t xml:space="preserve"> Doggy Delights </w:t>
                                                                    </w:r>
                                                                  </w:hyperlink>
                                                                </w:p>
                                                                <w:p w14:paraId="34B83ABE" w14:textId="77777777" w:rsidR="00C4038C" w:rsidRDefault="00C4038C">
                                                                  <w:pPr>
                                                                    <w:spacing w:line="300" w:lineRule="atLeast"/>
                                                                    <w:rPr>
                                                                      <w:rFonts w:ascii="Arial" w:eastAsia="Times New Roman" w:hAnsi="Arial" w:cs="Arial"/>
                                                                      <w:color w:val="505050"/>
                                                                      <w:sz w:val="21"/>
                                                                      <w:szCs w:val="21"/>
                                                                    </w:rPr>
                                                                  </w:pPr>
                                                                  <w:r>
                                                                    <w:rPr>
                                                                      <w:rFonts w:ascii="Arial" w:eastAsia="Times New Roman" w:hAnsi="Arial" w:cs="Arial"/>
                                                                      <w:color w:val="505050"/>
                                                                      <w:sz w:val="21"/>
                                                                      <w:szCs w:val="21"/>
                                                                    </w:rPr>
                                                                    <w:br/>
                                                                    <w:t xml:space="preserve">Ticket to Work presents </w:t>
                                                                  </w:r>
                                                                  <w:proofErr w:type="spellStart"/>
                                                                  <w:r>
                                                                    <w:rPr>
                                                                      <w:rFonts w:ascii="Arial" w:eastAsia="Times New Roman" w:hAnsi="Arial" w:cs="Arial"/>
                                                                      <w:color w:val="505050"/>
                                                                      <w:sz w:val="21"/>
                                                                      <w:szCs w:val="21"/>
                                                                    </w:rPr>
                                                                    <w:t>Kyal's</w:t>
                                                                  </w:r>
                                                                  <w:proofErr w:type="spellEnd"/>
                                                                  <w:r>
                                                                    <w:rPr>
                                                                      <w:rFonts w:ascii="Arial" w:eastAsia="Times New Roman" w:hAnsi="Arial" w:cs="Arial"/>
                                                                      <w:color w:val="505050"/>
                                                                      <w:sz w:val="21"/>
                                                                      <w:szCs w:val="21"/>
                                                                    </w:rPr>
                                                                    <w:t xml:space="preserve"> story. When </w:t>
                                                                  </w:r>
                                                                  <w:proofErr w:type="spellStart"/>
                                                                  <w:r>
                                                                    <w:rPr>
                                                                      <w:rFonts w:ascii="Arial" w:eastAsia="Times New Roman" w:hAnsi="Arial" w:cs="Arial"/>
                                                                      <w:color w:val="505050"/>
                                                                      <w:sz w:val="21"/>
                                                                      <w:szCs w:val="21"/>
                                                                    </w:rPr>
                                                                    <w:t>Kyal</w:t>
                                                                  </w:r>
                                                                  <w:proofErr w:type="spellEnd"/>
                                                                  <w:r>
                                                                    <w:rPr>
                                                                      <w:rFonts w:ascii="Arial" w:eastAsia="Times New Roman" w:hAnsi="Arial" w:cs="Arial"/>
                                                                      <w:color w:val="505050"/>
                                                                      <w:sz w:val="21"/>
                                                                      <w:szCs w:val="21"/>
                                                                    </w:rPr>
                                                                    <w:t xml:space="preserve"> was at school he started making treats for his dog Apollo, which led to a successful small business, with thousands of furry customers. This video showcases how connecting a student with disability to the world of work through a collaborative approach can have a positive </w:t>
                                                                  </w:r>
                                                                  <w:proofErr w:type="gramStart"/>
                                                                  <w:r>
                                                                    <w:rPr>
                                                                      <w:rFonts w:ascii="Arial" w:eastAsia="Times New Roman" w:hAnsi="Arial" w:cs="Arial"/>
                                                                      <w:color w:val="505050"/>
                                                                      <w:sz w:val="21"/>
                                                                      <w:szCs w:val="21"/>
                                                                    </w:rPr>
                                                                    <w:t>long term</w:t>
                                                                  </w:r>
                                                                  <w:proofErr w:type="gramEnd"/>
                                                                  <w:r>
                                                                    <w:rPr>
                                                                      <w:rFonts w:ascii="Arial" w:eastAsia="Times New Roman" w:hAnsi="Arial" w:cs="Arial"/>
                                                                      <w:color w:val="505050"/>
                                                                      <w:sz w:val="21"/>
                                                                      <w:szCs w:val="21"/>
                                                                    </w:rPr>
                                                                    <w:t xml:space="preserve"> impact for all involved, even dogs. </w:t>
                                                                  </w:r>
                                                                </w:p>
                                                                <w:p w14:paraId="1AB2610B" w14:textId="77777777" w:rsidR="00C4038C" w:rsidRDefault="00C4038C">
                                                                  <w:pPr>
                                                                    <w:pStyle w:val="NormalWeb"/>
                                                                    <w:spacing w:line="300" w:lineRule="atLeast"/>
                                                                    <w:rPr>
                                                                      <w:rFonts w:ascii="Arial" w:hAnsi="Arial" w:cs="Arial"/>
                                                                      <w:color w:val="505050"/>
                                                                      <w:sz w:val="21"/>
                                                                      <w:szCs w:val="21"/>
                                                                    </w:rPr>
                                                                  </w:pPr>
                                                                  <w:hyperlink r:id="rId11" w:tgtFrame="_blank" w:history="1">
                                                                    <w:r>
                                                                      <w:rPr>
                                                                        <w:rStyle w:val="Hyperlink"/>
                                                                        <w:rFonts w:ascii="Arial" w:hAnsi="Arial" w:cs="Arial"/>
                                                                        <w:color w:val="5F4B6A"/>
                                                                        <w:sz w:val="21"/>
                                                                        <w:szCs w:val="21"/>
                                                                      </w:rPr>
                                                                      <w:t>Read More</w:t>
                                                                    </w:r>
                                                                  </w:hyperlink>
                                                                </w:p>
                                                              </w:tc>
                                                            </w:tr>
                                                          </w:tbl>
                                                          <w:p w14:paraId="1A38CEF9" w14:textId="77777777" w:rsidR="00C4038C" w:rsidRDefault="00C4038C">
                                                            <w:pPr>
                                                              <w:rPr>
                                                                <w:rFonts w:ascii="Times New Roman" w:eastAsia="Times New Roman" w:hAnsi="Times New Roman" w:cs="Times New Roman"/>
                                                                <w:sz w:val="20"/>
                                                                <w:szCs w:val="20"/>
                                                              </w:rPr>
                                                            </w:pPr>
                                                          </w:p>
                                                        </w:tc>
                                                      </w:tr>
                                                    </w:tbl>
                                                    <w:p w14:paraId="22A2AA4F" w14:textId="77777777" w:rsidR="00C4038C" w:rsidRDefault="00C4038C">
                                                      <w:pPr>
                                                        <w:rPr>
                                                          <w:rFonts w:ascii="Times New Roman" w:eastAsia="Times New Roman" w:hAnsi="Times New Roman" w:cs="Times New Roman"/>
                                                          <w:sz w:val="20"/>
                                                          <w:szCs w:val="20"/>
                                                        </w:rPr>
                                                      </w:pPr>
                                                    </w:p>
                                                  </w:tc>
                                                </w:tr>
                                              </w:tbl>
                                              <w:p w14:paraId="36E129F3" w14:textId="77777777" w:rsidR="00C4038C" w:rsidRDefault="00C4038C">
                                                <w:pPr>
                                                  <w:rPr>
                                                    <w:rFonts w:ascii="Times New Roman" w:eastAsia="Times New Roman" w:hAnsi="Times New Roman" w:cs="Times New Roman"/>
                                                    <w:sz w:val="20"/>
                                                    <w:szCs w:val="20"/>
                                                  </w:rPr>
                                                </w:pPr>
                                              </w:p>
                                            </w:tc>
                                          </w:tr>
                                          <w:tr w:rsidR="00C4038C" w14:paraId="33D1A76F" w14:textId="77777777">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C4038C" w14:paraId="0B4DB104" w14:textId="77777777">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C4038C" w14:paraId="3D9170C5"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4500"/>
                                                            </w:tblGrid>
                                                            <w:tr w:rsidR="00C4038C" w14:paraId="21F80B1D" w14:textId="77777777">
                                                              <w:tc>
                                                                <w:tcPr>
                                                                  <w:tcW w:w="5000" w:type="pct"/>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500"/>
                                                                  </w:tblGrid>
                                                                  <w:tr w:rsidR="00C4038C" w14:paraId="2E921057" w14:textId="77777777">
                                                                    <w:tc>
                                                                      <w:tcPr>
                                                                        <w:tcW w:w="5000" w:type="pct"/>
                                                                        <w:tcMar>
                                                                          <w:top w:w="135" w:type="dxa"/>
                                                                          <w:left w:w="270" w:type="dxa"/>
                                                                          <w:bottom w:w="135" w:type="dxa"/>
                                                                          <w:right w:w="270" w:type="dxa"/>
                                                                        </w:tcMar>
                                                                        <w:hideMark/>
                                                                      </w:tcPr>
                                                                      <w:p w14:paraId="36A9E3B9" w14:textId="7DAEFFAB" w:rsidR="00C4038C" w:rsidRDefault="00C4038C">
                                                                        <w:pPr>
                                                                          <w:jc w:val="center"/>
                                                                          <w:rPr>
                                                                            <w:rFonts w:ascii="Calibri" w:eastAsia="Times New Roman" w:hAnsi="Calibri" w:cs="Calibri"/>
                                                                          </w:rPr>
                                                                        </w:pPr>
                                                                        <w:r>
                                                                          <w:rPr>
                                                                            <w:rFonts w:eastAsia="Times New Roman"/>
                                                                            <w:noProof/>
                                                                            <w:color w:val="5F4B6A"/>
                                                                          </w:rPr>
                                                                          <w:lastRenderedPageBreak/>
                                                                          <w:drawing>
                                                                            <wp:inline distT="0" distB="0" distL="0" distR="0" wp14:anchorId="3C207D34" wp14:editId="6CE08DDB">
                                                                              <wp:extent cx="2512695" cy="1327785"/>
                                                                              <wp:effectExtent l="0" t="0" r="1905" b="5715"/>
                                                                              <wp:docPr id="10" name="Picture 10" descr="Bann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nn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2695" cy="1327785"/>
                                                                                      </a:xfrm>
                                                                                      <a:prstGeom prst="rect">
                                                                                        <a:avLst/>
                                                                                      </a:prstGeom>
                                                                                      <a:noFill/>
                                                                                      <a:ln>
                                                                                        <a:noFill/>
                                                                                      </a:ln>
                                                                                    </pic:spPr>
                                                                                  </pic:pic>
                                                                                </a:graphicData>
                                                                              </a:graphic>
                                                                            </wp:inline>
                                                                          </w:drawing>
                                                                        </w:r>
                                                                      </w:p>
                                                                    </w:tc>
                                                                  </w:tr>
                                                                </w:tbl>
                                                                <w:p w14:paraId="3489B52B" w14:textId="77777777" w:rsidR="00C4038C" w:rsidRDefault="00C4038C">
                                                                  <w:pPr>
                                                                    <w:rPr>
                                                                      <w:rFonts w:ascii="Times New Roman" w:eastAsia="Times New Roman" w:hAnsi="Times New Roman" w:cs="Times New Roman"/>
                                                                      <w:sz w:val="20"/>
                                                                      <w:szCs w:val="20"/>
                                                                    </w:rPr>
                                                                  </w:pPr>
                                                                </w:p>
                                                              </w:tc>
                                                            </w:tr>
                                                            <w:tr w:rsidR="00C4038C" w14:paraId="0B4AD08C" w14:textId="77777777">
                                                              <w:tc>
                                                                <w:tcPr>
                                                                  <w:tcW w:w="0" w:type="auto"/>
                                                                  <w:hideMark/>
                                                                </w:tcPr>
                                                                <w:p w14:paraId="43CF1EDE" w14:textId="77777777" w:rsidR="00C4038C" w:rsidRDefault="00C4038C">
                                                                  <w:pPr>
                                                                    <w:pStyle w:val="Heading1"/>
                                                                    <w:spacing w:before="161" w:beforeAutospacing="0" w:line="300" w:lineRule="atLeast"/>
                                                                    <w:rPr>
                                                                      <w:rFonts w:ascii="Arial" w:eastAsia="Times New Roman" w:hAnsi="Arial" w:cs="Arial"/>
                                                                      <w:b w:val="0"/>
                                                                      <w:bCs w:val="0"/>
                                                                      <w:color w:val="5F4B6A"/>
                                                                      <w:sz w:val="30"/>
                                                                      <w:szCs w:val="30"/>
                                                                    </w:rPr>
                                                                  </w:pPr>
                                                                  <w:hyperlink r:id="rId14" w:tgtFrame="_blank" w:history="1">
                                                                    <w:r>
                                                                      <w:rPr>
                                                                        <w:rStyle w:val="Hyperlink"/>
                                                                        <w:rFonts w:ascii="Arial" w:eastAsia="Times New Roman" w:hAnsi="Arial" w:cs="Arial"/>
                                                                        <w:b w:val="0"/>
                                                                        <w:bCs w:val="0"/>
                                                                        <w:color w:val="5F4B6A"/>
                                                                        <w:sz w:val="30"/>
                                                                        <w:szCs w:val="30"/>
                                                                      </w:rPr>
                                                                      <w:t>Resources for employers </w:t>
                                                                    </w:r>
                                                                  </w:hyperlink>
                                                                </w:p>
                                                                <w:p w14:paraId="7BE0017D" w14:textId="77777777" w:rsidR="00C4038C" w:rsidRDefault="00C4038C">
                                                                  <w:pPr>
                                                                    <w:spacing w:line="300" w:lineRule="atLeast"/>
                                                                    <w:rPr>
                                                                      <w:rFonts w:ascii="Arial" w:eastAsia="Times New Roman" w:hAnsi="Arial" w:cs="Arial"/>
                                                                      <w:color w:val="505050"/>
                                                                      <w:sz w:val="21"/>
                                                                      <w:szCs w:val="21"/>
                                                                    </w:rPr>
                                                                  </w:pPr>
                                                                  <w:r>
                                                                    <w:rPr>
                                                                      <w:rFonts w:ascii="Arial" w:eastAsia="Times New Roman" w:hAnsi="Arial" w:cs="Arial"/>
                                                                      <w:color w:val="505050"/>
                                                                      <w:sz w:val="21"/>
                                                                      <w:szCs w:val="21"/>
                                                                    </w:rPr>
                                                                    <w:t xml:space="preserve">Make the most of the resources for employers, including an interactive guide, research, </w:t>
                                                                  </w:r>
                                                                  <w:proofErr w:type="gramStart"/>
                                                                  <w:r>
                                                                    <w:rPr>
                                                                      <w:rFonts w:ascii="Arial" w:eastAsia="Times New Roman" w:hAnsi="Arial" w:cs="Arial"/>
                                                                      <w:color w:val="505050"/>
                                                                      <w:sz w:val="21"/>
                                                                      <w:szCs w:val="21"/>
                                                                    </w:rPr>
                                                                    <w:t>information</w:t>
                                                                  </w:r>
                                                                  <w:proofErr w:type="gramEnd"/>
                                                                  <w:r>
                                                                    <w:rPr>
                                                                      <w:rFonts w:ascii="Arial" w:eastAsia="Times New Roman" w:hAnsi="Arial" w:cs="Arial"/>
                                                                      <w:color w:val="505050"/>
                                                                      <w:sz w:val="21"/>
                                                                      <w:szCs w:val="21"/>
                                                                    </w:rPr>
                                                                    <w:t xml:space="preserve"> and videos. Ticket to Work have designed these resources to assist employers in getting the right support to give a young person a go. </w:t>
                                                                  </w:r>
                                                                </w:p>
                                                                <w:p w14:paraId="5BA60641" w14:textId="77777777" w:rsidR="00C4038C" w:rsidRDefault="00C4038C">
                                                                  <w:pPr>
                                                                    <w:pStyle w:val="NormalWeb"/>
                                                                    <w:spacing w:line="300" w:lineRule="atLeast"/>
                                                                    <w:rPr>
                                                                      <w:rFonts w:ascii="Arial" w:hAnsi="Arial" w:cs="Arial"/>
                                                                      <w:color w:val="505050"/>
                                                                      <w:sz w:val="21"/>
                                                                      <w:szCs w:val="21"/>
                                                                    </w:rPr>
                                                                  </w:pPr>
                                                                  <w:hyperlink r:id="rId15" w:tgtFrame="_blank" w:history="1">
                                                                    <w:r>
                                                                      <w:rPr>
                                                                        <w:rStyle w:val="Hyperlink"/>
                                                                        <w:rFonts w:ascii="Arial" w:hAnsi="Arial" w:cs="Arial"/>
                                                                        <w:color w:val="5F4B6A"/>
                                                                        <w:sz w:val="21"/>
                                                                        <w:szCs w:val="21"/>
                                                                      </w:rPr>
                                                                      <w:t>Read More</w:t>
                                                                    </w:r>
                                                                  </w:hyperlink>
                                                                </w:p>
                                                              </w:tc>
                                                            </w:tr>
                                                          </w:tbl>
                                                          <w:p w14:paraId="502F31AC" w14:textId="77777777" w:rsidR="00C4038C" w:rsidRDefault="00C4038C">
                                                            <w:pPr>
                                                              <w:rPr>
                                                                <w:rFonts w:ascii="Times New Roman" w:eastAsia="Times New Roman" w:hAnsi="Times New Roman" w:cs="Times New Roman"/>
                                                                <w:sz w:val="20"/>
                                                                <w:szCs w:val="20"/>
                                                              </w:rPr>
                                                            </w:pPr>
                                                          </w:p>
                                                        </w:tc>
                                                      </w:tr>
                                                    </w:tbl>
                                                    <w:p w14:paraId="0FA014E1" w14:textId="77777777" w:rsidR="00C4038C" w:rsidRDefault="00C4038C">
                                                      <w:pPr>
                                                        <w:rPr>
                                                          <w:rFonts w:ascii="Times New Roman" w:eastAsia="Times New Roman" w:hAnsi="Times New Roman" w:cs="Times New Roman"/>
                                                          <w:sz w:val="20"/>
                                                          <w:szCs w:val="20"/>
                                                        </w:rPr>
                                                      </w:pPr>
                                                    </w:p>
                                                  </w:tc>
                                                </w:tr>
                                              </w:tbl>
                                              <w:p w14:paraId="3E8C9F8D" w14:textId="77777777" w:rsidR="00C4038C" w:rsidRDefault="00C4038C">
                                                <w:pPr>
                                                  <w:rPr>
                                                    <w:rFonts w:ascii="Times New Roman" w:eastAsia="Times New Roman" w:hAnsi="Times New Roman" w:cs="Times New Roman"/>
                                                    <w:sz w:val="20"/>
                                                    <w:szCs w:val="20"/>
                                                  </w:rPr>
                                                </w:pPr>
                                              </w:p>
                                            </w:tc>
                                          </w:tr>
                                        </w:tbl>
                                        <w:p w14:paraId="0D11248B" w14:textId="77777777" w:rsidR="00C4038C" w:rsidRDefault="00C4038C">
                                          <w:pPr>
                                            <w:rPr>
                                              <w:rFonts w:ascii="Times New Roman" w:eastAsia="Times New Roman" w:hAnsi="Times New Roman" w:cs="Times New Roman"/>
                                              <w:sz w:val="20"/>
                                              <w:szCs w:val="20"/>
                                            </w:rPr>
                                          </w:pPr>
                                        </w:p>
                                      </w:tc>
                                    </w:tr>
                                  </w:tbl>
                                  <w:p w14:paraId="38EBD4AE" w14:textId="77777777" w:rsidR="00C4038C" w:rsidRDefault="00C4038C">
                                    <w:pPr>
                                      <w:rPr>
                                        <w:rFonts w:ascii="Times New Roman" w:eastAsia="Times New Roman" w:hAnsi="Times New Roman" w:cs="Times New Roman"/>
                                        <w:sz w:val="20"/>
                                        <w:szCs w:val="20"/>
                                      </w:rPr>
                                    </w:pPr>
                                  </w:p>
                                </w:tc>
                              </w:tr>
                            </w:tbl>
                            <w:p w14:paraId="3459BC13" w14:textId="77777777" w:rsidR="00C4038C" w:rsidRDefault="00C4038C">
                              <w:pPr>
                                <w:rPr>
                                  <w:rFonts w:ascii="Times New Roman" w:eastAsia="Times New Roman" w:hAnsi="Times New Roman" w:cs="Times New Roman"/>
                                  <w:sz w:val="20"/>
                                  <w:szCs w:val="20"/>
                                </w:rPr>
                              </w:pPr>
                            </w:p>
                          </w:tc>
                          <w:tc>
                            <w:tcPr>
                              <w:tcW w:w="4500" w:type="dxa"/>
                              <w:hideMark/>
                            </w:tcPr>
                            <w:tbl>
                              <w:tblPr>
                                <w:tblW w:w="5000" w:type="pct"/>
                                <w:tblCellMar>
                                  <w:left w:w="0" w:type="dxa"/>
                                  <w:right w:w="0" w:type="dxa"/>
                                </w:tblCellMar>
                                <w:tblLook w:val="04A0" w:firstRow="1" w:lastRow="0" w:firstColumn="1" w:lastColumn="0" w:noHBand="0" w:noVBand="1"/>
                              </w:tblPr>
                              <w:tblGrid>
                                <w:gridCol w:w="4500"/>
                              </w:tblGrid>
                              <w:tr w:rsidR="00C4038C" w14:paraId="73EC6A20" w14:textId="77777777">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C4038C" w14:paraId="32F5DDBB" w14:textId="77777777">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C4038C" w14:paraId="2D081C2E" w14:textId="77777777">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C4038C" w14:paraId="3A10BC8B" w14:textId="77777777">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C4038C" w14:paraId="4D4FAFBF"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4500"/>
                                                            </w:tblGrid>
                                                            <w:tr w:rsidR="00C4038C" w14:paraId="7DCC2AA7" w14:textId="77777777">
                                                              <w:tc>
                                                                <w:tcPr>
                                                                  <w:tcW w:w="5000" w:type="pct"/>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500"/>
                                                                  </w:tblGrid>
                                                                  <w:tr w:rsidR="00C4038C" w14:paraId="5F4DB5F1" w14:textId="77777777">
                                                                    <w:tc>
                                                                      <w:tcPr>
                                                                        <w:tcW w:w="5000" w:type="pct"/>
                                                                        <w:tcMar>
                                                                          <w:top w:w="135" w:type="dxa"/>
                                                                          <w:left w:w="270" w:type="dxa"/>
                                                                          <w:bottom w:w="135" w:type="dxa"/>
                                                                          <w:right w:w="270" w:type="dxa"/>
                                                                        </w:tcMar>
                                                                        <w:hideMark/>
                                                                      </w:tcPr>
                                                                      <w:p w14:paraId="7190E929" w14:textId="1BE1CD37" w:rsidR="00C4038C" w:rsidRDefault="00C4038C">
                                                                        <w:pPr>
                                                                          <w:jc w:val="center"/>
                                                                          <w:rPr>
                                                                            <w:rFonts w:ascii="Calibri" w:eastAsia="Times New Roman" w:hAnsi="Calibri" w:cs="Calibri"/>
                                                                          </w:rPr>
                                                                        </w:pPr>
                                                                        <w:r>
                                                                          <w:rPr>
                                                                            <w:rFonts w:eastAsia="Times New Roman"/>
                                                                            <w:noProof/>
                                                                            <w:color w:val="5F4B6A"/>
                                                                          </w:rPr>
                                                                          <w:lastRenderedPageBreak/>
                                                                          <w:drawing>
                                                                            <wp:inline distT="0" distB="0" distL="0" distR="0" wp14:anchorId="45700EDB" wp14:editId="0BB78E7B">
                                                                              <wp:extent cx="2512695" cy="1415415"/>
                                                                              <wp:effectExtent l="0" t="0" r="1905" b="0"/>
                                                                              <wp:docPr id="9" name="Picture 9" descr="Image of Jack in his gardening wear.">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of Jack in his gardening wea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2695" cy="1415415"/>
                                                                                      </a:xfrm>
                                                                                      <a:prstGeom prst="rect">
                                                                                        <a:avLst/>
                                                                                      </a:prstGeom>
                                                                                      <a:noFill/>
                                                                                      <a:ln>
                                                                                        <a:noFill/>
                                                                                      </a:ln>
                                                                                    </pic:spPr>
                                                                                  </pic:pic>
                                                                                </a:graphicData>
                                                                              </a:graphic>
                                                                            </wp:inline>
                                                                          </w:drawing>
                                                                        </w:r>
                                                                      </w:p>
                                                                    </w:tc>
                                                                  </w:tr>
                                                                </w:tbl>
                                                                <w:p w14:paraId="4349B5B1" w14:textId="77777777" w:rsidR="00C4038C" w:rsidRDefault="00C4038C">
                                                                  <w:pPr>
                                                                    <w:rPr>
                                                                      <w:rFonts w:ascii="Times New Roman" w:eastAsia="Times New Roman" w:hAnsi="Times New Roman" w:cs="Times New Roman"/>
                                                                      <w:sz w:val="20"/>
                                                                      <w:szCs w:val="20"/>
                                                                    </w:rPr>
                                                                  </w:pPr>
                                                                </w:p>
                                                              </w:tc>
                                                            </w:tr>
                                                            <w:tr w:rsidR="00C4038C" w14:paraId="43E21AD7" w14:textId="77777777">
                                                              <w:tc>
                                                                <w:tcPr>
                                                                  <w:tcW w:w="0" w:type="auto"/>
                                                                  <w:hideMark/>
                                                                </w:tcPr>
                                                                <w:p w14:paraId="1C8D4354" w14:textId="77777777" w:rsidR="00C4038C" w:rsidRDefault="00C4038C">
                                                                  <w:pPr>
                                                                    <w:pStyle w:val="Heading1"/>
                                                                    <w:spacing w:before="161" w:beforeAutospacing="0" w:line="300" w:lineRule="atLeast"/>
                                                                    <w:rPr>
                                                                      <w:rFonts w:ascii="Arial" w:eastAsia="Times New Roman" w:hAnsi="Arial" w:cs="Arial"/>
                                                                      <w:b w:val="0"/>
                                                                      <w:bCs w:val="0"/>
                                                                      <w:color w:val="5F4B6A"/>
                                                                      <w:sz w:val="30"/>
                                                                      <w:szCs w:val="30"/>
                                                                    </w:rPr>
                                                                  </w:pPr>
                                                                  <w:hyperlink r:id="rId18" w:tgtFrame="_blank" w:history="1">
                                                                    <w:r>
                                                                      <w:rPr>
                                                                        <w:rStyle w:val="Hyperlink"/>
                                                                        <w:rFonts w:ascii="Arial" w:eastAsia="Times New Roman" w:hAnsi="Arial" w:cs="Arial"/>
                                                                        <w:b w:val="0"/>
                                                                        <w:bCs w:val="0"/>
                                                                        <w:color w:val="5F4B6A"/>
                                                                        <w:sz w:val="30"/>
                                                                        <w:szCs w:val="30"/>
                                                                      </w:rPr>
                                                                      <w:t>Meet Jack - Growing his career in horticulture</w:t>
                                                                    </w:r>
                                                                  </w:hyperlink>
                                                                </w:p>
                                                                <w:p w14:paraId="725CAE53" w14:textId="77777777" w:rsidR="00C4038C" w:rsidRDefault="00C4038C">
                                                                  <w:pPr>
                                                                    <w:spacing w:line="300" w:lineRule="atLeast"/>
                                                                    <w:rPr>
                                                                      <w:rFonts w:ascii="Arial" w:eastAsia="Times New Roman" w:hAnsi="Arial" w:cs="Arial"/>
                                                                      <w:color w:val="505050"/>
                                                                      <w:sz w:val="21"/>
                                                                      <w:szCs w:val="21"/>
                                                                    </w:rPr>
                                                                  </w:pPr>
                                                                  <w:r>
                                                                    <w:rPr>
                                                                      <w:rFonts w:ascii="Arial" w:eastAsia="Times New Roman" w:hAnsi="Arial" w:cs="Arial"/>
                                                                      <w:color w:val="505050"/>
                                                                      <w:sz w:val="21"/>
                                                                      <w:szCs w:val="21"/>
                                                                    </w:rPr>
                                                                    <w:br/>
                                                                    <w:t xml:space="preserve">Ticket to Work presents Jack's story, showing how he is growing his career in horticulture. This video showcases how connecting a student with disability to the world of work through a collaborative approach can have a positive </w:t>
                                                                  </w:r>
                                                                  <w:proofErr w:type="gramStart"/>
                                                                  <w:r>
                                                                    <w:rPr>
                                                                      <w:rFonts w:ascii="Arial" w:eastAsia="Times New Roman" w:hAnsi="Arial" w:cs="Arial"/>
                                                                      <w:color w:val="505050"/>
                                                                      <w:sz w:val="21"/>
                                                                      <w:szCs w:val="21"/>
                                                                    </w:rPr>
                                                                    <w:t>long term</w:t>
                                                                  </w:r>
                                                                  <w:proofErr w:type="gramEnd"/>
                                                                  <w:r>
                                                                    <w:rPr>
                                                                      <w:rFonts w:ascii="Arial" w:eastAsia="Times New Roman" w:hAnsi="Arial" w:cs="Arial"/>
                                                                      <w:color w:val="505050"/>
                                                                      <w:sz w:val="21"/>
                                                                      <w:szCs w:val="21"/>
                                                                    </w:rPr>
                                                                    <w:t xml:space="preserve"> impact for all involved. </w:t>
                                                                  </w:r>
                                                                </w:p>
                                                                <w:p w14:paraId="6898AAEC" w14:textId="77777777" w:rsidR="00C4038C" w:rsidRDefault="00C4038C">
                                                                  <w:pPr>
                                                                    <w:pStyle w:val="NormalWeb"/>
                                                                    <w:spacing w:line="300" w:lineRule="atLeast"/>
                                                                    <w:rPr>
                                                                      <w:rFonts w:ascii="Arial" w:hAnsi="Arial" w:cs="Arial"/>
                                                                      <w:color w:val="505050"/>
                                                                      <w:sz w:val="21"/>
                                                                      <w:szCs w:val="21"/>
                                                                    </w:rPr>
                                                                  </w:pPr>
                                                                  <w:hyperlink r:id="rId19" w:tgtFrame="_blank" w:history="1">
                                                                    <w:r>
                                                                      <w:rPr>
                                                                        <w:rStyle w:val="Hyperlink"/>
                                                                        <w:rFonts w:ascii="Arial" w:hAnsi="Arial" w:cs="Arial"/>
                                                                        <w:color w:val="5F4B6A"/>
                                                                        <w:sz w:val="21"/>
                                                                        <w:szCs w:val="21"/>
                                                                      </w:rPr>
                                                                      <w:t>Read More</w:t>
                                                                    </w:r>
                                                                  </w:hyperlink>
                                                                </w:p>
                                                              </w:tc>
                                                            </w:tr>
                                                          </w:tbl>
                                                          <w:p w14:paraId="542C94A7" w14:textId="77777777" w:rsidR="00C4038C" w:rsidRDefault="00C4038C">
                                                            <w:pPr>
                                                              <w:rPr>
                                                                <w:rFonts w:ascii="Times New Roman" w:eastAsia="Times New Roman" w:hAnsi="Times New Roman" w:cs="Times New Roman"/>
                                                                <w:sz w:val="20"/>
                                                                <w:szCs w:val="20"/>
                                                              </w:rPr>
                                                            </w:pPr>
                                                          </w:p>
                                                        </w:tc>
                                                      </w:tr>
                                                    </w:tbl>
                                                    <w:p w14:paraId="05160D81" w14:textId="77777777" w:rsidR="00C4038C" w:rsidRDefault="00C4038C">
                                                      <w:pPr>
                                                        <w:rPr>
                                                          <w:rFonts w:ascii="Times New Roman" w:eastAsia="Times New Roman" w:hAnsi="Times New Roman" w:cs="Times New Roman"/>
                                                          <w:sz w:val="20"/>
                                                          <w:szCs w:val="20"/>
                                                        </w:rPr>
                                                      </w:pPr>
                                                    </w:p>
                                                  </w:tc>
                                                </w:tr>
                                              </w:tbl>
                                              <w:p w14:paraId="2F1E008E" w14:textId="77777777" w:rsidR="00C4038C" w:rsidRDefault="00C4038C">
                                                <w:pPr>
                                                  <w:rPr>
                                                    <w:rFonts w:ascii="Times New Roman" w:eastAsia="Times New Roman" w:hAnsi="Times New Roman" w:cs="Times New Roman"/>
                                                    <w:sz w:val="20"/>
                                                    <w:szCs w:val="20"/>
                                                  </w:rPr>
                                                </w:pPr>
                                              </w:p>
                                            </w:tc>
                                          </w:tr>
                                          <w:tr w:rsidR="00C4038C" w14:paraId="7A0779FF" w14:textId="77777777">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C4038C" w14:paraId="614032F8" w14:textId="77777777">
                                                  <w:tc>
                                                    <w:tcPr>
                                                      <w:tcW w:w="5000" w:type="pct"/>
                                                      <w:hideMark/>
                                                    </w:tcPr>
                                                    <w:tbl>
                                                      <w:tblPr>
                                                        <w:tblW w:w="5000" w:type="pct"/>
                                                        <w:tblCellMar>
                                                          <w:left w:w="0" w:type="dxa"/>
                                                          <w:right w:w="0" w:type="dxa"/>
                                                        </w:tblCellMar>
                                                        <w:tblLook w:val="04A0" w:firstRow="1" w:lastRow="0" w:firstColumn="1" w:lastColumn="0" w:noHBand="0" w:noVBand="1"/>
                                                      </w:tblPr>
                                                      <w:tblGrid>
                                                        <w:gridCol w:w="4500"/>
                                                      </w:tblGrid>
                                                      <w:tr w:rsidR="00C4038C" w14:paraId="7744759E"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4500"/>
                                                            </w:tblGrid>
                                                            <w:tr w:rsidR="00C4038C" w14:paraId="758F8FDA" w14:textId="77777777">
                                                              <w:tc>
                                                                <w:tcPr>
                                                                  <w:tcW w:w="5000" w:type="pct"/>
                                                                  <w:tcMar>
                                                                    <w:top w:w="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500"/>
                                                                  </w:tblGrid>
                                                                  <w:tr w:rsidR="00C4038C" w14:paraId="1BF6501D" w14:textId="77777777">
                                                                    <w:tc>
                                                                      <w:tcPr>
                                                                        <w:tcW w:w="5000" w:type="pct"/>
                                                                        <w:tcMar>
                                                                          <w:top w:w="135" w:type="dxa"/>
                                                                          <w:left w:w="270" w:type="dxa"/>
                                                                          <w:bottom w:w="135" w:type="dxa"/>
                                                                          <w:right w:w="270" w:type="dxa"/>
                                                                        </w:tcMar>
                                                                        <w:hideMark/>
                                                                      </w:tcPr>
                                                                      <w:p w14:paraId="2B2DED53" w14:textId="7D6E30FC" w:rsidR="00C4038C" w:rsidRDefault="00C4038C">
                                                                        <w:pPr>
                                                                          <w:jc w:val="center"/>
                                                                          <w:rPr>
                                                                            <w:rFonts w:ascii="Calibri" w:eastAsia="Times New Roman" w:hAnsi="Calibri" w:cs="Calibri"/>
                                                                          </w:rPr>
                                                                        </w:pPr>
                                                                        <w:r>
                                                                          <w:rPr>
                                                                            <w:rFonts w:eastAsia="Times New Roman"/>
                                                                            <w:noProof/>
                                                                            <w:color w:val="5F4B6A"/>
                                                                          </w:rPr>
                                                                          <w:lastRenderedPageBreak/>
                                                                          <w:drawing>
                                                                            <wp:inline distT="0" distB="0" distL="0" distR="0" wp14:anchorId="76F6AEAA" wp14:editId="4E0A5510">
                                                                              <wp:extent cx="2512695" cy="1327785"/>
                                                                              <wp:effectExtent l="0" t="0" r="1905" b="5715"/>
                                                                              <wp:docPr id="8" name="Picture 8" descr="Banner">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ann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2695" cy="1327785"/>
                                                                                      </a:xfrm>
                                                                                      <a:prstGeom prst="rect">
                                                                                        <a:avLst/>
                                                                                      </a:prstGeom>
                                                                                      <a:noFill/>
                                                                                      <a:ln>
                                                                                        <a:noFill/>
                                                                                      </a:ln>
                                                                                    </pic:spPr>
                                                                                  </pic:pic>
                                                                                </a:graphicData>
                                                                              </a:graphic>
                                                                            </wp:inline>
                                                                          </w:drawing>
                                                                        </w:r>
                                                                      </w:p>
                                                                    </w:tc>
                                                                  </w:tr>
                                                                </w:tbl>
                                                                <w:p w14:paraId="536C1C89" w14:textId="77777777" w:rsidR="00C4038C" w:rsidRDefault="00C4038C">
                                                                  <w:pPr>
                                                                    <w:rPr>
                                                                      <w:rFonts w:ascii="Times New Roman" w:eastAsia="Times New Roman" w:hAnsi="Times New Roman" w:cs="Times New Roman"/>
                                                                      <w:sz w:val="20"/>
                                                                      <w:szCs w:val="20"/>
                                                                    </w:rPr>
                                                                  </w:pPr>
                                                                </w:p>
                                                              </w:tc>
                                                            </w:tr>
                                                            <w:tr w:rsidR="00C4038C" w14:paraId="332245BB" w14:textId="77777777">
                                                              <w:tc>
                                                                <w:tcPr>
                                                                  <w:tcW w:w="0" w:type="auto"/>
                                                                  <w:hideMark/>
                                                                </w:tcPr>
                                                                <w:p w14:paraId="1F8EA777" w14:textId="77777777" w:rsidR="00C4038C" w:rsidRDefault="00C4038C">
                                                                  <w:pPr>
                                                                    <w:pStyle w:val="Heading1"/>
                                                                    <w:spacing w:before="161" w:beforeAutospacing="0" w:line="300" w:lineRule="atLeast"/>
                                                                    <w:rPr>
                                                                      <w:rFonts w:ascii="Arial" w:eastAsia="Times New Roman" w:hAnsi="Arial" w:cs="Arial"/>
                                                                      <w:b w:val="0"/>
                                                                      <w:bCs w:val="0"/>
                                                                      <w:color w:val="5F4B6A"/>
                                                                      <w:sz w:val="30"/>
                                                                      <w:szCs w:val="30"/>
                                                                    </w:rPr>
                                                                  </w:pPr>
                                                                  <w:hyperlink r:id="rId21" w:tgtFrame="_blank" w:history="1">
                                                                    <w:r>
                                                                      <w:rPr>
                                                                        <w:rStyle w:val="Hyperlink"/>
                                                                        <w:rFonts w:ascii="Arial" w:eastAsia="Times New Roman" w:hAnsi="Arial" w:cs="Arial"/>
                                                                        <w:b w:val="0"/>
                                                                        <w:bCs w:val="0"/>
                                                                        <w:color w:val="5F4B6A"/>
                                                                        <w:sz w:val="30"/>
                                                                        <w:szCs w:val="30"/>
                                                                      </w:rPr>
                                                                      <w:t>Resources for parents </w:t>
                                                                    </w:r>
                                                                  </w:hyperlink>
                                                                </w:p>
                                                                <w:p w14:paraId="3EBB5114" w14:textId="77777777" w:rsidR="00C4038C" w:rsidRDefault="00C4038C">
                                                                  <w:pPr>
                                                                    <w:spacing w:line="300" w:lineRule="atLeast"/>
                                                                    <w:rPr>
                                                                      <w:rFonts w:ascii="Arial" w:eastAsia="Times New Roman" w:hAnsi="Arial" w:cs="Arial"/>
                                                                      <w:color w:val="505050"/>
                                                                      <w:sz w:val="21"/>
                                                                      <w:szCs w:val="21"/>
                                                                    </w:rPr>
                                                                  </w:pPr>
                                                                  <w:r>
                                                                    <w:rPr>
                                                                      <w:rFonts w:ascii="Arial" w:eastAsia="Times New Roman" w:hAnsi="Arial" w:cs="Arial"/>
                                                                      <w:color w:val="505050"/>
                                                                      <w:sz w:val="21"/>
                                                                      <w:szCs w:val="21"/>
                                                                    </w:rPr>
                                                                    <w:t xml:space="preserve">Tap into the resources for parents, including an interactive guide, research, </w:t>
                                                                  </w:r>
                                                                  <w:proofErr w:type="gramStart"/>
                                                                  <w:r>
                                                                    <w:rPr>
                                                                      <w:rFonts w:ascii="Arial" w:eastAsia="Times New Roman" w:hAnsi="Arial" w:cs="Arial"/>
                                                                      <w:color w:val="505050"/>
                                                                      <w:sz w:val="21"/>
                                                                      <w:szCs w:val="21"/>
                                                                    </w:rPr>
                                                                    <w:t>information</w:t>
                                                                  </w:r>
                                                                  <w:proofErr w:type="gramEnd"/>
                                                                  <w:r>
                                                                    <w:rPr>
                                                                      <w:rFonts w:ascii="Arial" w:eastAsia="Times New Roman" w:hAnsi="Arial" w:cs="Arial"/>
                                                                      <w:color w:val="505050"/>
                                                                      <w:sz w:val="21"/>
                                                                      <w:szCs w:val="21"/>
                                                                    </w:rPr>
                                                                    <w:t> and videos. Ticket to Work have designed these resources to assist parents plan and support their children to achieve a meaningful and fulfilling adult life.</w:t>
                                                                  </w:r>
                                                                  <w:r>
                                                                    <w:rPr>
                                                                      <w:rFonts w:ascii="Arial" w:eastAsia="Times New Roman" w:hAnsi="Arial" w:cs="Arial"/>
                                                                      <w:color w:val="505050"/>
                                                                      <w:sz w:val="21"/>
                                                                      <w:szCs w:val="21"/>
                                                                    </w:rPr>
                                                                    <w:br/>
                                                                  </w:r>
                                                                  <w:r>
                                                                    <w:rPr>
                                                                      <w:rFonts w:ascii="Arial" w:eastAsia="Times New Roman" w:hAnsi="Arial" w:cs="Arial"/>
                                                                      <w:color w:val="505050"/>
                                                                      <w:sz w:val="21"/>
                                                                      <w:szCs w:val="21"/>
                                                                    </w:rPr>
                                                                    <w:br/>
                                                                    <w:t xml:space="preserve">There are also </w:t>
                                                                  </w:r>
                                                                  <w:hyperlink r:id="rId22" w:tgtFrame="_blank" w:history="1">
                                                                    <w:r>
                                                                      <w:rPr>
                                                                        <w:rStyle w:val="Hyperlink"/>
                                                                        <w:rFonts w:ascii="Arial" w:eastAsia="Times New Roman" w:hAnsi="Arial" w:cs="Arial"/>
                                                                        <w:color w:val="5F4B6A"/>
                                                                        <w:sz w:val="21"/>
                                                                        <w:szCs w:val="21"/>
                                                                      </w:rPr>
                                                                      <w:t>resources for young people</w:t>
                                                                    </w:r>
                                                                  </w:hyperlink>
                                                                  <w:r>
                                                                    <w:rPr>
                                                                      <w:rFonts w:ascii="Arial" w:eastAsia="Times New Roman" w:hAnsi="Arial" w:cs="Arial"/>
                                                                      <w:color w:val="505050"/>
                                                                      <w:sz w:val="21"/>
                                                                      <w:szCs w:val="21"/>
                                                                    </w:rPr>
                                                                    <w:t>, providing a great starting point for young people starting to think about getting a job.</w:t>
                                                                  </w:r>
                                                                  <w:r>
                                                                    <w:rPr>
                                                                      <w:rFonts w:ascii="Arial" w:eastAsia="Times New Roman" w:hAnsi="Arial" w:cs="Arial"/>
                                                                      <w:color w:val="505050"/>
                                                                      <w:sz w:val="21"/>
                                                                      <w:szCs w:val="21"/>
                                                                    </w:rPr>
                                                                    <w:br/>
                                                                  </w:r>
                                                                  <w:r>
                                                                    <w:rPr>
                                                                      <w:rFonts w:ascii="Arial" w:eastAsia="Times New Roman" w:hAnsi="Arial" w:cs="Arial"/>
                                                                      <w:color w:val="505050"/>
                                                                      <w:sz w:val="21"/>
                                                                      <w:szCs w:val="21"/>
                                                                    </w:rPr>
                                                                    <w:br/>
                                                                  </w:r>
                                                                  <w:hyperlink r:id="rId23" w:tgtFrame="_blank" w:history="1">
                                                                    <w:r>
                                                                      <w:rPr>
                                                                        <w:rStyle w:val="Hyperlink"/>
                                                                        <w:rFonts w:ascii="Arial" w:eastAsia="Times New Roman" w:hAnsi="Arial" w:cs="Arial"/>
                                                                        <w:color w:val="5F4B6A"/>
                                                                        <w:sz w:val="21"/>
                                                                        <w:szCs w:val="21"/>
                                                                      </w:rPr>
                                                                      <w:t>Read More</w:t>
                                                                    </w:r>
                                                                  </w:hyperlink>
                                                                  <w:r>
                                                                    <w:rPr>
                                                                      <w:rFonts w:ascii="Arial" w:eastAsia="Times New Roman" w:hAnsi="Arial" w:cs="Arial"/>
                                                                      <w:color w:val="505050"/>
                                                                      <w:sz w:val="21"/>
                                                                      <w:szCs w:val="21"/>
                                                                    </w:rPr>
                                                                    <w:t xml:space="preserve"> </w:t>
                                                                  </w:r>
                                                                </w:p>
                                                              </w:tc>
                                                            </w:tr>
                                                          </w:tbl>
                                                          <w:p w14:paraId="44D9EC21" w14:textId="77777777" w:rsidR="00C4038C" w:rsidRDefault="00C4038C">
                                                            <w:pPr>
                                                              <w:rPr>
                                                                <w:rFonts w:ascii="Times New Roman" w:eastAsia="Times New Roman" w:hAnsi="Times New Roman" w:cs="Times New Roman"/>
                                                                <w:sz w:val="20"/>
                                                                <w:szCs w:val="20"/>
                                                              </w:rPr>
                                                            </w:pPr>
                                                          </w:p>
                                                        </w:tc>
                                                      </w:tr>
                                                    </w:tbl>
                                                    <w:p w14:paraId="1861211E" w14:textId="77777777" w:rsidR="00C4038C" w:rsidRDefault="00C4038C">
                                                      <w:pPr>
                                                        <w:rPr>
                                                          <w:rFonts w:ascii="Times New Roman" w:eastAsia="Times New Roman" w:hAnsi="Times New Roman" w:cs="Times New Roman"/>
                                                          <w:sz w:val="20"/>
                                                          <w:szCs w:val="20"/>
                                                        </w:rPr>
                                                      </w:pPr>
                                                    </w:p>
                                                  </w:tc>
                                                </w:tr>
                                              </w:tbl>
                                              <w:p w14:paraId="76F04156" w14:textId="77777777" w:rsidR="00C4038C" w:rsidRDefault="00C4038C">
                                                <w:pPr>
                                                  <w:rPr>
                                                    <w:rFonts w:ascii="Times New Roman" w:eastAsia="Times New Roman" w:hAnsi="Times New Roman" w:cs="Times New Roman"/>
                                                    <w:sz w:val="20"/>
                                                    <w:szCs w:val="20"/>
                                                  </w:rPr>
                                                </w:pPr>
                                              </w:p>
                                            </w:tc>
                                          </w:tr>
                                        </w:tbl>
                                        <w:p w14:paraId="0BE03249" w14:textId="77777777" w:rsidR="00C4038C" w:rsidRDefault="00C4038C">
                                          <w:pPr>
                                            <w:rPr>
                                              <w:rFonts w:ascii="Times New Roman" w:eastAsia="Times New Roman" w:hAnsi="Times New Roman" w:cs="Times New Roman"/>
                                              <w:sz w:val="20"/>
                                              <w:szCs w:val="20"/>
                                            </w:rPr>
                                          </w:pPr>
                                        </w:p>
                                      </w:tc>
                                    </w:tr>
                                  </w:tbl>
                                  <w:p w14:paraId="1D482627" w14:textId="77777777" w:rsidR="00C4038C" w:rsidRDefault="00C4038C">
                                    <w:pPr>
                                      <w:rPr>
                                        <w:rFonts w:ascii="Times New Roman" w:eastAsia="Times New Roman" w:hAnsi="Times New Roman" w:cs="Times New Roman"/>
                                        <w:sz w:val="20"/>
                                        <w:szCs w:val="20"/>
                                      </w:rPr>
                                    </w:pPr>
                                  </w:p>
                                </w:tc>
                              </w:tr>
                            </w:tbl>
                            <w:p w14:paraId="4FB04429" w14:textId="77777777" w:rsidR="00C4038C" w:rsidRDefault="00C4038C">
                              <w:pPr>
                                <w:rPr>
                                  <w:rFonts w:ascii="Times New Roman" w:eastAsia="Times New Roman" w:hAnsi="Times New Roman" w:cs="Times New Roman"/>
                                  <w:sz w:val="20"/>
                                  <w:szCs w:val="20"/>
                                </w:rPr>
                              </w:pPr>
                            </w:p>
                          </w:tc>
                        </w:tr>
                      </w:tbl>
                      <w:p w14:paraId="346D902C" w14:textId="77777777" w:rsidR="00C4038C" w:rsidRDefault="00C4038C">
                        <w:pPr>
                          <w:rPr>
                            <w:rFonts w:ascii="Times New Roman" w:eastAsia="Times New Roman" w:hAnsi="Times New Roman" w:cs="Times New Roman"/>
                            <w:sz w:val="20"/>
                            <w:szCs w:val="20"/>
                          </w:rPr>
                        </w:pPr>
                      </w:p>
                    </w:tc>
                  </w:tr>
                </w:tbl>
                <w:p w14:paraId="52A03E95" w14:textId="77777777" w:rsidR="00C4038C" w:rsidRDefault="00C4038C">
                  <w:pPr>
                    <w:rPr>
                      <w:rFonts w:ascii="Times New Roman" w:eastAsia="Times New Roman" w:hAnsi="Times New Roman" w:cs="Times New Roman"/>
                      <w:sz w:val="20"/>
                      <w:szCs w:val="20"/>
                    </w:rPr>
                  </w:pPr>
                </w:p>
              </w:tc>
            </w:tr>
            <w:tr w:rsidR="00C4038C" w14:paraId="0919DA97" w14:textId="77777777">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C4038C" w14:paraId="542844FC"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4038C" w14:paraId="3C871094"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038C" w14:paraId="4853B614"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038C" w14:paraId="2D080714"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038C" w14:paraId="4F7DF775" w14:textId="77777777">
                                            <w:tc>
                                              <w:tcPr>
                                                <w:tcW w:w="5000" w:type="pct"/>
                                                <w:tcMar>
                                                  <w:top w:w="270" w:type="dxa"/>
                                                  <w:left w:w="270" w:type="dxa"/>
                                                  <w:bottom w:w="270" w:type="dxa"/>
                                                  <w:right w:w="270" w:type="dxa"/>
                                                </w:tcMar>
                                                <w:hideMark/>
                                              </w:tcPr>
                                              <w:tbl>
                                                <w:tblPr>
                                                  <w:tblW w:w="5000" w:type="pct"/>
                                                  <w:tblBorders>
                                                    <w:top w:val="dotted" w:sz="12" w:space="0" w:color="5F4B6A"/>
                                                  </w:tblBorders>
                                                  <w:tblCellMar>
                                                    <w:left w:w="0" w:type="dxa"/>
                                                    <w:right w:w="0" w:type="dxa"/>
                                                  </w:tblCellMar>
                                                  <w:tblLook w:val="04A0" w:firstRow="1" w:lastRow="0" w:firstColumn="1" w:lastColumn="0" w:noHBand="0" w:noVBand="1"/>
                                                </w:tblPr>
                                                <w:tblGrid>
                                                  <w:gridCol w:w="8460"/>
                                                </w:tblGrid>
                                                <w:tr w:rsidR="00C4038C" w14:paraId="4CAE5906" w14:textId="77777777">
                                                  <w:trPr>
                                                    <w:trHeight w:val="15"/>
                                                  </w:trPr>
                                                  <w:tc>
                                                    <w:tcPr>
                                                      <w:tcW w:w="5000" w:type="pct"/>
                                                      <w:tcBorders>
                                                        <w:top w:val="dotted" w:sz="12" w:space="0" w:color="5F4B6A"/>
                                                        <w:left w:val="nil"/>
                                                        <w:bottom w:val="nil"/>
                                                        <w:right w:val="nil"/>
                                                      </w:tcBorders>
                                                      <w:hideMark/>
                                                    </w:tcPr>
                                                    <w:p w14:paraId="1DC293D7" w14:textId="77777777" w:rsidR="00C4038C" w:rsidRDefault="00C4038C">
                                                      <w:pPr>
                                                        <w:spacing w:line="0" w:lineRule="auto"/>
                                                        <w:rPr>
                                                          <w:rFonts w:ascii="Calibri" w:eastAsia="Times New Roman" w:hAnsi="Calibri" w:cs="Calibri"/>
                                                          <w:sz w:val="2"/>
                                                          <w:szCs w:val="2"/>
                                                        </w:rPr>
                                                      </w:pPr>
                                                      <w:r>
                                                        <w:rPr>
                                                          <w:rFonts w:eastAsia="Times New Roman"/>
                                                          <w:sz w:val="2"/>
                                                          <w:szCs w:val="2"/>
                                                        </w:rPr>
                                                        <w:lastRenderedPageBreak/>
                                                        <w:t> </w:t>
                                                      </w:r>
                                                    </w:p>
                                                  </w:tc>
                                                </w:tr>
                                              </w:tbl>
                                              <w:p w14:paraId="579A24AD" w14:textId="77777777" w:rsidR="00C4038C" w:rsidRDefault="00C4038C">
                                                <w:pPr>
                                                  <w:rPr>
                                                    <w:rFonts w:ascii="Times New Roman" w:eastAsia="Times New Roman" w:hAnsi="Times New Roman" w:cs="Times New Roman"/>
                                                    <w:sz w:val="20"/>
                                                    <w:szCs w:val="20"/>
                                                  </w:rPr>
                                                </w:pPr>
                                              </w:p>
                                            </w:tc>
                                          </w:tr>
                                        </w:tbl>
                                        <w:p w14:paraId="2E8B31F3" w14:textId="77777777" w:rsidR="00C4038C" w:rsidRDefault="00C4038C">
                                          <w:pPr>
                                            <w:rPr>
                                              <w:rFonts w:ascii="Times New Roman" w:eastAsia="Times New Roman" w:hAnsi="Times New Roman" w:cs="Times New Roman"/>
                                              <w:sz w:val="20"/>
                                              <w:szCs w:val="20"/>
                                            </w:rPr>
                                          </w:pPr>
                                        </w:p>
                                      </w:tc>
                                    </w:tr>
                                  </w:tbl>
                                  <w:p w14:paraId="28044EE7" w14:textId="77777777" w:rsidR="00C4038C" w:rsidRDefault="00C4038C">
                                    <w:pPr>
                                      <w:rPr>
                                        <w:rFonts w:ascii="Times New Roman" w:eastAsia="Times New Roman" w:hAnsi="Times New Roman" w:cs="Times New Roman"/>
                                        <w:sz w:val="20"/>
                                        <w:szCs w:val="20"/>
                                      </w:rPr>
                                    </w:pPr>
                                  </w:p>
                                </w:tc>
                              </w:tr>
                              <w:tr w:rsidR="00C4038C" w14:paraId="16648627"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038C" w14:paraId="70AE0719"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038C" w14:paraId="635C8F88"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C4038C" w14:paraId="7F3E7F79" w14:textId="77777777">
                                                  <w:tc>
                                                    <w:tcPr>
                                                      <w:tcW w:w="5000" w:type="pct"/>
                                                      <w:hideMark/>
                                                    </w:tcPr>
                                                    <w:p w14:paraId="4E7D0604" w14:textId="77777777" w:rsidR="00C4038C" w:rsidRDefault="00C4038C">
                                                      <w:pPr>
                                                        <w:pStyle w:val="Heading2"/>
                                                        <w:spacing w:before="161" w:beforeAutospacing="0" w:line="300" w:lineRule="atLeast"/>
                                                        <w:rPr>
                                                          <w:rFonts w:ascii="Arial" w:eastAsia="Times New Roman" w:hAnsi="Arial" w:cs="Arial"/>
                                                          <w:color w:val="5F4B6A"/>
                                                          <w:sz w:val="27"/>
                                                          <w:szCs w:val="27"/>
                                                        </w:rPr>
                                                      </w:pPr>
                                                      <w:r>
                                                        <w:rPr>
                                                          <w:rStyle w:val="Strong"/>
                                                          <w:rFonts w:ascii="Arial" w:eastAsia="Times New Roman" w:hAnsi="Arial" w:cs="Arial"/>
                                                          <w:b/>
                                                          <w:bCs/>
                                                          <w:color w:val="5F4B6A"/>
                                                          <w:sz w:val="27"/>
                                                          <w:szCs w:val="27"/>
                                                        </w:rPr>
                                                        <w:lastRenderedPageBreak/>
                                                        <w:t>Contact the Ticket to Work team</w:t>
                                                      </w:r>
                                                    </w:p>
                                                    <w:p w14:paraId="2D5C9EBF" w14:textId="77777777" w:rsidR="00C4038C" w:rsidRDefault="00C4038C">
                                                      <w:pPr>
                                                        <w:pStyle w:val="NormalWeb"/>
                                                        <w:spacing w:line="300" w:lineRule="atLeast"/>
                                                        <w:rPr>
                                                          <w:rFonts w:ascii="Arial" w:hAnsi="Arial" w:cs="Arial"/>
                                                          <w:color w:val="505050"/>
                                                          <w:sz w:val="17"/>
                                                          <w:szCs w:val="17"/>
                                                        </w:rPr>
                                                      </w:pPr>
                                                      <w:r>
                                                        <w:rPr>
                                                          <w:rFonts w:ascii="Arial" w:hAnsi="Arial" w:cs="Arial"/>
                                                          <w:color w:val="505050"/>
                                                          <w:sz w:val="21"/>
                                                          <w:szCs w:val="21"/>
                                                        </w:rPr>
                                                        <w:t>Please contact us if you'd like to support Ticket to Work, get involved, or if you'd like more information on anything in this newsletter!</w:t>
                                                      </w:r>
                                                    </w:p>
                                                    <w:p w14:paraId="5542D050" w14:textId="77777777" w:rsidR="00C4038C" w:rsidRDefault="00C4038C">
                                                      <w:pPr>
                                                        <w:spacing w:line="300" w:lineRule="atLeast"/>
                                                        <w:rPr>
                                                          <w:rFonts w:ascii="Arial" w:eastAsia="Times New Roman" w:hAnsi="Arial" w:cs="Arial"/>
                                                          <w:color w:val="505050"/>
                                                          <w:sz w:val="17"/>
                                                          <w:szCs w:val="17"/>
                                                        </w:rPr>
                                                      </w:pPr>
                                                      <w:r>
                                                        <w:rPr>
                                                          <w:rFonts w:ascii="Arial" w:eastAsia="Times New Roman" w:hAnsi="Arial" w:cs="Arial"/>
                                                          <w:b/>
                                                          <w:bCs/>
                                                          <w:color w:val="505050"/>
                                                          <w:sz w:val="21"/>
                                                          <w:szCs w:val="21"/>
                                                        </w:rPr>
                                                        <w:t>Amy Scott</w:t>
                                                      </w:r>
                                                      <w:r>
                                                        <w:rPr>
                                                          <w:rFonts w:ascii="Arial" w:eastAsia="Times New Roman" w:hAnsi="Arial" w:cs="Arial"/>
                                                          <w:color w:val="505050"/>
                                                          <w:sz w:val="21"/>
                                                          <w:szCs w:val="21"/>
                                                        </w:rPr>
                                                        <w:br/>
                                                        <w:t>Partnership and Development Coordinator</w:t>
                                                      </w:r>
                                                      <w:r>
                                                        <w:rPr>
                                                          <w:rFonts w:ascii="Arial" w:eastAsia="Times New Roman" w:hAnsi="Arial" w:cs="Arial"/>
                                                          <w:color w:val="505050"/>
                                                          <w:sz w:val="21"/>
                                                          <w:szCs w:val="21"/>
                                                        </w:rPr>
                                                        <w:br/>
                                                        <w:t>Phone: 0491 213 520</w:t>
                                                      </w:r>
                                                      <w:r>
                                                        <w:rPr>
                                                          <w:rFonts w:ascii="Arial" w:eastAsia="Times New Roman" w:hAnsi="Arial" w:cs="Arial"/>
                                                          <w:color w:val="505050"/>
                                                          <w:sz w:val="21"/>
                                                          <w:szCs w:val="21"/>
                                                        </w:rPr>
                                                        <w:br/>
                                                        <w:t xml:space="preserve">Email: </w:t>
                                                      </w:r>
                                                      <w:hyperlink r:id="rId24" w:history="1">
                                                        <w:r>
                                                          <w:rPr>
                                                            <w:rStyle w:val="Hyperlink"/>
                                                            <w:rFonts w:ascii="Arial" w:eastAsia="Times New Roman" w:hAnsi="Arial" w:cs="Arial"/>
                                                            <w:sz w:val="21"/>
                                                            <w:szCs w:val="21"/>
                                                          </w:rPr>
                                                          <w:t>Amy@tickettowork.org.au</w:t>
                                                        </w:r>
                                                      </w:hyperlink>
                                                      <w:r>
                                                        <w:rPr>
                                                          <w:rFonts w:ascii="Arial" w:eastAsia="Times New Roman" w:hAnsi="Arial" w:cs="Arial"/>
                                                          <w:color w:val="505050"/>
                                                          <w:sz w:val="17"/>
                                                          <w:szCs w:val="17"/>
                                                        </w:rPr>
                                                        <w:br/>
                                                      </w:r>
                                                      <w:hyperlink r:id="rId25" w:tgtFrame="_blank" w:history="1">
                                                        <w:r>
                                                          <w:rPr>
                                                            <w:rStyle w:val="Hyperlink"/>
                                                            <w:rFonts w:ascii="Arial" w:eastAsia="Times New Roman" w:hAnsi="Arial" w:cs="Arial"/>
                                                            <w:color w:val="5F4B6A"/>
                                                            <w:sz w:val="21"/>
                                                            <w:szCs w:val="21"/>
                                                          </w:rPr>
                                                          <w:t>Ticket to Work website</w:t>
                                                        </w:r>
                                                      </w:hyperlink>
                                                      <w:r>
                                                        <w:rPr>
                                                          <w:rFonts w:ascii="Arial" w:eastAsia="Times New Roman" w:hAnsi="Arial" w:cs="Arial"/>
                                                          <w:color w:val="505050"/>
                                                          <w:sz w:val="17"/>
                                                          <w:szCs w:val="17"/>
                                                        </w:rPr>
                                                        <w:t xml:space="preserve"> </w:t>
                                                      </w:r>
                                                    </w:p>
                                                  </w:tc>
                                                </w:tr>
                                              </w:tbl>
                                              <w:p w14:paraId="1BAD532C" w14:textId="77777777" w:rsidR="00C4038C" w:rsidRDefault="00C4038C">
                                                <w:pPr>
                                                  <w:rPr>
                                                    <w:rFonts w:ascii="Times New Roman" w:eastAsia="Times New Roman" w:hAnsi="Times New Roman" w:cs="Times New Roman"/>
                                                    <w:sz w:val="20"/>
                                                    <w:szCs w:val="20"/>
                                                  </w:rPr>
                                                </w:pPr>
                                              </w:p>
                                            </w:tc>
                                          </w:tr>
                                        </w:tbl>
                                        <w:p w14:paraId="70FB385C" w14:textId="77777777" w:rsidR="00C4038C" w:rsidRDefault="00C4038C">
                                          <w:pPr>
                                            <w:rPr>
                                              <w:rFonts w:ascii="Times New Roman" w:eastAsia="Times New Roman" w:hAnsi="Times New Roman" w:cs="Times New Roman"/>
                                              <w:sz w:val="20"/>
                                              <w:szCs w:val="20"/>
                                            </w:rPr>
                                          </w:pPr>
                                        </w:p>
                                      </w:tc>
                                    </w:tr>
                                  </w:tbl>
                                  <w:p w14:paraId="5F5336A7" w14:textId="77777777" w:rsidR="00C4038C" w:rsidRDefault="00C4038C">
                                    <w:pPr>
                                      <w:rPr>
                                        <w:rFonts w:ascii="Times New Roman" w:eastAsia="Times New Roman" w:hAnsi="Times New Roman" w:cs="Times New Roman"/>
                                        <w:sz w:val="20"/>
                                        <w:szCs w:val="20"/>
                                      </w:rPr>
                                    </w:pPr>
                                  </w:p>
                                </w:tc>
                              </w:tr>
                              <w:tr w:rsidR="00C4038C" w14:paraId="4CBF9280"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038C" w14:paraId="3ACB4659"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4038C" w14:paraId="3C9BB49E" w14:textId="77777777">
                                            <w:tc>
                                              <w:tcPr>
                                                <w:tcW w:w="5000" w:type="pct"/>
                                                <w:tcMar>
                                                  <w:top w:w="270" w:type="dxa"/>
                                                  <w:left w:w="270" w:type="dxa"/>
                                                  <w:bottom w:w="270" w:type="dxa"/>
                                                  <w:right w:w="270" w:type="dxa"/>
                                                </w:tcMar>
                                                <w:hideMark/>
                                              </w:tcPr>
                                              <w:tbl>
                                                <w:tblPr>
                                                  <w:tblW w:w="5000" w:type="pct"/>
                                                  <w:tblBorders>
                                                    <w:top w:val="dotted" w:sz="12" w:space="0" w:color="5F4B6A"/>
                                                  </w:tblBorders>
                                                  <w:tblCellMar>
                                                    <w:left w:w="0" w:type="dxa"/>
                                                    <w:right w:w="0" w:type="dxa"/>
                                                  </w:tblCellMar>
                                                  <w:tblLook w:val="04A0" w:firstRow="1" w:lastRow="0" w:firstColumn="1" w:lastColumn="0" w:noHBand="0" w:noVBand="1"/>
                                                </w:tblPr>
                                                <w:tblGrid>
                                                  <w:gridCol w:w="8460"/>
                                                </w:tblGrid>
                                                <w:tr w:rsidR="00C4038C" w14:paraId="792E0BCA" w14:textId="77777777">
                                                  <w:trPr>
                                                    <w:trHeight w:val="15"/>
                                                  </w:trPr>
                                                  <w:tc>
                                                    <w:tcPr>
                                                      <w:tcW w:w="5000" w:type="pct"/>
                                                      <w:tcBorders>
                                                        <w:top w:val="dotted" w:sz="12" w:space="0" w:color="5F4B6A"/>
                                                        <w:left w:val="nil"/>
                                                        <w:bottom w:val="nil"/>
                                                        <w:right w:val="nil"/>
                                                      </w:tcBorders>
                                                      <w:hideMark/>
                                                    </w:tcPr>
                                                    <w:p w14:paraId="297B45B5" w14:textId="77777777" w:rsidR="00C4038C" w:rsidRDefault="00C4038C">
                                                      <w:pPr>
                                                        <w:spacing w:line="0" w:lineRule="auto"/>
                                                        <w:rPr>
                                                          <w:rFonts w:ascii="Calibri" w:eastAsia="Times New Roman" w:hAnsi="Calibri" w:cs="Calibri"/>
                                                          <w:sz w:val="2"/>
                                                          <w:szCs w:val="2"/>
                                                        </w:rPr>
                                                      </w:pPr>
                                                      <w:r>
                                                        <w:rPr>
                                                          <w:rFonts w:eastAsia="Times New Roman"/>
                                                          <w:sz w:val="2"/>
                                                          <w:szCs w:val="2"/>
                                                        </w:rPr>
                                                        <w:t> </w:t>
                                                      </w:r>
                                                    </w:p>
                                                  </w:tc>
                                                </w:tr>
                                              </w:tbl>
                                              <w:p w14:paraId="768738D2" w14:textId="77777777" w:rsidR="00C4038C" w:rsidRDefault="00C4038C">
                                                <w:pPr>
                                                  <w:rPr>
                                                    <w:rFonts w:ascii="Times New Roman" w:eastAsia="Times New Roman" w:hAnsi="Times New Roman" w:cs="Times New Roman"/>
                                                    <w:sz w:val="20"/>
                                                    <w:szCs w:val="20"/>
                                                  </w:rPr>
                                                </w:pPr>
                                              </w:p>
                                            </w:tc>
                                          </w:tr>
                                        </w:tbl>
                                        <w:p w14:paraId="3C6CF3A1" w14:textId="77777777" w:rsidR="00C4038C" w:rsidRDefault="00C4038C">
                                          <w:pPr>
                                            <w:rPr>
                                              <w:rFonts w:ascii="Times New Roman" w:eastAsia="Times New Roman" w:hAnsi="Times New Roman" w:cs="Times New Roman"/>
                                              <w:sz w:val="20"/>
                                              <w:szCs w:val="20"/>
                                            </w:rPr>
                                          </w:pPr>
                                        </w:p>
                                      </w:tc>
                                    </w:tr>
                                  </w:tbl>
                                  <w:p w14:paraId="23569C86" w14:textId="77777777" w:rsidR="00C4038C" w:rsidRDefault="00C4038C">
                                    <w:pPr>
                                      <w:rPr>
                                        <w:rFonts w:ascii="Times New Roman" w:eastAsia="Times New Roman" w:hAnsi="Times New Roman" w:cs="Times New Roman"/>
                                        <w:sz w:val="20"/>
                                        <w:szCs w:val="20"/>
                                      </w:rPr>
                                    </w:pPr>
                                  </w:p>
                                </w:tc>
                              </w:tr>
                              <w:tr w:rsidR="00C4038C" w14:paraId="1220A384"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038C" w14:paraId="301A7F1D"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4038C" w14:paraId="25D8B38A"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C4038C" w14:paraId="5825CDFF" w14:textId="77777777">
                                                  <w:tc>
                                                    <w:tcPr>
                                                      <w:tcW w:w="5000" w:type="pct"/>
                                                      <w:hideMark/>
                                                    </w:tcPr>
                                                    <w:p w14:paraId="6C641FD3" w14:textId="77777777" w:rsidR="00C4038C" w:rsidRDefault="00C4038C">
                                                      <w:pPr>
                                                        <w:spacing w:line="300" w:lineRule="atLeast"/>
                                                        <w:rPr>
                                                          <w:rFonts w:ascii="Arial" w:eastAsia="Times New Roman" w:hAnsi="Arial" w:cs="Arial"/>
                                                          <w:color w:val="505050"/>
                                                          <w:sz w:val="17"/>
                                                          <w:szCs w:val="17"/>
                                                        </w:rPr>
                                                      </w:pPr>
                                                      <w:r>
                                                        <w:rPr>
                                                          <w:rFonts w:ascii="Arial" w:eastAsia="Times New Roman" w:hAnsi="Arial" w:cs="Arial"/>
                                                          <w:color w:val="505050"/>
                                                          <w:sz w:val="17"/>
                                                          <w:szCs w:val="17"/>
                                                        </w:rPr>
                                                        <w:t xml:space="preserve">Click </w:t>
                                                      </w:r>
                                                      <w:hyperlink r:id="rId26" w:history="1">
                                                        <w:r>
                                                          <w:rPr>
                                                            <w:rStyle w:val="Hyperlink"/>
                                                            <w:rFonts w:ascii="Arial" w:eastAsia="Times New Roman" w:hAnsi="Arial" w:cs="Arial"/>
                                                            <w:color w:val="ED1A38"/>
                                                            <w:sz w:val="17"/>
                                                            <w:szCs w:val="17"/>
                                                          </w:rPr>
                                                          <w:t>here</w:t>
                                                        </w:r>
                                                      </w:hyperlink>
                                                      <w:r>
                                                        <w:rPr>
                                                          <w:rFonts w:ascii="Arial" w:eastAsia="Times New Roman" w:hAnsi="Arial" w:cs="Arial"/>
                                                          <w:color w:val="505050"/>
                                                          <w:sz w:val="17"/>
                                                          <w:szCs w:val="17"/>
                                                        </w:rPr>
                                                        <w:t xml:space="preserve"> to unsubscribe. </w:t>
                                                      </w:r>
                                                    </w:p>
                                                  </w:tc>
                                                </w:tr>
                                              </w:tbl>
                                              <w:p w14:paraId="3D5CA2A7" w14:textId="77777777" w:rsidR="00C4038C" w:rsidRDefault="00C4038C">
                                                <w:pPr>
                                                  <w:rPr>
                                                    <w:rFonts w:ascii="Times New Roman" w:eastAsia="Times New Roman" w:hAnsi="Times New Roman" w:cs="Times New Roman"/>
                                                    <w:sz w:val="20"/>
                                                    <w:szCs w:val="20"/>
                                                  </w:rPr>
                                                </w:pPr>
                                              </w:p>
                                            </w:tc>
                                          </w:tr>
                                        </w:tbl>
                                        <w:p w14:paraId="056C8AEE" w14:textId="77777777" w:rsidR="00C4038C" w:rsidRDefault="00C4038C">
                                          <w:pPr>
                                            <w:rPr>
                                              <w:rFonts w:ascii="Times New Roman" w:eastAsia="Times New Roman" w:hAnsi="Times New Roman" w:cs="Times New Roman"/>
                                              <w:sz w:val="20"/>
                                              <w:szCs w:val="20"/>
                                            </w:rPr>
                                          </w:pPr>
                                        </w:p>
                                      </w:tc>
                                    </w:tr>
                                  </w:tbl>
                                  <w:p w14:paraId="038B4D49" w14:textId="77777777" w:rsidR="00C4038C" w:rsidRDefault="00C4038C">
                                    <w:pPr>
                                      <w:rPr>
                                        <w:rFonts w:ascii="Times New Roman" w:eastAsia="Times New Roman" w:hAnsi="Times New Roman" w:cs="Times New Roman"/>
                                        <w:sz w:val="20"/>
                                        <w:szCs w:val="20"/>
                                      </w:rPr>
                                    </w:pPr>
                                  </w:p>
                                </w:tc>
                              </w:tr>
                            </w:tbl>
                            <w:p w14:paraId="092DC910" w14:textId="77777777" w:rsidR="00C4038C" w:rsidRDefault="00C4038C">
                              <w:pPr>
                                <w:rPr>
                                  <w:rFonts w:ascii="Times New Roman" w:eastAsia="Times New Roman" w:hAnsi="Times New Roman" w:cs="Times New Roman"/>
                                  <w:sz w:val="20"/>
                                  <w:szCs w:val="20"/>
                                </w:rPr>
                              </w:pPr>
                            </w:p>
                          </w:tc>
                        </w:tr>
                      </w:tbl>
                      <w:p w14:paraId="2493C639" w14:textId="77777777" w:rsidR="00C4038C" w:rsidRDefault="00C4038C">
                        <w:pPr>
                          <w:rPr>
                            <w:rFonts w:ascii="Times New Roman" w:eastAsia="Times New Roman" w:hAnsi="Times New Roman" w:cs="Times New Roman"/>
                            <w:sz w:val="20"/>
                            <w:szCs w:val="20"/>
                          </w:rPr>
                        </w:pPr>
                      </w:p>
                    </w:tc>
                  </w:tr>
                </w:tbl>
                <w:p w14:paraId="27EB4DF1" w14:textId="77777777" w:rsidR="00C4038C" w:rsidRDefault="00C4038C">
                  <w:pPr>
                    <w:rPr>
                      <w:rFonts w:ascii="Times New Roman" w:eastAsia="Times New Roman" w:hAnsi="Times New Roman" w:cs="Times New Roman"/>
                      <w:sz w:val="20"/>
                      <w:szCs w:val="20"/>
                    </w:rPr>
                  </w:pPr>
                </w:p>
              </w:tc>
            </w:tr>
          </w:tbl>
          <w:p w14:paraId="3FE383A2" w14:textId="77777777" w:rsidR="00C4038C" w:rsidRDefault="00C4038C">
            <w:pPr>
              <w:rPr>
                <w:rFonts w:ascii="Times New Roman" w:eastAsia="Times New Roman" w:hAnsi="Times New Roman" w:cs="Times New Roman"/>
                <w:sz w:val="20"/>
                <w:szCs w:val="20"/>
              </w:rPr>
            </w:pPr>
          </w:p>
        </w:tc>
      </w:tr>
    </w:tbl>
    <w:p w14:paraId="552FC548" w14:textId="77777777" w:rsidR="00C4038C" w:rsidRDefault="00C4038C"/>
    <w:sectPr w:rsidR="00C403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552DC" w14:textId="77777777" w:rsidR="00C4038C" w:rsidRDefault="00C4038C" w:rsidP="00C4038C">
      <w:pPr>
        <w:spacing w:after="0" w:line="240" w:lineRule="auto"/>
      </w:pPr>
      <w:r>
        <w:separator/>
      </w:r>
    </w:p>
  </w:endnote>
  <w:endnote w:type="continuationSeparator" w:id="0">
    <w:p w14:paraId="492C7DF7" w14:textId="77777777" w:rsidR="00C4038C" w:rsidRDefault="00C4038C" w:rsidP="00C4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EF43" w14:textId="77777777" w:rsidR="00C4038C" w:rsidRDefault="00C4038C" w:rsidP="00C4038C">
      <w:pPr>
        <w:spacing w:after="0" w:line="240" w:lineRule="auto"/>
      </w:pPr>
      <w:r>
        <w:separator/>
      </w:r>
    </w:p>
  </w:footnote>
  <w:footnote w:type="continuationSeparator" w:id="0">
    <w:p w14:paraId="19AA6234" w14:textId="77777777" w:rsidR="00C4038C" w:rsidRDefault="00C4038C" w:rsidP="00C403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8C"/>
    <w:rsid w:val="00C403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EE70"/>
  <w15:chartTrackingRefBased/>
  <w15:docId w15:val="{744AF7D8-DB43-4632-98A5-ADE12CE3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038C"/>
    <w:pPr>
      <w:spacing w:before="100" w:beforeAutospacing="1" w:after="100" w:afterAutospacing="1" w:line="240" w:lineRule="auto"/>
      <w:outlineLvl w:val="0"/>
    </w:pPr>
    <w:rPr>
      <w:rFonts w:ascii="Calibri" w:hAnsi="Calibri" w:cs="Calibri"/>
      <w:b/>
      <w:bCs/>
      <w:kern w:val="36"/>
      <w:sz w:val="48"/>
      <w:szCs w:val="48"/>
      <w:lang w:eastAsia="en-AU"/>
    </w:rPr>
  </w:style>
  <w:style w:type="paragraph" w:styleId="Heading2">
    <w:name w:val="heading 2"/>
    <w:basedOn w:val="Normal"/>
    <w:link w:val="Heading2Char"/>
    <w:uiPriority w:val="9"/>
    <w:semiHidden/>
    <w:unhideWhenUsed/>
    <w:qFormat/>
    <w:rsid w:val="00C4038C"/>
    <w:pPr>
      <w:spacing w:before="100" w:beforeAutospacing="1" w:after="100" w:afterAutospacing="1" w:line="240" w:lineRule="auto"/>
      <w:outlineLvl w:val="1"/>
    </w:pPr>
    <w:rPr>
      <w:rFonts w:ascii="Calibri" w:hAnsi="Calibri" w:cs="Calibri"/>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38C"/>
    <w:rPr>
      <w:rFonts w:ascii="Calibri" w:hAnsi="Calibri" w:cs="Calibri"/>
      <w:b/>
      <w:bCs/>
      <w:kern w:val="36"/>
      <w:sz w:val="48"/>
      <w:szCs w:val="48"/>
      <w:lang w:eastAsia="en-AU"/>
    </w:rPr>
  </w:style>
  <w:style w:type="character" w:customStyle="1" w:styleId="Heading2Char">
    <w:name w:val="Heading 2 Char"/>
    <w:basedOn w:val="DefaultParagraphFont"/>
    <w:link w:val="Heading2"/>
    <w:uiPriority w:val="9"/>
    <w:semiHidden/>
    <w:rsid w:val="00C4038C"/>
    <w:rPr>
      <w:rFonts w:ascii="Calibri" w:hAnsi="Calibri" w:cs="Calibri"/>
      <w:b/>
      <w:bCs/>
      <w:sz w:val="36"/>
      <w:szCs w:val="36"/>
      <w:lang w:eastAsia="en-AU"/>
    </w:rPr>
  </w:style>
  <w:style w:type="character" w:styleId="Hyperlink">
    <w:name w:val="Hyperlink"/>
    <w:basedOn w:val="DefaultParagraphFont"/>
    <w:uiPriority w:val="99"/>
    <w:semiHidden/>
    <w:unhideWhenUsed/>
    <w:rsid w:val="00C4038C"/>
    <w:rPr>
      <w:color w:val="0000FF"/>
      <w:u w:val="single"/>
    </w:rPr>
  </w:style>
  <w:style w:type="paragraph" w:styleId="NormalWeb">
    <w:name w:val="Normal (Web)"/>
    <w:basedOn w:val="Normal"/>
    <w:uiPriority w:val="99"/>
    <w:semiHidden/>
    <w:unhideWhenUsed/>
    <w:rsid w:val="00C4038C"/>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C4038C"/>
    <w:rPr>
      <w:b/>
      <w:bCs/>
    </w:rPr>
  </w:style>
  <w:style w:type="paragraph" w:styleId="Header">
    <w:name w:val="header"/>
    <w:basedOn w:val="Normal"/>
    <w:link w:val="HeaderChar"/>
    <w:uiPriority w:val="99"/>
    <w:unhideWhenUsed/>
    <w:rsid w:val="00C4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38C"/>
  </w:style>
  <w:style w:type="paragraph" w:styleId="Footer">
    <w:name w:val="footer"/>
    <w:basedOn w:val="Normal"/>
    <w:link w:val="FooterChar"/>
    <w:uiPriority w:val="99"/>
    <w:unhideWhenUsed/>
    <w:rsid w:val="00C4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9023">
      <w:bodyDiv w:val="1"/>
      <w:marLeft w:val="0"/>
      <w:marRight w:val="0"/>
      <w:marTop w:val="0"/>
      <w:marBottom w:val="0"/>
      <w:divBdr>
        <w:top w:val="none" w:sz="0" w:space="0" w:color="auto"/>
        <w:left w:val="none" w:sz="0" w:space="0" w:color="auto"/>
        <w:bottom w:val="none" w:sz="0" w:space="0" w:color="auto"/>
        <w:right w:val="none" w:sz="0" w:space="0" w:color="auto"/>
      </w:divBdr>
    </w:div>
    <w:div w:id="1019284087">
      <w:bodyDiv w:val="1"/>
      <w:marLeft w:val="0"/>
      <w:marRight w:val="0"/>
      <w:marTop w:val="0"/>
      <w:marBottom w:val="0"/>
      <w:divBdr>
        <w:top w:val="none" w:sz="0" w:space="0" w:color="auto"/>
        <w:left w:val="none" w:sz="0" w:space="0" w:color="auto"/>
        <w:bottom w:val="none" w:sz="0" w:space="0" w:color="auto"/>
        <w:right w:val="none" w:sz="0" w:space="0" w:color="auto"/>
      </w:divBdr>
      <w:divsChild>
        <w:div w:id="1847744663">
          <w:marLeft w:val="0"/>
          <w:marRight w:val="0"/>
          <w:marTop w:val="0"/>
          <w:marBottom w:val="0"/>
          <w:divBdr>
            <w:top w:val="none" w:sz="0" w:space="0" w:color="auto"/>
            <w:left w:val="none" w:sz="0" w:space="0" w:color="auto"/>
            <w:bottom w:val="none" w:sz="0" w:space="0" w:color="auto"/>
            <w:right w:val="none" w:sz="0" w:space="0" w:color="auto"/>
          </w:divBdr>
          <w:divsChild>
            <w:div w:id="1598559259">
              <w:marLeft w:val="0"/>
              <w:marRight w:val="0"/>
              <w:marTop w:val="0"/>
              <w:marBottom w:val="0"/>
              <w:divBdr>
                <w:top w:val="none" w:sz="0" w:space="0" w:color="auto"/>
                <w:left w:val="none" w:sz="0" w:space="0" w:color="auto"/>
                <w:bottom w:val="none" w:sz="0" w:space="0" w:color="auto"/>
                <w:right w:val="none" w:sz="0" w:space="0" w:color="auto"/>
              </w:divBdr>
              <w:divsChild>
                <w:div w:id="935165486">
                  <w:marLeft w:val="0"/>
                  <w:marRight w:val="0"/>
                  <w:marTop w:val="0"/>
                  <w:marBottom w:val="0"/>
                  <w:divBdr>
                    <w:top w:val="none" w:sz="0" w:space="0" w:color="auto"/>
                    <w:left w:val="none" w:sz="0" w:space="0" w:color="auto"/>
                    <w:bottom w:val="none" w:sz="0" w:space="0" w:color="auto"/>
                    <w:right w:val="none" w:sz="0" w:space="0" w:color="auto"/>
                  </w:divBdr>
                  <w:divsChild>
                    <w:div w:id="1286472838">
                      <w:marLeft w:val="0"/>
                      <w:marRight w:val="0"/>
                      <w:marTop w:val="0"/>
                      <w:marBottom w:val="0"/>
                      <w:divBdr>
                        <w:top w:val="none" w:sz="0" w:space="0" w:color="auto"/>
                        <w:left w:val="none" w:sz="0" w:space="0" w:color="auto"/>
                        <w:bottom w:val="none" w:sz="0" w:space="0" w:color="auto"/>
                        <w:right w:val="none" w:sz="0" w:space="0" w:color="auto"/>
                      </w:divBdr>
                      <w:divsChild>
                        <w:div w:id="1466196404">
                          <w:marLeft w:val="0"/>
                          <w:marRight w:val="0"/>
                          <w:marTop w:val="0"/>
                          <w:marBottom w:val="0"/>
                          <w:divBdr>
                            <w:top w:val="none" w:sz="0" w:space="0" w:color="auto"/>
                            <w:left w:val="none" w:sz="0" w:space="0" w:color="auto"/>
                            <w:bottom w:val="none" w:sz="0" w:space="0" w:color="auto"/>
                            <w:right w:val="none" w:sz="0" w:space="0" w:color="auto"/>
                          </w:divBdr>
                          <w:divsChild>
                            <w:div w:id="1315333460">
                              <w:marLeft w:val="0"/>
                              <w:marRight w:val="0"/>
                              <w:marTop w:val="0"/>
                              <w:marBottom w:val="0"/>
                              <w:divBdr>
                                <w:top w:val="none" w:sz="0" w:space="0" w:color="auto"/>
                                <w:left w:val="none" w:sz="0" w:space="0" w:color="auto"/>
                                <w:bottom w:val="none" w:sz="0" w:space="0" w:color="auto"/>
                                <w:right w:val="none" w:sz="0" w:space="0" w:color="auto"/>
                              </w:divBdr>
                            </w:div>
                            <w:div w:id="1776632417">
                              <w:marLeft w:val="0"/>
                              <w:marRight w:val="0"/>
                              <w:marTop w:val="0"/>
                              <w:marBottom w:val="0"/>
                              <w:divBdr>
                                <w:top w:val="none" w:sz="0" w:space="0" w:color="auto"/>
                                <w:left w:val="none" w:sz="0" w:space="0" w:color="auto"/>
                                <w:bottom w:val="none" w:sz="0" w:space="0" w:color="auto"/>
                                <w:right w:val="none" w:sz="0" w:space="0" w:color="auto"/>
                              </w:divBdr>
                              <w:divsChild>
                                <w:div w:id="1509910011">
                                  <w:marLeft w:val="0"/>
                                  <w:marRight w:val="0"/>
                                  <w:marTop w:val="0"/>
                                  <w:marBottom w:val="0"/>
                                  <w:divBdr>
                                    <w:top w:val="none" w:sz="0" w:space="0" w:color="auto"/>
                                    <w:left w:val="none" w:sz="0" w:space="0" w:color="auto"/>
                                    <w:bottom w:val="none" w:sz="0" w:space="0" w:color="auto"/>
                                    <w:right w:val="none" w:sz="0" w:space="0" w:color="auto"/>
                                  </w:divBdr>
                                </w:div>
                              </w:divsChild>
                            </w:div>
                            <w:div w:id="874318204">
                              <w:marLeft w:val="0"/>
                              <w:marRight w:val="0"/>
                              <w:marTop w:val="0"/>
                              <w:marBottom w:val="0"/>
                              <w:divBdr>
                                <w:top w:val="none" w:sz="0" w:space="0" w:color="auto"/>
                                <w:left w:val="none" w:sz="0" w:space="0" w:color="auto"/>
                                <w:bottom w:val="none" w:sz="0" w:space="0" w:color="auto"/>
                                <w:right w:val="none" w:sz="0" w:space="0" w:color="auto"/>
                              </w:divBdr>
                            </w:div>
                            <w:div w:id="1458110844">
                              <w:marLeft w:val="0"/>
                              <w:marRight w:val="0"/>
                              <w:marTop w:val="0"/>
                              <w:marBottom w:val="0"/>
                              <w:divBdr>
                                <w:top w:val="none" w:sz="0" w:space="0" w:color="auto"/>
                                <w:left w:val="none" w:sz="0" w:space="0" w:color="auto"/>
                                <w:bottom w:val="none" w:sz="0" w:space="0" w:color="auto"/>
                                <w:right w:val="none" w:sz="0" w:space="0" w:color="auto"/>
                              </w:divBdr>
                            </w:div>
                            <w:div w:id="105009546">
                              <w:marLeft w:val="0"/>
                              <w:marRight w:val="0"/>
                              <w:marTop w:val="0"/>
                              <w:marBottom w:val="0"/>
                              <w:divBdr>
                                <w:top w:val="none" w:sz="0" w:space="0" w:color="auto"/>
                                <w:left w:val="none" w:sz="0" w:space="0" w:color="auto"/>
                                <w:bottom w:val="none" w:sz="0" w:space="0" w:color="auto"/>
                                <w:right w:val="none" w:sz="0" w:space="0" w:color="auto"/>
                              </w:divBdr>
                            </w:div>
                            <w:div w:id="1857691973">
                              <w:marLeft w:val="0"/>
                              <w:marRight w:val="0"/>
                              <w:marTop w:val="0"/>
                              <w:marBottom w:val="0"/>
                              <w:divBdr>
                                <w:top w:val="none" w:sz="0" w:space="0" w:color="auto"/>
                                <w:left w:val="none" w:sz="0" w:space="0" w:color="auto"/>
                                <w:bottom w:val="none" w:sz="0" w:space="0" w:color="auto"/>
                                <w:right w:val="none" w:sz="0" w:space="0" w:color="auto"/>
                              </w:divBdr>
                            </w:div>
                            <w:div w:id="210270306">
                              <w:marLeft w:val="0"/>
                              <w:marRight w:val="0"/>
                              <w:marTop w:val="0"/>
                              <w:marBottom w:val="0"/>
                              <w:divBdr>
                                <w:top w:val="none" w:sz="0" w:space="0" w:color="auto"/>
                                <w:left w:val="none" w:sz="0" w:space="0" w:color="auto"/>
                                <w:bottom w:val="none" w:sz="0" w:space="0" w:color="auto"/>
                                <w:right w:val="none" w:sz="0" w:space="0" w:color="auto"/>
                              </w:divBdr>
                            </w:div>
                            <w:div w:id="567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3A%2F%2Felink.nds.org.au%2Fc%2F6%2F%3FT%3DNTkzNzI4ODI%253AMDItYjIxMzM0LTFlMjkzN2JlOThkZjQ0NmNhNDNlZjlkZmZiMDNiZTNk%253Ac2FtYW50aGEudHJlbnRAbmRzLm9yZy5hdQ%253AY29udGFjdC02ZTA3MzYyOThlZjVlNzExYjAzMzAwNTA1NjhlNDA3Mi1iMDM5NDc1NGM5YWE0Yjc4YTNmMWE2NTA5ZGQxMmNmYw%253AZmFsc2U%253AMQ%253A%253AaHR0cHM6Ly93d3cueW91dHViZS5jb20vd2F0Y2g_dj0tMVo4eUR0b3J2RSZfY2xkZWU9YzJGdFlXNTBhR0V1ZEhKbGJuUkFibVJ6TG05eVp5NWhkUSUzZCUzZCZyZWNpcGllbnRpZD1jb250YWN0LTZlMDczNjI5OGVmNWU3MTFiMDMzMDA1MDU2OGU0MDcyLWIwMzk0NzU0YzlhYTRiNzhhM2YxYTY1MDlkZDEyY2ZjJmVzaWQ9NGRmY2IzYTgtNTg1Mi1lYzExLTgxMDAtMDA1MDU2YWM3ODUz%26K%3DkiZB2XwArLXyVoXu9HhGkw&amp;data=04%7C01%7Csam%40tickettowork.org.au%7C19d3bea80c434db6048f08d9b48304e3%7Cdeecb7930e164058b375d870b77c5f00%7C0%7C0%7C637739297115136861%7CUnknown%7CTWFpbGZsb3d8eyJWIjoiMC4wLjAwMDAiLCJQIjoiV2luMzIiLCJBTiI6Ik1haWwiLCJXVCI6Mn0%3D%7C3000&amp;sdata=y1MDtxYdLRnM5VIPKaop3E9dSOP4JaAglTlRzwTE%2FNw%3D&amp;reserved=0" TargetMode="External"/><Relationship Id="rId13" Type="http://schemas.openxmlformats.org/officeDocument/2006/relationships/image" Target="media/image3.jpeg"/><Relationship Id="rId18" Type="http://schemas.openxmlformats.org/officeDocument/2006/relationships/hyperlink" Target="https://aus01.safelinks.protection.outlook.com/?url=http%3A%2F%2Felink.nds.org.au%2Fc%2F6%2F%3FT%3DNTkzNzI4ODI%253AMDItYjIxMzM0LTFlMjkzN2JlOThkZjQ0NmNhNDNlZjlkZmZiMDNiZTNk%253Ac2FtYW50aGEudHJlbnRAbmRzLm9yZy5hdQ%253AY29udGFjdC02ZTA3MzYyOThlZjVlNzExYjAzMzAwNTA1NjhlNDA3Mi1iMDM5NDc1NGM5YWE0Yjc4YTNmMWE2NTA5ZGQxMmNmYw%253AZmFsc2U%253AOA%253A%253AaHR0cHM6Ly93d3cueW91dHViZS5jb20vd2F0Y2g_dj1pcVdlOUJGSFFwOCZ0PTExcyZfY2xkZWU9YzJGdFlXNTBhR0V1ZEhKbGJuUkFibVJ6TG05eVp5NWhkUSUzZCUzZCZyZWNpcGllbnRpZD1jb250YWN0LTZlMDczNjI5OGVmNWU3MTFiMDMzMDA1MDU2OGU0MDcyLWIwMzk0NzU0YzlhYTRiNzhhM2YxYTY1MDlkZDEyY2ZjJmVzaWQ9NGRmY2IzYTgtNTg1Mi1lYzExLTgxMDAtMDA1MDU2YWM3ODUz%26K%3DBIBQ9IuLX2aC77RBfJp09w&amp;data=04%7C01%7Csam%40tickettowork.org.au%7C19d3bea80c434db6048f08d9b48304e3%7Cdeecb7930e164058b375d870b77c5f00%7C0%7C0%7C637739297115196600%7CUnknown%7CTWFpbGZsb3d8eyJWIjoiMC4wLjAwMDAiLCJQIjoiV2luMzIiLCJBTiI6Ik1haWwiLCJXVCI6Mn0%3D%7C3000&amp;sdata=ZyRMjHxIUwia8cGyCSm3g0SFjE1T%2F6SNl3AbX0U%2F8C0%3D&amp;reserved=0" TargetMode="External"/><Relationship Id="rId26" Type="http://schemas.openxmlformats.org/officeDocument/2006/relationships/hyperlink" Target="https://aus01.safelinks.protection.outlook.com/?url=http%3A%2F%2Felink.nds.org.au%2Fc%2F6%2F%3FT%3DNTkzNzI4ODI%253AMDItYjIxMzM0LTFlMjkzN2JlOThkZjQ0NmNhNDNlZjlkZmZiMDNiZTNk%253Ac2FtYW50aGEudHJlbnRAbmRzLm9yZy5hdQ%253AY29udGFjdC02ZTA3MzYyOThlZjVlNzExYjAzMzAwNTA1NjhlNDA3Mi1iMDM5NDc1NGM5YWE0Yjc4YTNmMWE2NTA5ZGQxMmNmYw%253AZmFsc2U%253AMTU%253A%253AaHR0cDovL3N1cnZleS5uZHMub3JnLmF1L2NuL2F0bWhxL1RUV29ya1VuU3Vic2NyaWJlP19jbGR1bnN1Yj00ZGZjYjNhODU4NTJlYzExODEwMDAwNTA1NmFjNzg1My1iMDM5NDc1NGM5YWE0Yjc4YTNmMWE2NTA5ZGQxMmNmYy1jb250YWN0Jl9jbGRlZT1jMkZ0WVc1MGFHRXVkSEpsYm5SQWJtUnpMbTl5Wnk1aGRRJTNkJTNkJnJlY2lwaWVudGlkPWNvbnRhY3QtNmUwNzM2Mjk4ZWY1ZTcxMWIwMzMwMDUwNTY4ZTQwNzItYjAzOTQ3NTRjOWFhNGI3OGEzZjFhNjUwOWRkMTJjZmMmZXNpZD00ZGZjYjNhOC01ODUyLWVjMTEtODEwMC0wMDUwNTZhYzc4NTM%26K%3Dh6RBPQj1YKetT6Wbsdio7A&amp;data=04%7C01%7Csam%40tickettowork.org.au%7C19d3bea80c434db6048f08d9b48304e3%7Cdeecb7930e164058b375d870b77c5f00%7C0%7C0%7C637739297115236420%7CUnknown%7CTWFpbGZsb3d8eyJWIjoiMC4wLjAwMDAiLCJQIjoiV2luMzIiLCJBTiI6Ik1haWwiLCJXVCI6Mn0%3D%7C3000&amp;sdata=03z3gvZ2WogeSN%2BtDYxTGTkZFJ777jwUEGS%2FW%2BWxoZU%3D&amp;reserved=0" TargetMode="External"/><Relationship Id="rId3" Type="http://schemas.openxmlformats.org/officeDocument/2006/relationships/webSettings" Target="webSettings.xml"/><Relationship Id="rId21" Type="http://schemas.openxmlformats.org/officeDocument/2006/relationships/hyperlink" Target="https://aus01.safelinks.protection.outlook.com/?url=http%3A%2F%2Felink.nds.org.au%2Fc%2F6%2F%3FT%3DNTkzNzI4ODI%253AMDItYjIxMzM0LTFlMjkzN2JlOThkZjQ0NmNhNDNlZjlkZmZiMDNiZTNk%253Ac2FtYW50aGEudHJlbnRAbmRzLm9yZy5hdQ%253AY29udGFjdC02ZTA3MzYyOThlZjVlNzExYjAzMzAwNTA1NjhlNDA3Mi1iMDM5NDc1NGM5YWE0Yjc4YTNmMWE2NTA5ZGQxMmNmYw%253AZmFsc2U%253AMTE%253A%253AaHR0cHM6Ly90aWNrZXR0b3dvcmsub3JnLmF1L3Jlc291cmNlcy9wYXJlbnRzLz9fY2xkZWU9YzJGdFlXNTBhR0V1ZEhKbGJuUkFibVJ6TG05eVp5NWhkUSUzZCUzZCZyZWNpcGllbnRpZD1jb250YWN0LTZlMDczNjI5OGVmNWU3MTFiMDMzMDA1MDU2OGU0MDcyLWIwMzk0NzU0YzlhYTRiNzhhM2YxYTY1MDlkZDEyY2ZjJmVzaWQ9NGRmY2IzYTgtNTg1Mi1lYzExLTgxMDAtMDA1MDU2YWM3ODUz%26K%3DzNwT4nUtq7a_JzLEro4x4g&amp;data=04%7C01%7Csam%40tickettowork.org.au%7C19d3bea80c434db6048f08d9b48304e3%7Cdeecb7930e164058b375d870b77c5f00%7C0%7C0%7C637739297115216509%7CUnknown%7CTWFpbGZsb3d8eyJWIjoiMC4wLjAwMDAiLCJQIjoiV2luMzIiLCJBTiI6Ik1haWwiLCJXVCI6Mn0%3D%7C3000&amp;sdata=LBYXALHcMs2bm5cxtAfi93VjQyzBg%2FWNNloE%2Bay0HV4%3D&amp;reserved=0" TargetMode="External"/><Relationship Id="rId7" Type="http://schemas.openxmlformats.org/officeDocument/2006/relationships/hyperlink" Target="https://aus01.safelinks.protection.outlook.com/?url=http%3A%2F%2Felink.nds.org.au%2Fc%2F6%2F%3FT%3DNTkzNzI4ODI%253AMDItYjIxMzM0LTFlMjkzN2JlOThkZjQ0NmNhNDNlZjlkZmZiMDNiZTNk%253Ac2FtYW50aGEudHJlbnRAbmRzLm9yZy5hdQ%253AY29udGFjdC02ZTA3MzYyOThlZjVlNzExYjAzMzAwNTA1NjhlNDA3Mi1iMDM5NDc1NGM5YWE0Yjc4YTNmMWE2NTA5ZGQxMmNmYw%253AZmFsc2U%253AMA%253A%253AaHR0cDovL3N1cnZleS5uZHMub3JnLmF1L2NuL2F0bWhxL1RUV29ya1VuU3Vic2NyaWJlP19jbGR1bnN1Yj1iMzU4ZGVjNTM0ZjBlYjExODBmYjAwNTA1NmFjNzg1My1mZGM1OTllN2EyOTU0ODMyODc5MjE2ZDYxZDA1N2Y0ZS1jb250YWN0Jl9jbGRlZT1hMmx5WVM1bFpIZGhjbVJ6UUc1a2N5NXZjbWN1WVhVJTNkJnJlY2lwaWVudGlkPWNvbnRhY3QtMGY0YmM4MTdhMGI3ZTcxMTkxZTcwMDUwNTY4ZTIxODktZmRjNTk5ZTdhMjk1NDgzMjg3OTIxNmQ2MWQwNTdmNGUmZXNpZD1iMzU4ZGVjNS0zNGYwLWViMTEtODBmYi0wMDUwNTZhYzc4NTMmX2NsZGVlPWMyRnRZVzUwYUdFdWRISmxiblJBYm1SekxtOXlaeTVoZFElM2QlM2QmcmVjaXBpZW50aWQ9Y29udGFjdC02ZTA3MzYyOThlZjVlNzExYjAzMzAwNTA1NjhlNDA3Mi1iMDM5NDc1NGM5YWE0Yjc4YTNmMWE2NTA5ZGQxMmNmYyZlc2lkPTRkZmNiM2E4LTU4NTItZWMxMS04MTAwLTAwNTA1NmFjNzg1Mw%26K%3DBREgksUeZnt86TP52tqTSw&amp;data=04%7C01%7Csam%40tickettowork.org.au%7C19d3bea80c434db6048f08d9b48304e3%7Cdeecb7930e164058b375d870b77c5f00%7C0%7C0%7C637739297115126901%7CUnknown%7CTWFpbGZsb3d8eyJWIjoiMC4wLjAwMDAiLCJQIjoiV2luMzIiLCJBTiI6Ik1haWwiLCJXVCI6Mn0%3D%7C3000&amp;sdata=sDHZDgsydrumX7VSXccP5olnFaNKbBSJLMiPqqCX71Y%3D&amp;reserved=0" TargetMode="External"/><Relationship Id="rId12" Type="http://schemas.openxmlformats.org/officeDocument/2006/relationships/hyperlink" Target="https://aus01.safelinks.protection.outlook.com/?url=http%3A%2F%2Felink.nds.org.au%2Fc%2F6%2F%3FT%3DNTkzNzI4ODI%253AMDItYjIxMzM0LTFlMjkzN2JlOThkZjQ0NmNhNDNlZjlkZmZiMDNiZTNk%253Ac2FtYW50aGEudHJlbnRAbmRzLm9yZy5hdQ%253AY29udGFjdC02ZTA3MzYyOThlZjVlNzExYjAzMzAwNTA1NjhlNDA3Mi1iMDM5NDc1NGM5YWE0Yjc4YTNmMWE2NTA5ZGQxMmNmYw%253AZmFsc2U%253ANA%253A%253AaHR0cHM6Ly90aWNrZXR0b3dvcmsub3JnLmF1L3Jlc291cmNlcy9lbXBsb3llcnMvP19jbGRlZT1jMkZ0WVc1MGFHRXVkSEpsYm5SQWJtUnpMbTl5Wnk1aGRRJTNkJTNkJnJlY2lwaWVudGlkPWNvbnRhY3QtNmUwNzM2Mjk4ZWY1ZTcxMWIwMzMwMDUwNTY4ZTQwNzItYjAzOTQ3NTRjOWFhNGI3OGEzZjFhNjUwOWRkMTJjZmMmZXNpZD00ZGZjYjNhOC01ODUyLWVjMTEtODEwMC0wMDUwNTZhYzc4NTM%26K%3DFW9k_ZT3n3Ec1uZawWe5Iw&amp;data=04%7C01%7Csam%40tickettowork.org.au%7C19d3bea80c434db6048f08d9b48304e3%7Cdeecb7930e164058b375d870b77c5f00%7C0%7C0%7C637739297115166732%7CUnknown%7CTWFpbGZsb3d8eyJWIjoiMC4wLjAwMDAiLCJQIjoiV2luMzIiLCJBTiI6Ik1haWwiLCJXVCI6Mn0%3D%7C3000&amp;sdata=ZuU2QmP5J78sPEEQ4GAzxfb4S%2FgUaoDbgH2spKuQtqg%3D&amp;reserved=0" TargetMode="External"/><Relationship Id="rId17" Type="http://schemas.openxmlformats.org/officeDocument/2006/relationships/image" Target="media/image4.jpeg"/><Relationship Id="rId25" Type="http://schemas.openxmlformats.org/officeDocument/2006/relationships/hyperlink" Target="https://aus01.safelinks.protection.outlook.com/?url=http%3A%2F%2Felink.nds.org.au%2Fc%2F6%2F%3FT%3DNTkzNzI4ODI%253AMDItYjIxMzM0LTFlMjkzN2JlOThkZjQ0NmNhNDNlZjlkZmZiMDNiZTNk%253Ac2FtYW50aGEudHJlbnRAbmRzLm9yZy5hdQ%253AY29udGFjdC02ZTA3MzYyOThlZjVlNzExYjAzMzAwNTA1NjhlNDA3Mi1iMDM5NDc1NGM5YWE0Yjc4YTNmMWE2NTA5ZGQxMmNmYw%253AZmFsc2U%253AMTQ%253A%253AaHR0cDovL3d3dy50aWNrZXR0b3dvcmsub3JnLmF1Lz9fY2xkZWU9YzJGdFlXNTBhR0V1ZEhKbGJuUkFibVJ6TG05eVp5NWhkUSUzZCUzZCZyZWNpcGllbnRpZD1jb250YWN0LTZlMDczNjI5OGVmNWU3MTFiMDMzMDA1MDU2OGU0MDcyLWIwMzk0NzU0YzlhYTRiNzhhM2YxYTY1MDlkZDEyY2ZjJmVzaWQ9NGRmY2IzYTgtNTg1Mi1lYzExLTgxMDAtMDA1MDU2YWM3ODUz%26K%3D26EuOv-L9DcgMx4HLcGz_w&amp;data=04%7C01%7Csam%40tickettowork.org.au%7C19d3bea80c434db6048f08d9b48304e3%7Cdeecb7930e164058b375d870b77c5f00%7C0%7C0%7C637739297115226466%7CUnknown%7CTWFpbGZsb3d8eyJWIjoiMC4wLjAwMDAiLCJQIjoiV2luMzIiLCJBTiI6Ik1haWwiLCJXVCI6Mn0%3D%7C3000&amp;sdata=tevTT6PW4pJJZcD8XoLO15XxRW3%2Fk3EWejTsEm4uANY%3D&amp;reserved=0" TargetMode="External"/><Relationship Id="rId2" Type="http://schemas.openxmlformats.org/officeDocument/2006/relationships/settings" Target="settings.xml"/><Relationship Id="rId16" Type="http://schemas.openxmlformats.org/officeDocument/2006/relationships/hyperlink" Target="https://aus01.safelinks.protection.outlook.com/?url=http%3A%2F%2Felink.nds.org.au%2Fc%2F6%2F%3FT%3DNTkzNzI4ODI%253AMDItYjIxMzM0LTFlMjkzN2JlOThkZjQ0NmNhNDNlZjlkZmZiMDNiZTNk%253Ac2FtYW50aGEudHJlbnRAbmRzLm9yZy5hdQ%253AY29udGFjdC02ZTA3MzYyOThlZjVlNzExYjAzMzAwNTA1NjhlNDA3Mi1iMDM5NDc1NGM5YWE0Yjc4YTNmMWE2NTA5ZGQxMmNmYw%253AZmFsc2U%253ANw%253A%253AaHR0cHM6Ly93d3cueW91dHViZS5jb20vd2F0Y2g_dj1pcVdlOUJGSFFwOCZ0PTExcyZfY2xkZWU9YzJGdFlXNTBhR0V1ZEhKbGJuUkFibVJ6TG05eVp5NWhkUSUzZCUzZCZyZWNpcGllbnRpZD1jb250YWN0LTZlMDczNjI5OGVmNWU3MTFiMDMzMDA1MDU2OGU0MDcyLWIwMzk0NzU0YzlhYTRiNzhhM2YxYTY1MDlkZDEyY2ZjJmVzaWQ9NGRmY2IzYTgtNTg1Mi1lYzExLTgxMDAtMDA1MDU2YWM3ODUz%26K%3Dht_ZrlITR6B5yWZ2KvPDuw&amp;data=04%7C01%7Csam%40tickettowork.org.au%7C19d3bea80c434db6048f08d9b48304e3%7Cdeecb7930e164058b375d870b77c5f00%7C0%7C0%7C637739297115186640%7CUnknown%7CTWFpbGZsb3d8eyJWIjoiMC4wLjAwMDAiLCJQIjoiV2luMzIiLCJBTiI6Ik1haWwiLCJXVCI6Mn0%3D%7C3000&amp;sdata=AkfthuzA%2FFlDGHjpD9WCnZFTmwuyj%2FM6asP5Q8C6FUs%3D&amp;reserved=0" TargetMode="External"/><Relationship Id="rId20" Type="http://schemas.openxmlformats.org/officeDocument/2006/relationships/hyperlink" Target="https://aus01.safelinks.protection.outlook.com/?url=http%3A%2F%2Felink.nds.org.au%2Fc%2F6%2F%3FT%3DNTkzNzI4ODI%253AMDItYjIxMzM0LTFlMjkzN2JlOThkZjQ0NmNhNDNlZjlkZmZiMDNiZTNk%253Ac2FtYW50aGEudHJlbnRAbmRzLm9yZy5hdQ%253AY29udGFjdC02ZTA3MzYyOThlZjVlNzExYjAzMzAwNTA1NjhlNDA3Mi1iMDM5NDc1NGM5YWE0Yjc4YTNmMWE2NTA5ZGQxMmNmYw%253AZmFsc2U%253AMTA%253A%253AaHR0cHM6Ly90aWNrZXR0b3dvcmsub3JnLmF1L3Jlc291cmNlcy9wYXJlbnRzLz9fY2xkZWU9YzJGdFlXNTBhR0V1ZEhKbGJuUkFibVJ6TG05eVp5NWhkUSUzZCUzZCZyZWNpcGllbnRpZD1jb250YWN0LTZlMDczNjI5OGVmNWU3MTFiMDMzMDA1MDU2OGU0MDcyLWIwMzk0NzU0YzlhYTRiNzhhM2YxYTY1MDlkZDEyY2ZjJmVzaWQ9NGRmY2IzYTgtNTg1Mi1lYzExLTgxMDAtMDA1MDU2YWM3ODUz%26K%3DWOak6v-VSyG96Z9bJzsgQg&amp;data=04%7C01%7Csam%40tickettowork.org.au%7C19d3bea80c434db6048f08d9b48304e3%7Cdeecb7930e164058b375d870b77c5f00%7C0%7C0%7C637739297115206554%7CUnknown%7CTWFpbGZsb3d8eyJWIjoiMC4wLjAwMDAiLCJQIjoiV2luMzIiLCJBTiI6Ik1haWwiLCJXVCI6Mn0%3D%7C3000&amp;sdata=iORqlJ8K1Qd2I%2BcxNYN99ioPU%2BF%2FcNBdS2BeJKdDzeU%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us01.safelinks.protection.outlook.com/?url=http%3A%2F%2Felink.nds.org.au%2Fc%2F6%2F%3FT%3DNTkzNzI4ODI%253AMDItYjIxMzM0LTFlMjkzN2JlOThkZjQ0NmNhNDNlZjlkZmZiMDNiZTNk%253Ac2FtYW50aGEudHJlbnRAbmRzLm9yZy5hdQ%253AY29udGFjdC02ZTA3MzYyOThlZjVlNzExYjAzMzAwNTA1NjhlNDA3Mi1iMDM5NDc1NGM5YWE0Yjc4YTNmMWE2NTA5ZGQxMmNmYw%253AZmFsc2U%253AMw%253A%253AaHR0cHM6Ly93d3cueW91dHViZS5jb20vd2F0Y2g_dj0tMVo4eUR0b3J2RSZfY2xkZWU9YzJGdFlXNTBhR0V1ZEhKbGJuUkFibVJ6TG05eVp5NWhkUSUzZCUzZCZyZWNpcGllbnRpZD1jb250YWN0LTZlMDczNjI5OGVmNWU3MTFiMDMzMDA1MDU2OGU0MDcyLWIwMzk0NzU0YzlhYTRiNzhhM2YxYTY1MDlkZDEyY2ZjJmVzaWQ9NGRmY2IzYTgtNTg1Mi1lYzExLTgxMDAtMDA1MDU2YWM3ODUz%26K%3DxSlwjWNaA3dzs4FGJs9wgA&amp;data=04%7C01%7Csam%40tickettowork.org.au%7C19d3bea80c434db6048f08d9b48304e3%7Cdeecb7930e164058b375d870b77c5f00%7C0%7C0%7C637739297115156776%7CUnknown%7CTWFpbGZsb3d8eyJWIjoiMC4wLjAwMDAiLCJQIjoiV2luMzIiLCJBTiI6Ik1haWwiLCJXVCI6Mn0%3D%7C3000&amp;sdata=oUzyOeCdzTypwTPZyR7GbyyiYTY%2FBbFou8yF%2BIDe84Y%3D&amp;reserved=0" TargetMode="External"/><Relationship Id="rId24" Type="http://schemas.openxmlformats.org/officeDocument/2006/relationships/hyperlink" Target="mailto:Amy@tickettowork.org.au" TargetMode="External"/><Relationship Id="rId5" Type="http://schemas.openxmlformats.org/officeDocument/2006/relationships/endnotes" Target="endnotes.xml"/><Relationship Id="rId15" Type="http://schemas.openxmlformats.org/officeDocument/2006/relationships/hyperlink" Target="https://aus01.safelinks.protection.outlook.com/?url=http%3A%2F%2Felink.nds.org.au%2Fc%2F6%2F%3FT%3DNTkzNzI4ODI%253AMDItYjIxMzM0LTFlMjkzN2JlOThkZjQ0NmNhNDNlZjlkZmZiMDNiZTNk%253Ac2FtYW50aGEudHJlbnRAbmRzLm9yZy5hdQ%253AY29udGFjdC02ZTA3MzYyOThlZjVlNzExYjAzMzAwNTA1NjhlNDA3Mi1iMDM5NDc1NGM5YWE0Yjc4YTNmMWE2NTA5ZGQxMmNmYw%253AZmFsc2U%253ANg%253A%253AaHR0cHM6Ly90aWNrZXR0b3dvcmsub3JnLmF1L3Jlc291cmNlcy9lbXBsb3llcnMvP19jbGRlZT1jMkZ0WVc1MGFHRXVkSEpsYm5SQWJtUnpMbTl5Wnk1aGRRJTNkJTNkJnJlY2lwaWVudGlkPWNvbnRhY3QtNmUwNzM2Mjk4ZWY1ZTcxMWIwMzMwMDUwNTY4ZTQwNzItYjAzOTQ3NTRjOWFhNGI3OGEzZjFhNjUwOWRkMTJjZmMmZXNpZD00ZGZjYjNhOC01ODUyLWVjMTEtODEwMC0wMDUwNTZhYzc4NTM%26K%3DBKAQGVSr8_NU2HBIXgA76w&amp;data=04%7C01%7Csam%40tickettowork.org.au%7C19d3bea80c434db6048f08d9b48304e3%7Cdeecb7930e164058b375d870b77c5f00%7C0%7C0%7C637739297115176684%7CUnknown%7CTWFpbGZsb3d8eyJWIjoiMC4wLjAwMDAiLCJQIjoiV2luMzIiLCJBTiI6Ik1haWwiLCJXVCI6Mn0%3D%7C3000&amp;sdata=ZssSeXUrbIKQyCsEPrPafyf%2FQUZMqzJepVZ%2BhKQ9RvQ%3D&amp;reserved=0" TargetMode="External"/><Relationship Id="rId23" Type="http://schemas.openxmlformats.org/officeDocument/2006/relationships/hyperlink" Target="https://aus01.safelinks.protection.outlook.com/?url=http%3A%2F%2Felink.nds.org.au%2Fc%2F6%2F%3FT%3DNTkzNzI4ODI%253AMDItYjIxMzM0LTFlMjkzN2JlOThkZjQ0NmNhNDNlZjlkZmZiMDNiZTNk%253Ac2FtYW50aGEudHJlbnRAbmRzLm9yZy5hdQ%253AY29udGFjdC02ZTA3MzYyOThlZjVlNzExYjAzMzAwNTA1NjhlNDA3Mi1iMDM5NDc1NGM5YWE0Yjc4YTNmMWE2NTA5ZGQxMmNmYw%253AZmFsc2U%253AMTM%253A%253AaHR0cHM6Ly90aWNrZXR0b3dvcmsub3JnLmF1L3Jlc291cmNlcy9wYXJlbnRzLz9fY2xkZWU9YzJGdFlXNTBhR0V1ZEhKbGJuUkFibVJ6TG05eVp5NWhkUSUzZCUzZCZyZWNpcGllbnRpZD1jb250YWN0LTZlMDczNjI5OGVmNWU3MTFiMDMzMDA1MDU2OGU0MDcyLWIwMzk0NzU0YzlhYTRiNzhhM2YxYTY1MDlkZDEyY2ZjJmVzaWQ9NGRmY2IzYTgtNTg1Mi1lYzExLTgxMDAtMDA1MDU2YWM3ODUz%26K%3DUKF2n-EzvmPDc3EeJW4l8w&amp;data=04%7C01%7Csam%40tickettowork.org.au%7C19d3bea80c434db6048f08d9b48304e3%7Cdeecb7930e164058b375d870b77c5f00%7C0%7C0%7C637739297115226466%7CUnknown%7CTWFpbGZsb3d8eyJWIjoiMC4wLjAwMDAiLCJQIjoiV2luMzIiLCJBTiI6Ik1haWwiLCJXVCI6Mn0%3D%7C3000&amp;sdata=8bcVXEiqgOM0Q0cWxZyguNmrQrDTQZEz%2F8FmnjHffCE%3D&amp;reserved=0" TargetMode="External"/><Relationship Id="rId28" Type="http://schemas.openxmlformats.org/officeDocument/2006/relationships/theme" Target="theme/theme1.xml"/><Relationship Id="rId10" Type="http://schemas.openxmlformats.org/officeDocument/2006/relationships/hyperlink" Target="https://aus01.safelinks.protection.outlook.com/?url=http%3A%2F%2Felink.nds.org.au%2Fc%2F6%2F%3FT%3DNTkzNzI4ODI%253AMDItYjIxMzM0LTFlMjkzN2JlOThkZjQ0NmNhNDNlZjlkZmZiMDNiZTNk%253Ac2FtYW50aGEudHJlbnRAbmRzLm9yZy5hdQ%253AY29udGFjdC02ZTA3MzYyOThlZjVlNzExYjAzMzAwNTA1NjhlNDA3Mi1iMDM5NDc1NGM5YWE0Yjc4YTNmMWE2NTA5ZGQxMmNmYw%253AZmFsc2U%253AMg%253A%253AaHR0cHM6Ly93d3cueW91dHViZS5jb20vd2F0Y2g_dj0tMVo4eUR0b3J2RSZfY2xkZWU9YzJGdFlXNTBhR0V1ZEhKbGJuUkFibVJ6TG05eVp5NWhkUSUzZCUzZCZyZWNpcGllbnRpZD1jb250YWN0LTZlMDczNjI5OGVmNWU3MTFiMDMzMDA1MDU2OGU0MDcyLWIwMzk0NzU0YzlhYTRiNzhhM2YxYTY1MDlkZDEyY2ZjJmVzaWQ9NGRmY2IzYTgtNTg1Mi1lYzExLTgxMDAtMDA1MDU2YWM3ODUz%26K%3DrjLwZfbufWs_3AanmoC6qw&amp;data=04%7C01%7Csam%40tickettowork.org.au%7C19d3bea80c434db6048f08d9b48304e3%7Cdeecb7930e164058b375d870b77c5f00%7C0%7C0%7C637739297115146817%7CUnknown%7CTWFpbGZsb3d8eyJWIjoiMC4wLjAwMDAiLCJQIjoiV2luMzIiLCJBTiI6Ik1haWwiLCJXVCI6Mn0%3D%7C3000&amp;sdata=gNHzBnGXmb7vicjSrHlTqkcc11OJGUoDJeKThKHFvkk%3D&amp;reserved=0" TargetMode="External"/><Relationship Id="rId19" Type="http://schemas.openxmlformats.org/officeDocument/2006/relationships/hyperlink" Target="https://aus01.safelinks.protection.outlook.com/?url=http%3A%2F%2Felink.nds.org.au%2Fc%2F6%2F%3FT%3DNTkzNzI4ODI%253AMDItYjIxMzM0LTFlMjkzN2JlOThkZjQ0NmNhNDNlZjlkZmZiMDNiZTNk%253Ac2FtYW50aGEudHJlbnRAbmRzLm9yZy5hdQ%253AY29udGFjdC02ZTA3MzYyOThlZjVlNzExYjAzMzAwNTA1NjhlNDA3Mi1iMDM5NDc1NGM5YWE0Yjc4YTNmMWE2NTA5ZGQxMmNmYw%253AZmFsc2U%253AOQ%253A%253AaHR0cHM6Ly93d3cueW91dHViZS5jb20vd2F0Y2g_dj1pcVdlOUJGSFFwOCZ0PTExcyZfY2xkZWU9YzJGdFlXNTBhR0V1ZEhKbGJuUkFibVJ6TG05eVp5NWhkUSUzZCUzZCZyZWNpcGllbnRpZD1jb250YWN0LTZlMDczNjI5OGVmNWU3MTFiMDMzMDA1MDU2OGU0MDcyLWIwMzk0NzU0YzlhYTRiNzhhM2YxYTY1MDlkZDEyY2ZjJmVzaWQ9NGRmY2IzYTgtNTg1Mi1lYzExLTgxMDAtMDA1MDU2YWM3ODUz%26K%3DNnSphg4YIIPMxTK1pkl2Ew&amp;data=04%7C01%7Csam%40tickettowork.org.au%7C19d3bea80c434db6048f08d9b48304e3%7Cdeecb7930e164058b375d870b77c5f00%7C0%7C0%7C637739297115206554%7CUnknown%7CTWFpbGZsb3d8eyJWIjoiMC4wLjAwMDAiLCJQIjoiV2luMzIiLCJBTiI6Ik1haWwiLCJXVCI6Mn0%3D%7C3000&amp;sdata=J48psHbijAO%2BrweLBKDyODdlzyqMUH30E4dlravsghI%3D&amp;reserved=0"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aus01.safelinks.protection.outlook.com/?url=http%3A%2F%2Felink.nds.org.au%2Fc%2F6%2F%3FT%3DNTkzNzI4ODI%253AMDItYjIxMzM0LTFlMjkzN2JlOThkZjQ0NmNhNDNlZjlkZmZiMDNiZTNk%253Ac2FtYW50aGEudHJlbnRAbmRzLm9yZy5hdQ%253AY29udGFjdC02ZTA3MzYyOThlZjVlNzExYjAzMzAwNTA1NjhlNDA3Mi1iMDM5NDc1NGM5YWE0Yjc4YTNmMWE2NTA5ZGQxMmNmYw%253AZmFsc2U%253ANQ%253A%253AaHR0cHM6Ly90aWNrZXR0b3dvcmsub3JnLmF1L3Jlc291cmNlcy9lbXBsb3llcnMvP19jbGRlZT1jMkZ0WVc1MGFHRXVkSEpsYm5SQWJtUnpMbTl5Wnk1aGRRJTNkJTNkJnJlY2lwaWVudGlkPWNvbnRhY3QtNmUwNzM2Mjk4ZWY1ZTcxMWIwMzMwMDUwNTY4ZTQwNzItYjAzOTQ3NTRjOWFhNGI3OGEzZjFhNjUwOWRkMTJjZmMmZXNpZD00ZGZjYjNhOC01ODUyLWVjMTEtODEwMC0wMDUwNTZhYzc4NTM%26K%3DAIPDNY9Vw8XShWWx1sBikw&amp;data=04%7C01%7Csam%40tickettowork.org.au%7C19d3bea80c434db6048f08d9b48304e3%7Cdeecb7930e164058b375d870b77c5f00%7C0%7C0%7C637739297115176684%7CUnknown%7CTWFpbGZsb3d8eyJWIjoiMC4wLjAwMDAiLCJQIjoiV2luMzIiLCJBTiI6Ik1haWwiLCJXVCI6Mn0%3D%7C3000&amp;sdata=snIiyxXi1crhRKMfQGnMtIxKoh0Q3fD%2F6O5L0%2Fi35iM%3D&amp;reserved=0" TargetMode="External"/><Relationship Id="rId22" Type="http://schemas.openxmlformats.org/officeDocument/2006/relationships/hyperlink" Target="https://aus01.safelinks.protection.outlook.com/?url=http%3A%2F%2Felink.nds.org.au%2Fc%2F6%2F%3FT%3DNTkzNzI4ODI%253AMDItYjIxMzM0LTFlMjkzN2JlOThkZjQ0NmNhNDNlZjlkZmZiMDNiZTNk%253Ac2FtYW50aGEudHJlbnRAbmRzLm9yZy5hdQ%253AY29udGFjdC02ZTA3MzYyOThlZjVlNzExYjAzMzAwNTA1NjhlNDA3Mi1iMDM5NDc1NGM5YWE0Yjc4YTNmMWE2NTA5ZGQxMmNmYw%253AZmFsc2U%253AMTI%253A%253AaHR0cHM6Ly90aWNrZXR0b3dvcmsub3JnLmF1L3Jlc291cmNlcy95b3VuZy1wZW9wbGUvP19jbGRlZT1jMkZ0WVc1MGFHRXVkSEpsYm5SQWJtUnpMbTl5Wnk1aGRRJTNkJTNkJnJlY2lwaWVudGlkPWNvbnRhY3QtNmUwNzM2Mjk4ZWY1ZTcxMWIwMzMwMDUwNTY4ZTQwNzItYjAzOTQ3NTRjOWFhNGI3OGEzZjFhNjUwOWRkMTJjZmMmZXNpZD00ZGZjYjNhOC01ODUyLWVjMTEtODEwMC0wMDUwNTZhYzc4NTM%26K%3DUJiP2PrFcQXC_hdn6gzoxA&amp;data=04%7C01%7Csam%40tickettowork.org.au%7C19d3bea80c434db6048f08d9b48304e3%7Cdeecb7930e164058b375d870b77c5f00%7C0%7C0%7C637739297115216509%7CUnknown%7CTWFpbGZsb3d8eyJWIjoiMC4wLjAwMDAiLCJQIjoiV2luMzIiLCJBTiI6Ik1haWwiLCJXVCI6Mn0%3D%7C3000&amp;sdata=o4HY3EH14UOPAG1knvBIReSTz8w8q3c5wMdyvOjWLKE%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2332</Words>
  <Characters>13296</Characters>
  <Application>Microsoft Office Word</Application>
  <DocSecurity>0</DocSecurity>
  <Lines>110</Lines>
  <Paragraphs>31</Paragraphs>
  <ScaleCrop>false</ScaleCrop>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1</cp:revision>
  <dcterms:created xsi:type="dcterms:W3CDTF">2021-12-06T00:50:00Z</dcterms:created>
  <dcterms:modified xsi:type="dcterms:W3CDTF">2021-12-06T00:53:00Z</dcterms:modified>
</cp:coreProperties>
</file>