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69BE" w14:textId="77777777" w:rsidR="00EA661F" w:rsidRDefault="00EA661F">
      <w:pPr>
        <w:pStyle w:val="BodyText"/>
        <w:rPr>
          <w:rFonts w:ascii="Times New Roman"/>
          <w:sz w:val="20"/>
        </w:rPr>
      </w:pPr>
    </w:p>
    <w:p w14:paraId="573469BF" w14:textId="77777777" w:rsidR="00EA661F" w:rsidRDefault="00EA661F">
      <w:pPr>
        <w:pStyle w:val="BodyText"/>
        <w:rPr>
          <w:rFonts w:ascii="Times New Roman"/>
          <w:sz w:val="20"/>
        </w:rPr>
      </w:pPr>
    </w:p>
    <w:p w14:paraId="573469C0" w14:textId="77777777" w:rsidR="00EA661F" w:rsidRDefault="00EA661F">
      <w:pPr>
        <w:pStyle w:val="BodyText"/>
        <w:rPr>
          <w:rFonts w:ascii="Times New Roman"/>
          <w:sz w:val="20"/>
        </w:rPr>
      </w:pPr>
    </w:p>
    <w:p w14:paraId="573469C1" w14:textId="77777777" w:rsidR="00EA661F" w:rsidRDefault="00EA661F">
      <w:pPr>
        <w:pStyle w:val="BodyText"/>
        <w:rPr>
          <w:rFonts w:ascii="Times New Roman"/>
          <w:sz w:val="20"/>
        </w:rPr>
      </w:pPr>
    </w:p>
    <w:p w14:paraId="573469C2" w14:textId="77777777" w:rsidR="00EA661F" w:rsidRDefault="00EA661F">
      <w:pPr>
        <w:pStyle w:val="BodyText"/>
        <w:rPr>
          <w:rFonts w:ascii="Times New Roman"/>
          <w:sz w:val="20"/>
        </w:rPr>
      </w:pPr>
    </w:p>
    <w:p w14:paraId="573469C3" w14:textId="77777777" w:rsidR="00EA661F" w:rsidRDefault="00EA661F">
      <w:pPr>
        <w:pStyle w:val="BodyText"/>
        <w:rPr>
          <w:rFonts w:ascii="Times New Roman"/>
          <w:sz w:val="20"/>
        </w:rPr>
      </w:pPr>
    </w:p>
    <w:p w14:paraId="573469C4" w14:textId="77777777" w:rsidR="00EA661F" w:rsidRDefault="00EA661F">
      <w:pPr>
        <w:pStyle w:val="BodyText"/>
        <w:rPr>
          <w:rFonts w:ascii="Times New Roman"/>
          <w:sz w:val="20"/>
        </w:rPr>
      </w:pPr>
    </w:p>
    <w:p w14:paraId="573469C5" w14:textId="77777777" w:rsidR="00EA661F" w:rsidRDefault="00EA661F">
      <w:pPr>
        <w:pStyle w:val="BodyText"/>
        <w:rPr>
          <w:rFonts w:ascii="Times New Roman"/>
          <w:sz w:val="20"/>
        </w:rPr>
      </w:pPr>
    </w:p>
    <w:p w14:paraId="573469C6" w14:textId="77777777" w:rsidR="00EA661F" w:rsidRDefault="00EA661F">
      <w:pPr>
        <w:pStyle w:val="BodyText"/>
        <w:spacing w:before="9"/>
        <w:rPr>
          <w:rFonts w:ascii="Times New Roman"/>
          <w:sz w:val="29"/>
        </w:rPr>
      </w:pPr>
    </w:p>
    <w:p w14:paraId="573469C7" w14:textId="77777777" w:rsidR="00EA661F" w:rsidRDefault="00F87693">
      <w:pPr>
        <w:pStyle w:val="Title"/>
      </w:pPr>
      <w:r>
        <w:t>Guide</w:t>
      </w:r>
      <w:r>
        <w:rPr>
          <w:spacing w:val="-6"/>
        </w:rPr>
        <w:t xml:space="preserve"> </w:t>
      </w:r>
      <w:r>
        <w:t>to</w:t>
      </w:r>
      <w:r>
        <w:rPr>
          <w:spacing w:val="-9"/>
        </w:rPr>
        <w:t xml:space="preserve"> </w:t>
      </w:r>
      <w:r>
        <w:t>Setting</w:t>
      </w:r>
      <w:r>
        <w:rPr>
          <w:spacing w:val="-6"/>
        </w:rPr>
        <w:t xml:space="preserve"> </w:t>
      </w:r>
      <w:r>
        <w:t>up</w:t>
      </w:r>
      <w:r>
        <w:rPr>
          <w:spacing w:val="-6"/>
        </w:rPr>
        <w:t xml:space="preserve"> </w:t>
      </w:r>
      <w:r>
        <w:t>an</w:t>
      </w:r>
      <w:r>
        <w:rPr>
          <w:spacing w:val="-6"/>
        </w:rPr>
        <w:t xml:space="preserve"> </w:t>
      </w:r>
      <w:r>
        <w:t xml:space="preserve">Australian School-based Apprenticeship/ Traineeship for students with </w:t>
      </w:r>
      <w:r>
        <w:rPr>
          <w:spacing w:val="-2"/>
        </w:rPr>
        <w:t>disability</w:t>
      </w:r>
    </w:p>
    <w:p w14:paraId="573469C8" w14:textId="77777777" w:rsidR="00EA661F" w:rsidRDefault="00EA661F">
      <w:pPr>
        <w:pStyle w:val="BodyText"/>
        <w:rPr>
          <w:b/>
          <w:sz w:val="20"/>
        </w:rPr>
      </w:pPr>
    </w:p>
    <w:p w14:paraId="573469C9" w14:textId="083AB2DE" w:rsidR="00EA661F" w:rsidRDefault="00EA661F">
      <w:pPr>
        <w:pStyle w:val="BodyText"/>
        <w:rPr>
          <w:b/>
          <w:sz w:val="20"/>
        </w:rPr>
      </w:pPr>
    </w:p>
    <w:p w14:paraId="573469CA" w14:textId="21CD400F" w:rsidR="00EA661F" w:rsidRDefault="001C5BB8">
      <w:pPr>
        <w:pStyle w:val="BodyText"/>
        <w:rPr>
          <w:b/>
          <w:sz w:val="20"/>
        </w:rPr>
      </w:pPr>
      <w:r>
        <w:rPr>
          <w:noProof/>
        </w:rPr>
        <w:drawing>
          <wp:anchor distT="0" distB="0" distL="114300" distR="114300" simplePos="0" relativeHeight="251658240" behindDoc="1" locked="0" layoutInCell="1" allowOverlap="1" wp14:anchorId="56810806" wp14:editId="2C5E4B75">
            <wp:simplePos x="0" y="0"/>
            <wp:positionH relativeFrom="column">
              <wp:posOffset>749300</wp:posOffset>
            </wp:positionH>
            <wp:positionV relativeFrom="page">
              <wp:posOffset>4495800</wp:posOffset>
            </wp:positionV>
            <wp:extent cx="1165225" cy="1038860"/>
            <wp:effectExtent l="0" t="0" r="0" b="8890"/>
            <wp:wrapNone/>
            <wp:docPr id="1" name="image1.jpeg" descr="BSL logo grey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BSL logo grey and oran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225" cy="1038860"/>
                    </a:xfrm>
                    <a:prstGeom prst="rect">
                      <a:avLst/>
                    </a:prstGeom>
                  </pic:spPr>
                </pic:pic>
              </a:graphicData>
            </a:graphic>
          </wp:anchor>
        </w:drawing>
      </w:r>
    </w:p>
    <w:p w14:paraId="573469CB" w14:textId="2DF4C243" w:rsidR="00EA661F" w:rsidRDefault="00EA661F">
      <w:pPr>
        <w:pStyle w:val="BodyText"/>
        <w:rPr>
          <w:b/>
          <w:sz w:val="20"/>
        </w:rPr>
      </w:pPr>
    </w:p>
    <w:p w14:paraId="573469CC" w14:textId="3B6EBB49" w:rsidR="00EA661F" w:rsidRDefault="00EA661F">
      <w:pPr>
        <w:pStyle w:val="BodyText"/>
        <w:spacing w:before="2"/>
        <w:rPr>
          <w:b/>
          <w:sz w:val="18"/>
        </w:rPr>
      </w:pPr>
    </w:p>
    <w:p w14:paraId="573469CD" w14:textId="77777777" w:rsidR="00EA661F" w:rsidRDefault="00EA661F">
      <w:pPr>
        <w:pStyle w:val="BodyText"/>
        <w:rPr>
          <w:b/>
          <w:sz w:val="58"/>
        </w:rPr>
      </w:pPr>
    </w:p>
    <w:p w14:paraId="573469CE" w14:textId="77777777" w:rsidR="00EA661F" w:rsidRDefault="00EA661F">
      <w:pPr>
        <w:pStyle w:val="BodyText"/>
        <w:rPr>
          <w:b/>
          <w:sz w:val="58"/>
        </w:rPr>
      </w:pPr>
    </w:p>
    <w:p w14:paraId="573469CF" w14:textId="77777777" w:rsidR="00EA661F" w:rsidRDefault="00EA661F">
      <w:pPr>
        <w:pStyle w:val="BodyText"/>
        <w:rPr>
          <w:b/>
          <w:sz w:val="58"/>
        </w:rPr>
      </w:pPr>
    </w:p>
    <w:p w14:paraId="573469D0" w14:textId="77777777" w:rsidR="00EA661F" w:rsidRDefault="00EA661F">
      <w:pPr>
        <w:pStyle w:val="BodyText"/>
        <w:rPr>
          <w:b/>
          <w:sz w:val="58"/>
        </w:rPr>
      </w:pPr>
    </w:p>
    <w:p w14:paraId="573469D1" w14:textId="77777777" w:rsidR="00EA661F" w:rsidRDefault="00EA661F">
      <w:pPr>
        <w:pStyle w:val="BodyText"/>
        <w:spacing w:before="10"/>
        <w:rPr>
          <w:b/>
          <w:sz w:val="61"/>
        </w:rPr>
      </w:pPr>
    </w:p>
    <w:p w14:paraId="6421DDE5" w14:textId="77777777" w:rsidR="001C5BB8" w:rsidRDefault="00F87693" w:rsidP="00E168CA">
      <w:pPr>
        <w:spacing w:line="309" w:lineRule="auto"/>
        <w:ind w:left="1100" w:right="5544"/>
        <w:rPr>
          <w:spacing w:val="-2"/>
          <w:sz w:val="36"/>
        </w:rPr>
      </w:pPr>
      <w:r>
        <w:rPr>
          <w:b/>
          <w:sz w:val="36"/>
        </w:rPr>
        <w:t>Ticket</w:t>
      </w:r>
      <w:r>
        <w:rPr>
          <w:b/>
          <w:spacing w:val="-14"/>
          <w:sz w:val="36"/>
        </w:rPr>
        <w:t xml:space="preserve"> </w:t>
      </w:r>
      <w:r>
        <w:rPr>
          <w:b/>
          <w:sz w:val="36"/>
        </w:rPr>
        <w:t>to</w:t>
      </w:r>
      <w:r>
        <w:rPr>
          <w:b/>
          <w:spacing w:val="-13"/>
          <w:sz w:val="36"/>
        </w:rPr>
        <w:t xml:space="preserve"> </w:t>
      </w:r>
      <w:r>
        <w:rPr>
          <w:b/>
          <w:sz w:val="36"/>
        </w:rPr>
        <w:t>Work</w:t>
      </w:r>
      <w:r>
        <w:rPr>
          <w:b/>
          <w:spacing w:val="-14"/>
          <w:sz w:val="36"/>
        </w:rPr>
        <w:t xml:space="preserve"> </w:t>
      </w:r>
      <w:r>
        <w:rPr>
          <w:b/>
          <w:sz w:val="36"/>
        </w:rPr>
        <w:t xml:space="preserve">Resource </w:t>
      </w:r>
      <w:hyperlink r:id="rId9">
        <w:r w:rsidRPr="001C5BB8">
          <w:rPr>
            <w:spacing w:val="-2"/>
            <w:sz w:val="36"/>
            <w:u w:val="single"/>
          </w:rPr>
          <w:t>tickettowork.org.au</w:t>
        </w:r>
      </w:hyperlink>
      <w:r>
        <w:rPr>
          <w:spacing w:val="-2"/>
          <w:sz w:val="36"/>
        </w:rPr>
        <w:t xml:space="preserve"> </w:t>
      </w:r>
    </w:p>
    <w:p w14:paraId="573469D2" w14:textId="4766C16E" w:rsidR="00EA661F" w:rsidRDefault="00943169" w:rsidP="00E168CA">
      <w:pPr>
        <w:spacing w:line="309" w:lineRule="auto"/>
        <w:ind w:left="1100" w:right="5544"/>
        <w:rPr>
          <w:b/>
          <w:sz w:val="36"/>
        </w:rPr>
      </w:pPr>
      <w:r>
        <w:rPr>
          <w:b/>
          <w:sz w:val="36"/>
        </w:rPr>
        <w:t>December</w:t>
      </w:r>
      <w:r w:rsidR="00F87693">
        <w:rPr>
          <w:b/>
          <w:sz w:val="36"/>
        </w:rPr>
        <w:t xml:space="preserve"> 202</w:t>
      </w:r>
      <w:r>
        <w:rPr>
          <w:b/>
          <w:sz w:val="36"/>
        </w:rPr>
        <w:t>3</w:t>
      </w:r>
    </w:p>
    <w:p w14:paraId="573469D3" w14:textId="77777777" w:rsidR="00EA661F" w:rsidRDefault="00EA661F">
      <w:pPr>
        <w:spacing w:line="309" w:lineRule="auto"/>
        <w:rPr>
          <w:sz w:val="36"/>
        </w:rPr>
        <w:sectPr w:rsidR="00EA661F">
          <w:type w:val="continuous"/>
          <w:pgSz w:w="12240" w:h="15840"/>
          <w:pgMar w:top="1820" w:right="40" w:bottom="280" w:left="340" w:header="720" w:footer="720" w:gutter="0"/>
          <w:cols w:space="720"/>
        </w:sectPr>
      </w:pPr>
    </w:p>
    <w:p w14:paraId="573469D4" w14:textId="77777777" w:rsidR="00EA661F" w:rsidRPr="00E1288D" w:rsidRDefault="00F87693">
      <w:pPr>
        <w:pStyle w:val="Heading1"/>
      </w:pPr>
      <w:r w:rsidRPr="00E1288D">
        <w:rPr>
          <w:spacing w:val="-2"/>
        </w:rPr>
        <w:lastRenderedPageBreak/>
        <w:t>Content</w:t>
      </w:r>
    </w:p>
    <w:p w14:paraId="573469D5" w14:textId="77777777" w:rsidR="00EA661F" w:rsidRDefault="00EA661F">
      <w:pPr>
        <w:sectPr w:rsidR="00EA661F">
          <w:footerReference w:type="default" r:id="rId10"/>
          <w:pgSz w:w="12240" w:h="15840"/>
          <w:pgMar w:top="1380" w:right="40" w:bottom="1480" w:left="340" w:header="0" w:footer="941" w:gutter="0"/>
          <w:pgNumType w:start="2"/>
          <w:cols w:space="720"/>
        </w:sectPr>
      </w:pPr>
    </w:p>
    <w:sdt>
      <w:sdtPr>
        <w:id w:val="782466464"/>
        <w:docPartObj>
          <w:docPartGallery w:val="Table of Contents"/>
          <w:docPartUnique/>
        </w:docPartObj>
      </w:sdtPr>
      <w:sdtContent>
        <w:p w14:paraId="573469D6" w14:textId="77777777" w:rsidR="00EA661F" w:rsidRDefault="00000000">
          <w:pPr>
            <w:pStyle w:val="TOC2"/>
            <w:tabs>
              <w:tab w:val="left" w:leader="dot" w:pos="10339"/>
            </w:tabs>
            <w:spacing w:before="132"/>
            <w:rPr>
              <w:rFonts w:ascii="Calibri"/>
              <w:b w:val="0"/>
            </w:rPr>
          </w:pPr>
          <w:hyperlink w:anchor="_bookmark0" w:history="1">
            <w:r w:rsidR="00F87693">
              <w:rPr>
                <w:spacing w:val="-2"/>
              </w:rPr>
              <w:t>Purpose</w:t>
            </w:r>
          </w:hyperlink>
          <w:r w:rsidR="00F87693">
            <w:tab/>
          </w:r>
          <w:hyperlink w:anchor="_bookmark0" w:history="1">
            <w:r w:rsidR="00F87693">
              <w:rPr>
                <w:rFonts w:ascii="Calibri"/>
                <w:b w:val="0"/>
                <w:spacing w:val="-10"/>
              </w:rPr>
              <w:t>4</w:t>
            </w:r>
          </w:hyperlink>
        </w:p>
        <w:p w14:paraId="573469D7" w14:textId="77777777" w:rsidR="00EA661F" w:rsidRDefault="00000000">
          <w:pPr>
            <w:pStyle w:val="TOC1"/>
            <w:tabs>
              <w:tab w:val="left" w:leader="dot" w:pos="10339"/>
            </w:tabs>
            <w:rPr>
              <w:rFonts w:ascii="Calibri"/>
              <w:b w:val="0"/>
            </w:rPr>
          </w:pPr>
          <w:hyperlink w:anchor="_bookmark1" w:history="1">
            <w:r w:rsidR="00F87693">
              <w:rPr>
                <w:spacing w:val="-4"/>
              </w:rPr>
              <w:t>Note</w:t>
            </w:r>
          </w:hyperlink>
          <w:r w:rsidR="00F87693">
            <w:tab/>
          </w:r>
          <w:hyperlink w:anchor="_bookmark1" w:history="1">
            <w:r w:rsidR="00F87693">
              <w:rPr>
                <w:rFonts w:ascii="Calibri"/>
                <w:b w:val="0"/>
                <w:spacing w:val="-10"/>
              </w:rPr>
              <w:t>4</w:t>
            </w:r>
          </w:hyperlink>
        </w:p>
        <w:p w14:paraId="573469D8" w14:textId="77777777" w:rsidR="00EA661F" w:rsidRDefault="00000000">
          <w:pPr>
            <w:pStyle w:val="TOC1"/>
            <w:tabs>
              <w:tab w:val="left" w:leader="dot" w:pos="10339"/>
            </w:tabs>
            <w:spacing w:before="122"/>
            <w:rPr>
              <w:rFonts w:ascii="Calibri"/>
              <w:b w:val="0"/>
            </w:rPr>
          </w:pPr>
          <w:hyperlink w:anchor="_bookmark2" w:history="1">
            <w:r w:rsidR="00F87693">
              <w:t>Acknowledgment</w:t>
            </w:r>
            <w:r w:rsidR="00F87693">
              <w:rPr>
                <w:spacing w:val="-7"/>
              </w:rPr>
              <w:t xml:space="preserve"> </w:t>
            </w:r>
            <w:r w:rsidR="00F87693">
              <w:t>of</w:t>
            </w:r>
            <w:r w:rsidR="00F87693">
              <w:rPr>
                <w:spacing w:val="-6"/>
              </w:rPr>
              <w:t xml:space="preserve"> </w:t>
            </w:r>
            <w:r w:rsidR="00F87693">
              <w:rPr>
                <w:spacing w:val="-2"/>
              </w:rPr>
              <w:t>Country</w:t>
            </w:r>
          </w:hyperlink>
          <w:r w:rsidR="00F87693">
            <w:tab/>
          </w:r>
          <w:hyperlink w:anchor="_bookmark2" w:history="1">
            <w:r w:rsidR="00F87693">
              <w:rPr>
                <w:rFonts w:ascii="Calibri"/>
                <w:b w:val="0"/>
                <w:spacing w:val="-10"/>
              </w:rPr>
              <w:t>4</w:t>
            </w:r>
          </w:hyperlink>
        </w:p>
        <w:p w14:paraId="573469D9" w14:textId="77777777" w:rsidR="00EA661F" w:rsidRDefault="00000000">
          <w:pPr>
            <w:pStyle w:val="TOC1"/>
            <w:tabs>
              <w:tab w:val="left" w:leader="dot" w:pos="10339"/>
            </w:tabs>
            <w:rPr>
              <w:rFonts w:ascii="Calibri"/>
              <w:b w:val="0"/>
            </w:rPr>
          </w:pPr>
          <w:hyperlink w:anchor="_bookmark3" w:history="1">
            <w:r w:rsidR="00F87693">
              <w:t>Setting</w:t>
            </w:r>
            <w:r w:rsidR="00F87693">
              <w:rPr>
                <w:spacing w:val="-6"/>
              </w:rPr>
              <w:t xml:space="preserve"> </w:t>
            </w:r>
            <w:r w:rsidR="00F87693">
              <w:t>up</w:t>
            </w:r>
            <w:r w:rsidR="00F87693">
              <w:rPr>
                <w:spacing w:val="-4"/>
              </w:rPr>
              <w:t xml:space="preserve"> </w:t>
            </w:r>
            <w:r w:rsidR="00F87693">
              <w:t>a</w:t>
            </w:r>
            <w:r w:rsidR="00F87693">
              <w:rPr>
                <w:spacing w:val="-5"/>
              </w:rPr>
              <w:t xml:space="preserve"> </w:t>
            </w:r>
            <w:r w:rsidR="00F87693">
              <w:t>School-based</w:t>
            </w:r>
            <w:r w:rsidR="00F87693">
              <w:rPr>
                <w:spacing w:val="-4"/>
              </w:rPr>
              <w:t xml:space="preserve"> </w:t>
            </w:r>
            <w:r w:rsidR="00F87693">
              <w:rPr>
                <w:spacing w:val="-2"/>
              </w:rPr>
              <w:t>Apprenticeship/Traineeship</w:t>
            </w:r>
          </w:hyperlink>
          <w:r w:rsidR="00F87693">
            <w:tab/>
          </w:r>
          <w:hyperlink w:anchor="_bookmark3" w:history="1">
            <w:r w:rsidR="00F87693">
              <w:rPr>
                <w:rFonts w:ascii="Calibri"/>
                <w:b w:val="0"/>
                <w:spacing w:val="-10"/>
              </w:rPr>
              <w:t>5</w:t>
            </w:r>
          </w:hyperlink>
        </w:p>
        <w:p w14:paraId="573469DA" w14:textId="77777777" w:rsidR="00EA661F" w:rsidRDefault="00000000">
          <w:pPr>
            <w:pStyle w:val="TOC3"/>
            <w:tabs>
              <w:tab w:val="left" w:leader="dot" w:pos="10339"/>
            </w:tabs>
            <w:spacing w:before="120"/>
            <w:ind w:left="1320"/>
            <w:rPr>
              <w:rFonts w:ascii="Calibri"/>
            </w:rPr>
          </w:pPr>
          <w:hyperlink w:anchor="_bookmark4" w:history="1">
            <w:r w:rsidR="00F87693">
              <w:t>Engaging</w:t>
            </w:r>
            <w:r w:rsidR="00F87693">
              <w:rPr>
                <w:spacing w:val="-8"/>
              </w:rPr>
              <w:t xml:space="preserve"> </w:t>
            </w:r>
            <w:r w:rsidR="00F87693">
              <w:t>students</w:t>
            </w:r>
            <w:r w:rsidR="00F87693">
              <w:rPr>
                <w:spacing w:val="-4"/>
              </w:rPr>
              <w:t xml:space="preserve"> </w:t>
            </w:r>
            <w:r w:rsidR="00F87693">
              <w:t>in</w:t>
            </w:r>
            <w:r w:rsidR="00F87693">
              <w:rPr>
                <w:spacing w:val="-5"/>
              </w:rPr>
              <w:t xml:space="preserve"> </w:t>
            </w:r>
            <w:r w:rsidR="00F87693">
              <w:t>a</w:t>
            </w:r>
            <w:r w:rsidR="00F87693">
              <w:rPr>
                <w:spacing w:val="-7"/>
              </w:rPr>
              <w:t xml:space="preserve"> </w:t>
            </w:r>
            <w:r w:rsidR="00F87693">
              <w:t>school-based</w:t>
            </w:r>
            <w:r w:rsidR="00F87693">
              <w:rPr>
                <w:spacing w:val="-5"/>
              </w:rPr>
              <w:t xml:space="preserve"> </w:t>
            </w:r>
            <w:r w:rsidR="00F87693">
              <w:rPr>
                <w:spacing w:val="-2"/>
              </w:rPr>
              <w:t>apprenticeship/traineeship</w:t>
            </w:r>
          </w:hyperlink>
          <w:r w:rsidR="00F87693">
            <w:tab/>
          </w:r>
          <w:hyperlink w:anchor="_bookmark4" w:history="1">
            <w:r w:rsidR="00F87693">
              <w:rPr>
                <w:rFonts w:ascii="Calibri"/>
                <w:spacing w:val="-10"/>
              </w:rPr>
              <w:t>6</w:t>
            </w:r>
          </w:hyperlink>
        </w:p>
        <w:p w14:paraId="573469DB" w14:textId="77777777" w:rsidR="00EA661F" w:rsidRDefault="00000000">
          <w:pPr>
            <w:pStyle w:val="TOC3"/>
            <w:tabs>
              <w:tab w:val="left" w:leader="dot" w:pos="10339"/>
            </w:tabs>
            <w:spacing w:before="122"/>
            <w:ind w:left="1320"/>
            <w:rPr>
              <w:rFonts w:ascii="Calibri"/>
            </w:rPr>
          </w:pPr>
          <w:hyperlink w:anchor="_bookmark5" w:history="1">
            <w:r w:rsidR="00F87693">
              <w:t>Determine</w:t>
            </w:r>
            <w:r w:rsidR="00F87693">
              <w:rPr>
                <w:spacing w:val="-8"/>
              </w:rPr>
              <w:t xml:space="preserve"> </w:t>
            </w:r>
            <w:r w:rsidR="00F87693">
              <w:rPr>
                <w:spacing w:val="-2"/>
              </w:rPr>
              <w:t>eligibility</w:t>
            </w:r>
          </w:hyperlink>
          <w:r w:rsidR="00F87693">
            <w:tab/>
          </w:r>
          <w:hyperlink w:anchor="_bookmark5" w:history="1">
            <w:r w:rsidR="00F87693">
              <w:rPr>
                <w:rFonts w:ascii="Calibri"/>
                <w:spacing w:val="-10"/>
              </w:rPr>
              <w:t>6</w:t>
            </w:r>
          </w:hyperlink>
        </w:p>
        <w:p w14:paraId="573469DC" w14:textId="77777777" w:rsidR="00EA661F" w:rsidRDefault="00000000">
          <w:pPr>
            <w:pStyle w:val="TOC3"/>
            <w:tabs>
              <w:tab w:val="left" w:leader="dot" w:pos="10339"/>
            </w:tabs>
            <w:ind w:left="1320"/>
            <w:rPr>
              <w:rFonts w:ascii="Calibri"/>
            </w:rPr>
          </w:pPr>
          <w:hyperlink w:anchor="_bookmark6" w:history="1">
            <w:r w:rsidR="00F87693">
              <w:t>Work</w:t>
            </w:r>
            <w:r w:rsidR="00F87693">
              <w:rPr>
                <w:spacing w:val="-9"/>
              </w:rPr>
              <w:t xml:space="preserve"> </w:t>
            </w:r>
            <w:r w:rsidR="00F87693">
              <w:t>Experience/Work</w:t>
            </w:r>
            <w:r w:rsidR="00F87693">
              <w:rPr>
                <w:spacing w:val="-6"/>
              </w:rPr>
              <w:t xml:space="preserve"> </w:t>
            </w:r>
            <w:r w:rsidR="00F87693">
              <w:rPr>
                <w:spacing w:val="-2"/>
              </w:rPr>
              <w:t>Trials</w:t>
            </w:r>
          </w:hyperlink>
          <w:r w:rsidR="00F87693">
            <w:tab/>
          </w:r>
          <w:hyperlink w:anchor="_bookmark6" w:history="1">
            <w:r w:rsidR="00F87693">
              <w:rPr>
                <w:rFonts w:ascii="Calibri"/>
                <w:spacing w:val="-10"/>
              </w:rPr>
              <w:t>7</w:t>
            </w:r>
          </w:hyperlink>
        </w:p>
        <w:p w14:paraId="573469DD" w14:textId="77777777" w:rsidR="00EA661F" w:rsidRDefault="00000000">
          <w:pPr>
            <w:pStyle w:val="TOC3"/>
            <w:tabs>
              <w:tab w:val="left" w:leader="dot" w:pos="10339"/>
            </w:tabs>
            <w:spacing w:before="122"/>
            <w:ind w:left="1320"/>
            <w:rPr>
              <w:rFonts w:ascii="Calibri"/>
            </w:rPr>
          </w:pPr>
          <w:hyperlink w:anchor="_bookmark7" w:history="1">
            <w:r w:rsidR="00F87693">
              <w:t>Sourcing</w:t>
            </w:r>
            <w:r w:rsidR="00F87693">
              <w:rPr>
                <w:spacing w:val="-8"/>
              </w:rPr>
              <w:t xml:space="preserve"> </w:t>
            </w:r>
            <w:r w:rsidR="00F87693">
              <w:t>a</w:t>
            </w:r>
            <w:r w:rsidR="00F87693">
              <w:rPr>
                <w:spacing w:val="-6"/>
              </w:rPr>
              <w:t xml:space="preserve"> </w:t>
            </w:r>
            <w:r w:rsidR="00F87693">
              <w:t>Registered</w:t>
            </w:r>
            <w:r w:rsidR="00F87693">
              <w:rPr>
                <w:spacing w:val="-6"/>
              </w:rPr>
              <w:t xml:space="preserve"> </w:t>
            </w:r>
            <w:r w:rsidR="00F87693">
              <w:t>Training</w:t>
            </w:r>
            <w:r w:rsidR="00F87693">
              <w:rPr>
                <w:spacing w:val="-6"/>
              </w:rPr>
              <w:t xml:space="preserve"> </w:t>
            </w:r>
            <w:proofErr w:type="spellStart"/>
            <w:r w:rsidR="00F87693">
              <w:t>Organisation</w:t>
            </w:r>
            <w:proofErr w:type="spellEnd"/>
            <w:r w:rsidR="00F87693">
              <w:rPr>
                <w:spacing w:val="-8"/>
              </w:rPr>
              <w:t xml:space="preserve"> </w:t>
            </w:r>
            <w:r w:rsidR="00F87693">
              <w:t>(RTO)</w:t>
            </w:r>
            <w:r w:rsidR="00F87693">
              <w:rPr>
                <w:spacing w:val="-7"/>
              </w:rPr>
              <w:t xml:space="preserve"> </w:t>
            </w:r>
            <w:r w:rsidR="00F87693">
              <w:t>and</w:t>
            </w:r>
            <w:r w:rsidR="00F87693">
              <w:rPr>
                <w:spacing w:val="-5"/>
              </w:rPr>
              <w:t xml:space="preserve"> </w:t>
            </w:r>
            <w:r w:rsidR="00F87693">
              <w:rPr>
                <w:spacing w:val="-2"/>
              </w:rPr>
              <w:t>Employer</w:t>
            </w:r>
          </w:hyperlink>
          <w:r w:rsidR="00F87693">
            <w:tab/>
          </w:r>
          <w:hyperlink w:anchor="_bookmark7" w:history="1">
            <w:r w:rsidR="00F87693">
              <w:rPr>
                <w:rFonts w:ascii="Calibri"/>
                <w:spacing w:val="-10"/>
              </w:rPr>
              <w:t>7</w:t>
            </w:r>
          </w:hyperlink>
        </w:p>
        <w:p w14:paraId="573469DE" w14:textId="77777777" w:rsidR="00EA661F" w:rsidRDefault="00000000">
          <w:pPr>
            <w:pStyle w:val="TOC3"/>
            <w:tabs>
              <w:tab w:val="left" w:leader="dot" w:pos="10339"/>
            </w:tabs>
            <w:ind w:left="1320"/>
            <w:rPr>
              <w:rFonts w:ascii="Calibri"/>
            </w:rPr>
          </w:pPr>
          <w:hyperlink w:anchor="_bookmark8" w:history="1">
            <w:r w:rsidR="00F87693">
              <w:t>Employment</w:t>
            </w:r>
            <w:r w:rsidR="00F87693">
              <w:rPr>
                <w:spacing w:val="-8"/>
              </w:rPr>
              <w:t xml:space="preserve"> </w:t>
            </w:r>
            <w:r w:rsidR="00F87693">
              <w:rPr>
                <w:spacing w:val="-2"/>
              </w:rPr>
              <w:t>Supports</w:t>
            </w:r>
          </w:hyperlink>
          <w:r w:rsidR="00F87693">
            <w:tab/>
          </w:r>
          <w:hyperlink w:anchor="_bookmark8" w:history="1">
            <w:r w:rsidR="00F87693">
              <w:rPr>
                <w:rFonts w:ascii="Calibri"/>
                <w:spacing w:val="-10"/>
              </w:rPr>
              <w:t>9</w:t>
            </w:r>
          </w:hyperlink>
        </w:p>
        <w:p w14:paraId="573469DF" w14:textId="77777777" w:rsidR="00EA661F" w:rsidRDefault="00000000">
          <w:pPr>
            <w:pStyle w:val="TOC3"/>
            <w:tabs>
              <w:tab w:val="left" w:leader="dot" w:pos="10227"/>
            </w:tabs>
            <w:spacing w:before="122"/>
            <w:ind w:left="1320"/>
            <w:rPr>
              <w:rFonts w:ascii="Calibri"/>
            </w:rPr>
          </w:pPr>
          <w:hyperlink w:anchor="_bookmark9" w:history="1">
            <w:r w:rsidR="00F87693">
              <w:t>Engaging</w:t>
            </w:r>
            <w:r w:rsidR="00F87693">
              <w:rPr>
                <w:spacing w:val="-8"/>
              </w:rPr>
              <w:t xml:space="preserve"> </w:t>
            </w:r>
            <w:r w:rsidR="00F87693">
              <w:rPr>
                <w:spacing w:val="-2"/>
              </w:rPr>
              <w:t>Employers</w:t>
            </w:r>
          </w:hyperlink>
          <w:r w:rsidR="00F87693">
            <w:tab/>
          </w:r>
          <w:hyperlink w:anchor="_bookmark9" w:history="1">
            <w:r w:rsidR="00F87693">
              <w:rPr>
                <w:rFonts w:ascii="Calibri"/>
                <w:spacing w:val="-5"/>
              </w:rPr>
              <w:t>12</w:t>
            </w:r>
          </w:hyperlink>
        </w:p>
        <w:p w14:paraId="573469E0" w14:textId="77777777" w:rsidR="00EA661F" w:rsidRDefault="00000000">
          <w:pPr>
            <w:pStyle w:val="TOC3"/>
            <w:tabs>
              <w:tab w:val="left" w:leader="dot" w:pos="10227"/>
            </w:tabs>
            <w:rPr>
              <w:rFonts w:ascii="Calibri"/>
            </w:rPr>
          </w:pPr>
          <w:hyperlink w:anchor="_bookmark10" w:history="1">
            <w:r w:rsidR="00F87693">
              <w:t>Determine</w:t>
            </w:r>
            <w:r w:rsidR="00F87693">
              <w:rPr>
                <w:spacing w:val="-10"/>
              </w:rPr>
              <w:t xml:space="preserve"> </w:t>
            </w:r>
            <w:r w:rsidR="00F87693">
              <w:t>what</w:t>
            </w:r>
            <w:r w:rsidR="00F87693">
              <w:rPr>
                <w:spacing w:val="-7"/>
              </w:rPr>
              <w:t xml:space="preserve"> </w:t>
            </w:r>
            <w:r w:rsidR="00F87693">
              <w:t>employment</w:t>
            </w:r>
            <w:r w:rsidR="00F87693">
              <w:rPr>
                <w:spacing w:val="-7"/>
              </w:rPr>
              <w:t xml:space="preserve"> </w:t>
            </w:r>
            <w:r w:rsidR="00F87693">
              <w:t>incentives</w:t>
            </w:r>
            <w:r w:rsidR="00F87693">
              <w:rPr>
                <w:spacing w:val="-7"/>
              </w:rPr>
              <w:t xml:space="preserve"> </w:t>
            </w:r>
            <w:r w:rsidR="00F87693">
              <w:t>and</w:t>
            </w:r>
            <w:r w:rsidR="00F87693">
              <w:rPr>
                <w:spacing w:val="-6"/>
              </w:rPr>
              <w:t xml:space="preserve"> </w:t>
            </w:r>
            <w:r w:rsidR="00F87693">
              <w:t>support</w:t>
            </w:r>
            <w:r w:rsidR="00F87693">
              <w:rPr>
                <w:spacing w:val="-6"/>
              </w:rPr>
              <w:t xml:space="preserve"> </w:t>
            </w:r>
            <w:r w:rsidR="00F87693">
              <w:t>are</w:t>
            </w:r>
            <w:r w:rsidR="00F87693">
              <w:rPr>
                <w:spacing w:val="-8"/>
              </w:rPr>
              <w:t xml:space="preserve"> </w:t>
            </w:r>
            <w:r w:rsidR="00F87693">
              <w:t>available</w:t>
            </w:r>
            <w:r w:rsidR="00F87693">
              <w:rPr>
                <w:spacing w:val="-6"/>
              </w:rPr>
              <w:t xml:space="preserve"> </w:t>
            </w:r>
            <w:r w:rsidR="00F87693">
              <w:t>and</w:t>
            </w:r>
            <w:r w:rsidR="00F87693">
              <w:rPr>
                <w:spacing w:val="-5"/>
              </w:rPr>
              <w:t xml:space="preserve"> </w:t>
            </w:r>
            <w:r w:rsidR="00F87693">
              <w:rPr>
                <w:spacing w:val="-2"/>
              </w:rPr>
              <w:t>required</w:t>
            </w:r>
          </w:hyperlink>
          <w:r w:rsidR="00F87693">
            <w:tab/>
          </w:r>
          <w:hyperlink w:anchor="_bookmark10" w:history="1">
            <w:r w:rsidR="00F87693">
              <w:rPr>
                <w:rFonts w:ascii="Calibri"/>
                <w:spacing w:val="-5"/>
              </w:rPr>
              <w:t>12</w:t>
            </w:r>
          </w:hyperlink>
        </w:p>
        <w:p w14:paraId="573469E1" w14:textId="77777777" w:rsidR="00EA661F" w:rsidRDefault="00000000">
          <w:pPr>
            <w:pStyle w:val="TOC3"/>
            <w:tabs>
              <w:tab w:val="left" w:leader="dot" w:pos="10227"/>
            </w:tabs>
            <w:spacing w:before="120"/>
            <w:rPr>
              <w:rFonts w:ascii="Calibri"/>
              <w:spacing w:val="-5"/>
            </w:rPr>
          </w:pPr>
          <w:hyperlink w:anchor="_bookmark11" w:history="1">
            <w:r w:rsidR="00F87693">
              <w:t>Example</w:t>
            </w:r>
            <w:r w:rsidR="00F87693">
              <w:rPr>
                <w:spacing w:val="-4"/>
              </w:rPr>
              <w:t xml:space="preserve"> </w:t>
            </w:r>
            <w:r w:rsidR="00F87693">
              <w:t>of</w:t>
            </w:r>
            <w:r w:rsidR="00F87693">
              <w:rPr>
                <w:spacing w:val="-3"/>
              </w:rPr>
              <w:t xml:space="preserve"> </w:t>
            </w:r>
            <w:r w:rsidR="00F87693">
              <w:t>wage</w:t>
            </w:r>
            <w:r w:rsidR="00F87693">
              <w:rPr>
                <w:spacing w:val="-3"/>
              </w:rPr>
              <w:t xml:space="preserve"> </w:t>
            </w:r>
            <w:r w:rsidR="00F87693">
              <w:rPr>
                <w:spacing w:val="-2"/>
              </w:rPr>
              <w:t>subsidy</w:t>
            </w:r>
          </w:hyperlink>
          <w:r w:rsidR="00F87693">
            <w:tab/>
          </w:r>
          <w:hyperlink w:anchor="_bookmark11" w:history="1">
            <w:r w:rsidR="00F87693">
              <w:rPr>
                <w:rFonts w:ascii="Calibri"/>
                <w:spacing w:val="-5"/>
              </w:rPr>
              <w:t>13</w:t>
            </w:r>
          </w:hyperlink>
        </w:p>
        <w:p w14:paraId="71818FBD" w14:textId="0A267834" w:rsidR="0009514A" w:rsidRDefault="0009514A">
          <w:pPr>
            <w:pStyle w:val="TOC3"/>
            <w:tabs>
              <w:tab w:val="left" w:leader="dot" w:pos="10227"/>
            </w:tabs>
            <w:spacing w:before="120"/>
            <w:rPr>
              <w:rFonts w:ascii="Calibri"/>
            </w:rPr>
          </w:pPr>
          <w:r w:rsidRPr="002D3F34">
            <w:fldChar w:fldCharType="begin"/>
          </w:r>
          <w:r w:rsidRPr="002D3F34">
            <w:instrText xml:space="preserve"> REF _Ref154064206 \h </w:instrText>
          </w:r>
          <w:r>
            <w:instrText xml:space="preserve"> \* MERGEFORMAT </w:instrText>
          </w:r>
          <w:r w:rsidRPr="002D3F34">
            <w:fldChar w:fldCharType="separate"/>
          </w:r>
          <w:r w:rsidRPr="0009514A">
            <w:t>Finding the right wage and award</w:t>
          </w:r>
          <w:r w:rsidRPr="002D3F34">
            <w:fldChar w:fldCharType="end"/>
          </w:r>
          <w:r>
            <w:t xml:space="preserve"> ………………………………………………………………….</w:t>
          </w:r>
          <w:r w:rsidRPr="0009514A">
            <w:rPr>
              <w:rFonts w:ascii="Calibri"/>
              <w:spacing w:val="-5"/>
            </w:rPr>
            <w:t>.</w:t>
          </w:r>
          <w:hyperlink w:anchor="_Finding_the_right" w:history="1">
            <w:r w:rsidRPr="0009514A">
              <w:rPr>
                <w:rFonts w:ascii="Calibri"/>
                <w:spacing w:val="-5"/>
              </w:rPr>
              <w:t>13</w:t>
            </w:r>
          </w:hyperlink>
        </w:p>
        <w:p w14:paraId="573469E2" w14:textId="77777777" w:rsidR="00EA661F" w:rsidRDefault="00000000">
          <w:pPr>
            <w:pStyle w:val="TOC3"/>
            <w:tabs>
              <w:tab w:val="left" w:leader="dot" w:pos="10227"/>
            </w:tabs>
            <w:spacing w:before="126" w:line="256" w:lineRule="auto"/>
            <w:ind w:right="1404"/>
            <w:rPr>
              <w:rFonts w:ascii="Calibri" w:hAnsi="Calibri"/>
            </w:rPr>
          </w:pPr>
          <w:hyperlink w:anchor="_bookmark12" w:history="1">
            <w:r w:rsidR="00F87693">
              <w:t>School Based Apprenticeship/Traineeship ‘sign-up’ takes place with an Australian</w:t>
            </w:r>
          </w:hyperlink>
          <w:r w:rsidR="00F87693">
            <w:t xml:space="preserve"> </w:t>
          </w:r>
          <w:hyperlink w:anchor="_bookmark12" w:history="1">
            <w:r w:rsidR="00F87693">
              <w:t>A</w:t>
            </w:r>
          </w:hyperlink>
          <w:hyperlink w:anchor="_bookmark12" w:history="1">
            <w:r w:rsidR="00F87693">
              <w:t>pprenticeship</w:t>
            </w:r>
            <w:r w:rsidR="00F87693">
              <w:rPr>
                <w:spacing w:val="-9"/>
              </w:rPr>
              <w:t xml:space="preserve"> </w:t>
            </w:r>
            <w:r w:rsidR="00F87693">
              <w:t>support</w:t>
            </w:r>
            <w:r w:rsidR="00F87693">
              <w:rPr>
                <w:spacing w:val="-9"/>
              </w:rPr>
              <w:t xml:space="preserve"> </w:t>
            </w:r>
            <w:r w:rsidR="00F87693">
              <w:rPr>
                <w:spacing w:val="-2"/>
              </w:rPr>
              <w:t>network</w:t>
            </w:r>
          </w:hyperlink>
          <w:r w:rsidR="00F87693">
            <w:tab/>
          </w:r>
          <w:hyperlink w:anchor="_bookmark12" w:history="1">
            <w:r w:rsidR="00F87693">
              <w:rPr>
                <w:rFonts w:ascii="Calibri" w:hAnsi="Calibri"/>
                <w:spacing w:val="-5"/>
              </w:rPr>
              <w:t>15</w:t>
            </w:r>
          </w:hyperlink>
        </w:p>
        <w:p w14:paraId="573469E3" w14:textId="77777777" w:rsidR="00EA661F" w:rsidRDefault="00000000">
          <w:pPr>
            <w:pStyle w:val="TOC3"/>
            <w:tabs>
              <w:tab w:val="left" w:leader="dot" w:pos="10227"/>
            </w:tabs>
            <w:spacing w:before="101"/>
            <w:rPr>
              <w:rFonts w:ascii="Calibri"/>
            </w:rPr>
          </w:pPr>
          <w:hyperlink w:anchor="_bookmark13" w:history="1">
            <w:r w:rsidR="00F87693">
              <w:t>Ongoing</w:t>
            </w:r>
            <w:r w:rsidR="00F87693">
              <w:rPr>
                <w:spacing w:val="-5"/>
              </w:rPr>
              <w:t xml:space="preserve"> </w:t>
            </w:r>
            <w:r w:rsidR="00F87693">
              <w:rPr>
                <w:spacing w:val="-2"/>
              </w:rPr>
              <w:t>support</w:t>
            </w:r>
          </w:hyperlink>
          <w:r w:rsidR="00F87693">
            <w:tab/>
          </w:r>
          <w:hyperlink w:anchor="_bookmark13" w:history="1">
            <w:r w:rsidR="00F87693">
              <w:rPr>
                <w:rFonts w:ascii="Calibri"/>
                <w:spacing w:val="-5"/>
              </w:rPr>
              <w:t>15</w:t>
            </w:r>
          </w:hyperlink>
        </w:p>
        <w:p w14:paraId="573469E4" w14:textId="77777777" w:rsidR="00EA661F" w:rsidRDefault="00000000">
          <w:pPr>
            <w:pStyle w:val="TOC2"/>
            <w:tabs>
              <w:tab w:val="left" w:leader="dot" w:pos="10227"/>
            </w:tabs>
            <w:rPr>
              <w:rFonts w:ascii="Calibri"/>
              <w:b w:val="0"/>
            </w:rPr>
          </w:pPr>
          <w:hyperlink w:anchor="_bookmark14" w:history="1">
            <w:r w:rsidR="00F87693">
              <w:t>Applying</w:t>
            </w:r>
            <w:r w:rsidR="00F87693">
              <w:rPr>
                <w:spacing w:val="-6"/>
              </w:rPr>
              <w:t xml:space="preserve"> </w:t>
            </w:r>
            <w:r w:rsidR="00F87693">
              <w:t>for</w:t>
            </w:r>
            <w:r w:rsidR="00F87693">
              <w:rPr>
                <w:spacing w:val="-4"/>
              </w:rPr>
              <w:t xml:space="preserve"> </w:t>
            </w:r>
            <w:r w:rsidR="00F87693">
              <w:t>DAAWS</w:t>
            </w:r>
            <w:r w:rsidR="00F87693">
              <w:rPr>
                <w:spacing w:val="-5"/>
              </w:rPr>
              <w:t xml:space="preserve"> </w:t>
            </w:r>
            <w:r w:rsidR="00F87693">
              <w:rPr>
                <w:spacing w:val="-2"/>
              </w:rPr>
              <w:t>incentives</w:t>
            </w:r>
          </w:hyperlink>
          <w:r w:rsidR="00F87693">
            <w:tab/>
          </w:r>
          <w:hyperlink w:anchor="_bookmark14" w:history="1">
            <w:r w:rsidR="00F87693">
              <w:rPr>
                <w:rFonts w:ascii="Calibri"/>
                <w:b w:val="0"/>
                <w:spacing w:val="-5"/>
              </w:rPr>
              <w:t>16</w:t>
            </w:r>
          </w:hyperlink>
        </w:p>
        <w:p w14:paraId="573469E5" w14:textId="77777777" w:rsidR="00EA661F" w:rsidRDefault="00000000">
          <w:pPr>
            <w:pStyle w:val="TOC2"/>
            <w:tabs>
              <w:tab w:val="left" w:leader="dot" w:pos="10227"/>
            </w:tabs>
            <w:spacing w:before="123"/>
            <w:rPr>
              <w:rFonts w:ascii="Calibri"/>
              <w:b w:val="0"/>
            </w:rPr>
          </w:pPr>
          <w:hyperlink w:anchor="_bookmark15" w:history="1">
            <w:r w:rsidR="00F87693">
              <w:t>DES</w:t>
            </w:r>
            <w:r w:rsidR="00F87693">
              <w:rPr>
                <w:spacing w:val="-7"/>
              </w:rPr>
              <w:t xml:space="preserve"> </w:t>
            </w:r>
            <w:r w:rsidR="00F87693">
              <w:t>and</w:t>
            </w:r>
            <w:r w:rsidR="00F87693">
              <w:rPr>
                <w:spacing w:val="-5"/>
              </w:rPr>
              <w:t xml:space="preserve"> </w:t>
            </w:r>
            <w:r w:rsidR="00F87693">
              <w:t>School-Based</w:t>
            </w:r>
            <w:r w:rsidR="00F87693">
              <w:rPr>
                <w:spacing w:val="-6"/>
              </w:rPr>
              <w:t xml:space="preserve"> </w:t>
            </w:r>
            <w:r w:rsidR="00F87693">
              <w:rPr>
                <w:spacing w:val="-2"/>
              </w:rPr>
              <w:t>Apprenticeship/Traineeships</w:t>
            </w:r>
          </w:hyperlink>
          <w:r w:rsidR="00F87693">
            <w:tab/>
          </w:r>
          <w:hyperlink w:anchor="_bookmark15" w:history="1">
            <w:r w:rsidR="00F87693">
              <w:rPr>
                <w:rFonts w:ascii="Calibri"/>
                <w:b w:val="0"/>
                <w:spacing w:val="-5"/>
              </w:rPr>
              <w:t>17</w:t>
            </w:r>
          </w:hyperlink>
        </w:p>
        <w:p w14:paraId="573469E6" w14:textId="77777777" w:rsidR="00EA661F" w:rsidRDefault="00000000">
          <w:pPr>
            <w:pStyle w:val="TOC2"/>
            <w:tabs>
              <w:tab w:val="left" w:leader="dot" w:pos="10227"/>
            </w:tabs>
            <w:rPr>
              <w:rFonts w:ascii="Calibri"/>
              <w:b w:val="0"/>
            </w:rPr>
          </w:pPr>
          <w:hyperlink w:anchor="_bookmark16" w:history="1">
            <w:r w:rsidR="00F87693">
              <w:t>Frequently</w:t>
            </w:r>
            <w:r w:rsidR="00F87693">
              <w:rPr>
                <w:spacing w:val="-7"/>
              </w:rPr>
              <w:t xml:space="preserve"> </w:t>
            </w:r>
            <w:r w:rsidR="00F87693">
              <w:t>asked</w:t>
            </w:r>
            <w:r w:rsidR="00F87693">
              <w:rPr>
                <w:spacing w:val="-6"/>
              </w:rPr>
              <w:t xml:space="preserve"> </w:t>
            </w:r>
            <w:r w:rsidR="00F87693">
              <w:rPr>
                <w:spacing w:val="-2"/>
              </w:rPr>
              <w:t>questions</w:t>
            </w:r>
          </w:hyperlink>
          <w:r w:rsidR="00F87693">
            <w:tab/>
          </w:r>
          <w:hyperlink w:anchor="_bookmark16" w:history="1">
            <w:r w:rsidR="00F87693">
              <w:rPr>
                <w:rFonts w:ascii="Calibri"/>
                <w:b w:val="0"/>
                <w:spacing w:val="-5"/>
              </w:rPr>
              <w:t>17</w:t>
            </w:r>
          </w:hyperlink>
        </w:p>
        <w:p w14:paraId="573469E7" w14:textId="77777777" w:rsidR="00EA661F" w:rsidRDefault="00000000">
          <w:pPr>
            <w:pStyle w:val="TOC3"/>
            <w:numPr>
              <w:ilvl w:val="0"/>
              <w:numId w:val="15"/>
            </w:numPr>
            <w:tabs>
              <w:tab w:val="left" w:pos="1760"/>
              <w:tab w:val="left" w:pos="1761"/>
              <w:tab w:val="left" w:leader="dot" w:pos="10227"/>
            </w:tabs>
            <w:spacing w:before="126" w:line="254" w:lineRule="auto"/>
            <w:ind w:right="1404" w:firstLine="0"/>
            <w:rPr>
              <w:rFonts w:ascii="Calibri"/>
            </w:rPr>
          </w:pPr>
          <w:hyperlink w:anchor="_bookmark17" w:history="1">
            <w:r w:rsidR="00F87693">
              <w:t>How do I set up a School based Apprenticeship/Traineeship, are they the same as other</w:t>
            </w:r>
          </w:hyperlink>
          <w:r w:rsidR="00F87693">
            <w:t xml:space="preserve"> </w:t>
          </w:r>
          <w:hyperlink w:anchor="_bookmark17" w:history="1">
            <w:r w:rsidR="00F87693">
              <w:rPr>
                <w:spacing w:val="-2"/>
              </w:rPr>
              <w:t>A</w:t>
            </w:r>
          </w:hyperlink>
          <w:hyperlink w:anchor="_bookmark17" w:history="1">
            <w:r w:rsidR="00F87693">
              <w:rPr>
                <w:spacing w:val="-2"/>
              </w:rPr>
              <w:t>pprenticeship/Traineeships?</w:t>
            </w:r>
          </w:hyperlink>
          <w:r w:rsidR="00F87693">
            <w:tab/>
          </w:r>
          <w:hyperlink w:anchor="_bookmark17" w:history="1">
            <w:r w:rsidR="00F87693">
              <w:rPr>
                <w:rFonts w:ascii="Calibri"/>
                <w:spacing w:val="-5"/>
              </w:rPr>
              <w:t>17</w:t>
            </w:r>
          </w:hyperlink>
        </w:p>
        <w:p w14:paraId="573469E8" w14:textId="77777777" w:rsidR="00EA661F" w:rsidRDefault="00000000">
          <w:pPr>
            <w:pStyle w:val="TOC3"/>
            <w:numPr>
              <w:ilvl w:val="0"/>
              <w:numId w:val="15"/>
            </w:numPr>
            <w:tabs>
              <w:tab w:val="left" w:pos="1760"/>
              <w:tab w:val="left" w:pos="1761"/>
              <w:tab w:val="left" w:leader="dot" w:pos="10227"/>
            </w:tabs>
            <w:spacing w:before="107"/>
            <w:ind w:left="1760"/>
            <w:rPr>
              <w:rFonts w:ascii="Calibri"/>
            </w:rPr>
          </w:pPr>
          <w:hyperlink w:anchor="_bookmark18" w:history="1">
            <w:r w:rsidR="00F87693">
              <w:t>I</w:t>
            </w:r>
            <w:r w:rsidR="00F87693">
              <w:rPr>
                <w:spacing w:val="-2"/>
              </w:rPr>
              <w:t xml:space="preserve"> </w:t>
            </w:r>
            <w:r w:rsidR="00F87693">
              <w:t>can</w:t>
            </w:r>
            <w:r w:rsidR="00F87693">
              <w:rPr>
                <w:spacing w:val="-5"/>
              </w:rPr>
              <w:t xml:space="preserve"> </w:t>
            </w:r>
            <w:r w:rsidR="00F87693">
              <w:t>only</w:t>
            </w:r>
            <w:r w:rsidR="00F87693">
              <w:rPr>
                <w:spacing w:val="-5"/>
              </w:rPr>
              <w:t xml:space="preserve"> </w:t>
            </w:r>
            <w:r w:rsidR="00F87693">
              <w:t>register</w:t>
            </w:r>
            <w:r w:rsidR="00F87693">
              <w:rPr>
                <w:spacing w:val="-4"/>
              </w:rPr>
              <w:t xml:space="preserve"> </w:t>
            </w:r>
            <w:r w:rsidR="00F87693">
              <w:t>students</w:t>
            </w:r>
            <w:r w:rsidR="00F87693">
              <w:rPr>
                <w:spacing w:val="-2"/>
              </w:rPr>
              <w:t xml:space="preserve"> </w:t>
            </w:r>
            <w:r w:rsidR="00F87693">
              <w:t>in</w:t>
            </w:r>
            <w:r w:rsidR="00F87693">
              <w:rPr>
                <w:spacing w:val="-6"/>
              </w:rPr>
              <w:t xml:space="preserve"> </w:t>
            </w:r>
            <w:r w:rsidR="00F87693">
              <w:t>their</w:t>
            </w:r>
            <w:r w:rsidR="00F87693">
              <w:rPr>
                <w:spacing w:val="-4"/>
              </w:rPr>
              <w:t xml:space="preserve"> </w:t>
            </w:r>
            <w:r w:rsidR="00F87693">
              <w:t>final</w:t>
            </w:r>
            <w:r w:rsidR="00F87693">
              <w:rPr>
                <w:spacing w:val="-3"/>
              </w:rPr>
              <w:t xml:space="preserve"> </w:t>
            </w:r>
            <w:r w:rsidR="00F87693">
              <w:t>year</w:t>
            </w:r>
            <w:r w:rsidR="00F87693">
              <w:rPr>
                <w:spacing w:val="-1"/>
              </w:rPr>
              <w:t xml:space="preserve"> </w:t>
            </w:r>
            <w:r w:rsidR="00F87693">
              <w:t>of</w:t>
            </w:r>
            <w:r w:rsidR="00F87693">
              <w:rPr>
                <w:spacing w:val="-1"/>
              </w:rPr>
              <w:t xml:space="preserve"> </w:t>
            </w:r>
            <w:r w:rsidR="00F87693">
              <w:rPr>
                <w:spacing w:val="-2"/>
              </w:rPr>
              <w:t>school</w:t>
            </w:r>
          </w:hyperlink>
          <w:r w:rsidR="00F87693">
            <w:tab/>
          </w:r>
          <w:hyperlink w:anchor="_bookmark18" w:history="1">
            <w:r w:rsidR="00F87693">
              <w:rPr>
                <w:rFonts w:ascii="Calibri"/>
                <w:spacing w:val="-5"/>
              </w:rPr>
              <w:t>17</w:t>
            </w:r>
          </w:hyperlink>
        </w:p>
        <w:p w14:paraId="573469E9" w14:textId="77777777" w:rsidR="00EA661F" w:rsidRDefault="00000000">
          <w:pPr>
            <w:pStyle w:val="TOC3"/>
            <w:numPr>
              <w:ilvl w:val="0"/>
              <w:numId w:val="15"/>
            </w:numPr>
            <w:tabs>
              <w:tab w:val="left" w:pos="1760"/>
              <w:tab w:val="left" w:pos="1761"/>
              <w:tab w:val="left" w:leader="dot" w:pos="10227"/>
            </w:tabs>
            <w:spacing w:before="123" w:line="256" w:lineRule="auto"/>
            <w:ind w:right="1404" w:firstLine="0"/>
            <w:rPr>
              <w:rFonts w:ascii="Calibri" w:hAnsi="Calibri"/>
            </w:rPr>
          </w:pPr>
          <w:hyperlink w:anchor="_bookmark19" w:history="1">
            <w:r w:rsidR="00F87693">
              <w:t>Can I only work with students in special school as</w:t>
            </w:r>
            <w:r w:rsidR="00F87693">
              <w:rPr>
                <w:spacing w:val="-1"/>
              </w:rPr>
              <w:t xml:space="preserve"> </w:t>
            </w:r>
            <w:r w:rsidR="00F87693">
              <w:t>these are the students with ‘significant</w:t>
            </w:r>
          </w:hyperlink>
          <w:r w:rsidR="00F87693">
            <w:t xml:space="preserve"> </w:t>
          </w:r>
          <w:hyperlink w:anchor="_bookmark19" w:history="1">
            <w:r w:rsidR="00F87693">
              <w:rPr>
                <w:spacing w:val="-2"/>
              </w:rPr>
              <w:t>d</w:t>
            </w:r>
          </w:hyperlink>
          <w:hyperlink w:anchor="_bookmark19" w:history="1">
            <w:r w:rsidR="00F87693">
              <w:rPr>
                <w:spacing w:val="-2"/>
              </w:rPr>
              <w:t>isability’?</w:t>
            </w:r>
          </w:hyperlink>
          <w:r w:rsidR="00F87693">
            <w:tab/>
          </w:r>
          <w:hyperlink w:anchor="_bookmark19" w:history="1">
            <w:r w:rsidR="00F87693">
              <w:rPr>
                <w:rFonts w:ascii="Calibri" w:hAnsi="Calibri"/>
                <w:spacing w:val="-6"/>
              </w:rPr>
              <w:t>18</w:t>
            </w:r>
          </w:hyperlink>
        </w:p>
        <w:p w14:paraId="573469EA" w14:textId="77777777" w:rsidR="00EA661F" w:rsidRDefault="00000000">
          <w:pPr>
            <w:pStyle w:val="TOC3"/>
            <w:numPr>
              <w:ilvl w:val="0"/>
              <w:numId w:val="15"/>
            </w:numPr>
            <w:tabs>
              <w:tab w:val="left" w:pos="1760"/>
              <w:tab w:val="left" w:pos="1761"/>
              <w:tab w:val="left" w:leader="dot" w:pos="10228"/>
            </w:tabs>
            <w:spacing w:before="107" w:line="256" w:lineRule="auto"/>
            <w:ind w:right="1404" w:firstLine="0"/>
            <w:rPr>
              <w:rFonts w:ascii="Calibri"/>
            </w:rPr>
          </w:pPr>
          <w:hyperlink w:anchor="_bookmark20" w:history="1">
            <w:r w:rsidR="00F87693">
              <w:t>To achieve a DES outcome, I am required to place a person into 8 hours work each</w:t>
            </w:r>
          </w:hyperlink>
          <w:r w:rsidR="00F87693">
            <w:t xml:space="preserve"> </w:t>
          </w:r>
          <w:hyperlink w:anchor="_bookmark20" w:history="1">
            <w:r w:rsidR="00F87693">
              <w:t>week, yet School based Apprenticeship/Traineeship work requirements are generally around</w:t>
            </w:r>
          </w:hyperlink>
          <w:r w:rsidR="00F87693">
            <w:t xml:space="preserve"> </w:t>
          </w:r>
          <w:hyperlink w:anchor="_bookmark20" w:history="1">
            <w:r w:rsidR="00F87693">
              <w:t>7</w:t>
            </w:r>
          </w:hyperlink>
          <w:r w:rsidR="00F87693">
            <w:t xml:space="preserve"> </w:t>
          </w:r>
          <w:hyperlink w:anchor="_bookmark20" w:history="1">
            <w:r w:rsidR="00F87693">
              <w:t>hours a week</w:t>
            </w:r>
          </w:hyperlink>
          <w:r w:rsidR="00F87693">
            <w:tab/>
          </w:r>
          <w:hyperlink w:anchor="_bookmark20" w:history="1">
            <w:r w:rsidR="00F87693">
              <w:rPr>
                <w:rFonts w:ascii="Calibri"/>
                <w:spacing w:val="-6"/>
              </w:rPr>
              <w:t>18</w:t>
            </w:r>
          </w:hyperlink>
        </w:p>
        <w:p w14:paraId="573469EB" w14:textId="77777777" w:rsidR="00EA661F" w:rsidRDefault="00000000">
          <w:pPr>
            <w:pStyle w:val="TOC3"/>
            <w:numPr>
              <w:ilvl w:val="0"/>
              <w:numId w:val="15"/>
            </w:numPr>
            <w:tabs>
              <w:tab w:val="left" w:pos="1760"/>
              <w:tab w:val="left" w:pos="1761"/>
              <w:tab w:val="left" w:leader="dot" w:pos="10228"/>
            </w:tabs>
            <w:spacing w:before="105" w:line="259" w:lineRule="auto"/>
            <w:ind w:right="1404" w:firstLine="0"/>
            <w:rPr>
              <w:rFonts w:ascii="Calibri" w:hAnsi="Calibri"/>
            </w:rPr>
          </w:pPr>
          <w:hyperlink w:anchor="_bookmark21" w:history="1">
            <w:r w:rsidR="00F87693">
              <w:t>I cannot modify the School based Apprenticeship/Traineeship (the content of the</w:t>
            </w:r>
          </w:hyperlink>
          <w:r w:rsidR="00F87693">
            <w:t xml:space="preserve"> </w:t>
          </w:r>
          <w:hyperlink w:anchor="_bookmark21" w:history="1">
            <w:r w:rsidR="00F87693">
              <w:t>qualification) to accommodate the job seeker’s disability therefore according to the DES</w:t>
            </w:r>
          </w:hyperlink>
          <w:r w:rsidR="00F87693">
            <w:t xml:space="preserve"> </w:t>
          </w:r>
          <w:hyperlink w:anchor="_bookmark21" w:history="1">
            <w:r w:rsidR="00F87693">
              <w:t>gui</w:t>
            </w:r>
          </w:hyperlink>
          <w:hyperlink w:anchor="_bookmark21" w:history="1">
            <w:r w:rsidR="00F87693">
              <w:t>delines I cannot support a student with disability</w:t>
            </w:r>
          </w:hyperlink>
          <w:r w:rsidR="00F87693">
            <w:tab/>
          </w:r>
          <w:hyperlink w:anchor="_bookmark21" w:history="1">
            <w:r w:rsidR="00F87693">
              <w:rPr>
                <w:rFonts w:ascii="Calibri" w:hAnsi="Calibri"/>
                <w:spacing w:val="-6"/>
              </w:rPr>
              <w:t>18</w:t>
            </w:r>
          </w:hyperlink>
        </w:p>
        <w:p w14:paraId="573469EC" w14:textId="760AE89A" w:rsidR="00EA661F" w:rsidRDefault="00000000">
          <w:pPr>
            <w:pStyle w:val="TOC3"/>
            <w:numPr>
              <w:ilvl w:val="0"/>
              <w:numId w:val="15"/>
            </w:numPr>
            <w:tabs>
              <w:tab w:val="left" w:pos="1760"/>
              <w:tab w:val="left" w:pos="1761"/>
              <w:tab w:val="left" w:leader="dot" w:pos="10228"/>
            </w:tabs>
            <w:spacing w:before="99" w:line="259" w:lineRule="auto"/>
            <w:ind w:right="1404" w:firstLine="0"/>
            <w:rPr>
              <w:rFonts w:ascii="Calibri"/>
            </w:rPr>
          </w:pPr>
          <w:hyperlink w:anchor="_bookmark22" w:history="1">
            <w:r w:rsidR="00F87693">
              <w:t>I want to commence a student in a School based Apprenticeship/Traineeship (but they</w:t>
            </w:r>
          </w:hyperlink>
          <w:r w:rsidR="00F87693">
            <w:t xml:space="preserve"> </w:t>
          </w:r>
          <w:hyperlink w:anchor="_bookmark22" w:history="1">
            <w:r w:rsidR="00F87693">
              <w:t>are on the Disability Support Pension (DSP) and their Job Capacity Assessments (JCA)</w:t>
            </w:r>
          </w:hyperlink>
          <w:r w:rsidR="00F87693">
            <w:t xml:space="preserve"> </w:t>
          </w:r>
          <w:hyperlink w:anchor="_bookmark22" w:history="1">
            <w:r w:rsidR="00F87693">
              <w:t>s</w:t>
            </w:r>
          </w:hyperlink>
          <w:hyperlink w:anchor="_bookmark22" w:history="1">
            <w:r w:rsidR="00F87693">
              <w:t>howing</w:t>
            </w:r>
            <w:r w:rsidR="00F87693">
              <w:rPr>
                <w:spacing w:val="-6"/>
              </w:rPr>
              <w:t xml:space="preserve"> </w:t>
            </w:r>
            <w:r w:rsidR="00F87693">
              <w:t>a</w:t>
            </w:r>
            <w:r w:rsidR="00F87693">
              <w:rPr>
                <w:spacing w:val="-3"/>
              </w:rPr>
              <w:t xml:space="preserve"> </w:t>
            </w:r>
            <w:r w:rsidR="00F87693">
              <w:t>Future</w:t>
            </w:r>
            <w:r w:rsidR="00F87693">
              <w:rPr>
                <w:spacing w:val="-5"/>
              </w:rPr>
              <w:t xml:space="preserve"> </w:t>
            </w:r>
            <w:r w:rsidR="00F87693">
              <w:t>Work</w:t>
            </w:r>
            <w:r w:rsidR="00F87693">
              <w:rPr>
                <w:spacing w:val="-7"/>
              </w:rPr>
              <w:t xml:space="preserve"> </w:t>
            </w:r>
            <w:r w:rsidR="00F87693">
              <w:t>Capacity</w:t>
            </w:r>
            <w:r w:rsidR="00F87693">
              <w:rPr>
                <w:spacing w:val="-2"/>
              </w:rPr>
              <w:t xml:space="preserve"> </w:t>
            </w:r>
            <w:r w:rsidR="00F87693">
              <w:t>of</w:t>
            </w:r>
            <w:r w:rsidR="00F87693">
              <w:rPr>
                <w:spacing w:val="-4"/>
              </w:rPr>
              <w:t xml:space="preserve"> </w:t>
            </w:r>
            <w:r w:rsidR="00F87693">
              <w:t>0-7</w:t>
            </w:r>
            <w:r w:rsidR="00F87693">
              <w:rPr>
                <w:spacing w:val="-6"/>
              </w:rPr>
              <w:t xml:space="preserve"> </w:t>
            </w:r>
            <w:r w:rsidR="00F87693">
              <w:t>hours.</w:t>
            </w:r>
            <w:r w:rsidR="00F87693">
              <w:rPr>
                <w:spacing w:val="-3"/>
              </w:rPr>
              <w:t xml:space="preserve"> </w:t>
            </w:r>
            <w:r w:rsidR="00F87693">
              <w:t>Can</w:t>
            </w:r>
            <w:r w:rsidR="00F87693">
              <w:rPr>
                <w:spacing w:val="-3"/>
              </w:rPr>
              <w:t xml:space="preserve"> </w:t>
            </w:r>
            <w:r w:rsidR="00F87693">
              <w:t>they</w:t>
            </w:r>
            <w:r w:rsidR="00F87693">
              <w:rPr>
                <w:spacing w:val="-5"/>
              </w:rPr>
              <w:t xml:space="preserve"> </w:t>
            </w:r>
            <w:r w:rsidR="00F87693">
              <w:t>still</w:t>
            </w:r>
            <w:r w:rsidR="00F87693">
              <w:rPr>
                <w:spacing w:val="-3"/>
              </w:rPr>
              <w:t xml:space="preserve"> </w:t>
            </w:r>
            <w:r w:rsidR="00F87693">
              <w:t>be</w:t>
            </w:r>
            <w:r w:rsidR="00F87693">
              <w:rPr>
                <w:spacing w:val="-3"/>
              </w:rPr>
              <w:t xml:space="preserve"> </w:t>
            </w:r>
            <w:r w:rsidR="00F87693">
              <w:rPr>
                <w:spacing w:val="-2"/>
              </w:rPr>
              <w:t>commence</w:t>
            </w:r>
            <w:r w:rsidR="006D53A2">
              <w:rPr>
                <w:spacing w:val="-2"/>
              </w:rPr>
              <w:t>d</w:t>
            </w:r>
            <w:r w:rsidR="00F87693">
              <w:rPr>
                <w:spacing w:val="-2"/>
              </w:rPr>
              <w:t>?</w:t>
            </w:r>
          </w:hyperlink>
          <w:r w:rsidR="00F87693">
            <w:tab/>
          </w:r>
          <w:hyperlink w:anchor="_bookmark22" w:history="1">
            <w:r w:rsidR="00F87693">
              <w:rPr>
                <w:rFonts w:ascii="Calibri"/>
                <w:spacing w:val="-5"/>
              </w:rPr>
              <w:t>20</w:t>
            </w:r>
          </w:hyperlink>
        </w:p>
        <w:p w14:paraId="573469ED" w14:textId="77777777" w:rsidR="00EA661F" w:rsidRDefault="00000000">
          <w:pPr>
            <w:pStyle w:val="TOC3"/>
            <w:numPr>
              <w:ilvl w:val="0"/>
              <w:numId w:val="15"/>
            </w:numPr>
            <w:tabs>
              <w:tab w:val="left" w:pos="1760"/>
              <w:tab w:val="left" w:pos="1762"/>
              <w:tab w:val="left" w:leader="dot" w:pos="10228"/>
            </w:tabs>
            <w:spacing w:before="100" w:line="256" w:lineRule="auto"/>
            <w:ind w:right="1404" w:firstLine="0"/>
            <w:rPr>
              <w:rFonts w:ascii="Calibri"/>
            </w:rPr>
          </w:pPr>
          <w:hyperlink w:anchor="_bookmark23" w:history="1">
            <w:r w:rsidR="00F87693">
              <w:t>I keep getting different information about School based Apprenticeship/Traineeships, for</w:t>
            </w:r>
          </w:hyperlink>
          <w:r w:rsidR="00F87693">
            <w:t xml:space="preserve"> </w:t>
          </w:r>
          <w:hyperlink w:anchor="_bookmark23" w:history="1">
            <w:r w:rsidR="00F87693">
              <w:t>ex</w:t>
            </w:r>
          </w:hyperlink>
          <w:hyperlink w:anchor="_bookmark23" w:history="1">
            <w:r w:rsidR="00F87693">
              <w:t>ample</w:t>
            </w:r>
            <w:r w:rsidR="00F87693">
              <w:rPr>
                <w:spacing w:val="-4"/>
              </w:rPr>
              <w:t xml:space="preserve"> </w:t>
            </w:r>
            <w:r w:rsidR="00F87693">
              <w:t>what</w:t>
            </w:r>
            <w:r w:rsidR="00F87693">
              <w:rPr>
                <w:spacing w:val="-5"/>
              </w:rPr>
              <w:t xml:space="preserve"> </w:t>
            </w:r>
            <w:r w:rsidR="00F87693">
              <w:t>they</w:t>
            </w:r>
            <w:r w:rsidR="00F87693">
              <w:rPr>
                <w:spacing w:val="-2"/>
              </w:rPr>
              <w:t xml:space="preserve"> </w:t>
            </w:r>
            <w:r w:rsidR="00F87693">
              <w:t>are</w:t>
            </w:r>
            <w:r w:rsidR="00F87693">
              <w:rPr>
                <w:spacing w:val="-4"/>
              </w:rPr>
              <w:t xml:space="preserve"> </w:t>
            </w:r>
            <w:r w:rsidR="00F87693">
              <w:t>called,</w:t>
            </w:r>
            <w:r w:rsidR="00F87693">
              <w:rPr>
                <w:spacing w:val="-2"/>
              </w:rPr>
              <w:t xml:space="preserve"> </w:t>
            </w:r>
            <w:r w:rsidR="00F87693">
              <w:t>to</w:t>
            </w:r>
            <w:r w:rsidR="00F87693">
              <w:rPr>
                <w:spacing w:val="-3"/>
              </w:rPr>
              <w:t xml:space="preserve"> </w:t>
            </w:r>
            <w:r w:rsidR="00F87693">
              <w:t>how</w:t>
            </w:r>
            <w:r w:rsidR="00F87693">
              <w:rPr>
                <w:spacing w:val="-7"/>
              </w:rPr>
              <w:t xml:space="preserve"> </w:t>
            </w:r>
            <w:r w:rsidR="00F87693">
              <w:t>they</w:t>
            </w:r>
            <w:r w:rsidR="00F87693">
              <w:rPr>
                <w:spacing w:val="-2"/>
              </w:rPr>
              <w:t xml:space="preserve"> operate.</w:t>
            </w:r>
          </w:hyperlink>
          <w:r w:rsidR="00F87693">
            <w:tab/>
          </w:r>
          <w:hyperlink w:anchor="_bookmark23" w:history="1">
            <w:r w:rsidR="00F87693">
              <w:rPr>
                <w:rFonts w:ascii="Calibri"/>
                <w:spacing w:val="-5"/>
              </w:rPr>
              <w:t>20</w:t>
            </w:r>
          </w:hyperlink>
        </w:p>
        <w:p w14:paraId="573469EE" w14:textId="77777777" w:rsidR="00EA661F" w:rsidRDefault="00000000">
          <w:pPr>
            <w:pStyle w:val="TOC2"/>
            <w:tabs>
              <w:tab w:val="left" w:leader="dot" w:pos="10228"/>
            </w:tabs>
            <w:spacing w:before="101" w:after="20"/>
            <w:ind w:left="1101"/>
            <w:rPr>
              <w:rFonts w:ascii="Calibri"/>
              <w:b w:val="0"/>
            </w:rPr>
          </w:pPr>
          <w:hyperlink w:anchor="_bookmark24" w:history="1">
            <w:r w:rsidR="00F87693">
              <w:t>Moderate</w:t>
            </w:r>
            <w:r w:rsidR="00F87693">
              <w:rPr>
                <w:spacing w:val="-10"/>
              </w:rPr>
              <w:t xml:space="preserve"> </w:t>
            </w:r>
            <w:r w:rsidR="00F87693">
              <w:t>Intellectual</w:t>
            </w:r>
            <w:r w:rsidR="00F87693">
              <w:rPr>
                <w:spacing w:val="-6"/>
              </w:rPr>
              <w:t xml:space="preserve"> </w:t>
            </w:r>
            <w:r w:rsidR="00F87693">
              <w:t>Disability</w:t>
            </w:r>
            <w:r w:rsidR="00F87693">
              <w:rPr>
                <w:spacing w:val="-6"/>
              </w:rPr>
              <w:t xml:space="preserve"> </w:t>
            </w:r>
            <w:r w:rsidR="00F87693">
              <w:rPr>
                <w:spacing w:val="-2"/>
              </w:rPr>
              <w:t>Payment</w:t>
            </w:r>
          </w:hyperlink>
          <w:r w:rsidR="00F87693">
            <w:tab/>
          </w:r>
          <w:hyperlink w:anchor="_bookmark24" w:history="1">
            <w:r w:rsidR="00F87693">
              <w:rPr>
                <w:rFonts w:ascii="Calibri"/>
                <w:b w:val="0"/>
                <w:spacing w:val="-5"/>
              </w:rPr>
              <w:t>21</w:t>
            </w:r>
          </w:hyperlink>
        </w:p>
        <w:p w14:paraId="573469EF" w14:textId="77777777" w:rsidR="00EA661F" w:rsidRDefault="00000000">
          <w:pPr>
            <w:pStyle w:val="TOC2"/>
            <w:tabs>
              <w:tab w:val="right" w:leader="dot" w:pos="10452"/>
            </w:tabs>
            <w:spacing w:before="79"/>
            <w:rPr>
              <w:rFonts w:ascii="Calibri"/>
              <w:b w:val="0"/>
            </w:rPr>
          </w:pPr>
          <w:hyperlink w:anchor="_bookmark25" w:history="1">
            <w:r w:rsidR="00F87693">
              <w:t>Case</w:t>
            </w:r>
            <w:r w:rsidR="00F87693">
              <w:rPr>
                <w:spacing w:val="-4"/>
              </w:rPr>
              <w:t xml:space="preserve"> </w:t>
            </w:r>
            <w:r w:rsidR="00F87693">
              <w:rPr>
                <w:spacing w:val="-2"/>
              </w:rPr>
              <w:t>studies</w:t>
            </w:r>
          </w:hyperlink>
          <w:r w:rsidR="00F87693">
            <w:tab/>
          </w:r>
          <w:hyperlink w:anchor="_bookmark25" w:history="1">
            <w:r w:rsidR="00F87693">
              <w:rPr>
                <w:rFonts w:ascii="Calibri"/>
                <w:b w:val="0"/>
                <w:spacing w:val="-5"/>
              </w:rPr>
              <w:t>22</w:t>
            </w:r>
          </w:hyperlink>
        </w:p>
        <w:p w14:paraId="573469F0" w14:textId="77777777" w:rsidR="00EA661F" w:rsidRDefault="00000000">
          <w:pPr>
            <w:pStyle w:val="TOC2"/>
            <w:tabs>
              <w:tab w:val="right" w:leader="dot" w:pos="10452"/>
            </w:tabs>
            <w:rPr>
              <w:rFonts w:ascii="Calibri"/>
              <w:b w:val="0"/>
            </w:rPr>
          </w:pPr>
          <w:hyperlink w:anchor="_bookmark26" w:history="1">
            <w:r w:rsidR="00F87693">
              <w:rPr>
                <w:spacing w:val="-2"/>
              </w:rPr>
              <w:t>Contact</w:t>
            </w:r>
          </w:hyperlink>
          <w:r w:rsidR="00F87693">
            <w:tab/>
          </w:r>
          <w:hyperlink w:anchor="_bookmark26" w:history="1">
            <w:r w:rsidR="00F87693">
              <w:rPr>
                <w:rFonts w:ascii="Calibri"/>
                <w:b w:val="0"/>
                <w:spacing w:val="-5"/>
              </w:rPr>
              <w:t>23</w:t>
            </w:r>
          </w:hyperlink>
        </w:p>
        <w:p w14:paraId="573469F1" w14:textId="77777777" w:rsidR="00EA661F" w:rsidRDefault="00000000">
          <w:pPr>
            <w:pStyle w:val="TOC2"/>
            <w:tabs>
              <w:tab w:val="right" w:leader="dot" w:pos="10452"/>
            </w:tabs>
            <w:spacing w:before="123"/>
            <w:rPr>
              <w:rFonts w:ascii="Calibri"/>
              <w:b w:val="0"/>
            </w:rPr>
          </w:pPr>
          <w:hyperlink w:anchor="_bookmark27" w:history="1">
            <w:r w:rsidR="00F87693">
              <w:t>Appendix</w:t>
            </w:r>
            <w:r w:rsidR="00F87693">
              <w:rPr>
                <w:spacing w:val="-7"/>
              </w:rPr>
              <w:t xml:space="preserve"> </w:t>
            </w:r>
            <w:r w:rsidR="00F87693">
              <w:t>A:</w:t>
            </w:r>
            <w:r w:rsidR="00F87693">
              <w:rPr>
                <w:spacing w:val="-4"/>
              </w:rPr>
              <w:t xml:space="preserve"> </w:t>
            </w:r>
            <w:r w:rsidR="00F87693">
              <w:t>Useful</w:t>
            </w:r>
            <w:r w:rsidR="00F87693">
              <w:rPr>
                <w:spacing w:val="-1"/>
              </w:rPr>
              <w:t xml:space="preserve"> </w:t>
            </w:r>
            <w:r w:rsidR="00F87693">
              <w:rPr>
                <w:spacing w:val="-2"/>
              </w:rPr>
              <w:t>Resources</w:t>
            </w:r>
          </w:hyperlink>
          <w:r w:rsidR="00F87693">
            <w:tab/>
          </w:r>
          <w:hyperlink w:anchor="_bookmark27" w:history="1">
            <w:r w:rsidR="00F87693">
              <w:rPr>
                <w:rFonts w:ascii="Calibri"/>
                <w:b w:val="0"/>
                <w:spacing w:val="-5"/>
              </w:rPr>
              <w:t>24</w:t>
            </w:r>
          </w:hyperlink>
        </w:p>
        <w:p w14:paraId="573469F2" w14:textId="77777777" w:rsidR="00EA661F" w:rsidRDefault="00000000">
          <w:pPr>
            <w:pStyle w:val="TOC2"/>
            <w:tabs>
              <w:tab w:val="right" w:leader="dot" w:pos="10452"/>
            </w:tabs>
            <w:rPr>
              <w:rFonts w:ascii="Calibri"/>
              <w:b w:val="0"/>
            </w:rPr>
          </w:pPr>
          <w:hyperlink w:anchor="_bookmark28" w:history="1">
            <w:r w:rsidR="00F87693">
              <w:t>Appendix</w:t>
            </w:r>
            <w:r w:rsidR="00F87693">
              <w:rPr>
                <w:spacing w:val="-8"/>
              </w:rPr>
              <w:t xml:space="preserve"> </w:t>
            </w:r>
            <w:r w:rsidR="00F87693">
              <w:t>B:</w:t>
            </w:r>
            <w:r w:rsidR="00F87693">
              <w:rPr>
                <w:spacing w:val="-6"/>
              </w:rPr>
              <w:t xml:space="preserve"> </w:t>
            </w:r>
            <w:r w:rsidR="00F87693">
              <w:t>State-based</w:t>
            </w:r>
            <w:r w:rsidR="00F87693">
              <w:rPr>
                <w:spacing w:val="-5"/>
              </w:rPr>
              <w:t xml:space="preserve"> </w:t>
            </w:r>
            <w:r w:rsidR="00F87693">
              <w:rPr>
                <w:spacing w:val="-2"/>
              </w:rPr>
              <w:t>information</w:t>
            </w:r>
          </w:hyperlink>
          <w:r w:rsidR="00F87693">
            <w:tab/>
          </w:r>
          <w:hyperlink w:anchor="_bookmark28" w:history="1">
            <w:r w:rsidR="00F87693">
              <w:rPr>
                <w:rFonts w:ascii="Calibri"/>
                <w:b w:val="0"/>
                <w:spacing w:val="-5"/>
              </w:rPr>
              <w:t>25</w:t>
            </w:r>
          </w:hyperlink>
        </w:p>
        <w:p w14:paraId="573469F3" w14:textId="071AC223" w:rsidR="00EA661F" w:rsidRDefault="00000000">
          <w:pPr>
            <w:pStyle w:val="TOC2"/>
            <w:tabs>
              <w:tab w:val="right" w:leader="dot" w:pos="10452"/>
            </w:tabs>
            <w:spacing w:before="123"/>
            <w:rPr>
              <w:rFonts w:ascii="Calibri"/>
              <w:b w:val="0"/>
            </w:rPr>
          </w:pPr>
          <w:hyperlink w:anchor="_bookmark29" w:history="1">
            <w:r w:rsidR="00F87693">
              <w:rPr>
                <w:spacing w:val="-2"/>
              </w:rPr>
              <w:t>Endnote</w:t>
            </w:r>
          </w:hyperlink>
          <w:r w:rsidR="00F87693">
            <w:tab/>
          </w:r>
          <w:hyperlink w:anchor="_bookmark29" w:history="1">
            <w:r w:rsidR="00C21093">
              <w:rPr>
                <w:rFonts w:ascii="Calibri"/>
                <w:b w:val="0"/>
                <w:spacing w:val="-5"/>
              </w:rPr>
              <w:t>28</w:t>
            </w:r>
          </w:hyperlink>
        </w:p>
      </w:sdtContent>
    </w:sdt>
    <w:p w14:paraId="573469F4" w14:textId="77777777" w:rsidR="00EA661F" w:rsidRDefault="00EA661F">
      <w:pPr>
        <w:rPr>
          <w:rFonts w:ascii="Calibri"/>
        </w:rPr>
        <w:sectPr w:rsidR="00EA661F">
          <w:type w:val="continuous"/>
          <w:pgSz w:w="12240" w:h="15840"/>
          <w:pgMar w:top="1360" w:right="40" w:bottom="1480" w:left="340" w:header="0" w:footer="941" w:gutter="0"/>
          <w:cols w:space="720"/>
        </w:sectPr>
      </w:pPr>
    </w:p>
    <w:p w14:paraId="573469F5" w14:textId="77777777" w:rsidR="00EA661F" w:rsidRPr="00E1288D" w:rsidRDefault="00F87693">
      <w:pPr>
        <w:pStyle w:val="Heading1"/>
      </w:pPr>
      <w:bookmarkStart w:id="0" w:name="Purpose"/>
      <w:bookmarkStart w:id="1" w:name="_bookmark0"/>
      <w:bookmarkEnd w:id="0"/>
      <w:bookmarkEnd w:id="1"/>
      <w:r w:rsidRPr="00E1288D">
        <w:rPr>
          <w:spacing w:val="-2"/>
        </w:rPr>
        <w:lastRenderedPageBreak/>
        <w:t>Purpose</w:t>
      </w:r>
    </w:p>
    <w:p w14:paraId="573469F6" w14:textId="06299215" w:rsidR="00EA661F" w:rsidRDefault="00F87693">
      <w:pPr>
        <w:pStyle w:val="BodyText"/>
        <w:spacing w:before="153"/>
        <w:ind w:left="1100" w:right="1672"/>
      </w:pPr>
      <w:r>
        <w:t>This guide has been developed for</w:t>
      </w:r>
      <w:r w:rsidR="005F240D">
        <w:t xml:space="preserve"> </w:t>
      </w:r>
      <w:proofErr w:type="spellStart"/>
      <w:r w:rsidR="005F240D">
        <w:t>organisations</w:t>
      </w:r>
      <w:proofErr w:type="spellEnd"/>
      <w:r w:rsidR="005F240D">
        <w:t xml:space="preserve"> and schools that are supporting students with disability commence an Australian School-based Apprenticeship and Traineeship (ASbATs). </w:t>
      </w:r>
      <w:r>
        <w:t xml:space="preserve"> </w:t>
      </w:r>
    </w:p>
    <w:p w14:paraId="573469F7" w14:textId="77777777" w:rsidR="00EA661F" w:rsidRDefault="00EA661F">
      <w:pPr>
        <w:pStyle w:val="BodyText"/>
        <w:rPr>
          <w:sz w:val="26"/>
        </w:rPr>
      </w:pPr>
    </w:p>
    <w:p w14:paraId="573469F8" w14:textId="77777777" w:rsidR="00EA661F" w:rsidRPr="00E1288D" w:rsidRDefault="00F87693">
      <w:pPr>
        <w:pStyle w:val="Heading1"/>
        <w:spacing w:before="217"/>
      </w:pPr>
      <w:r w:rsidRPr="00E1288D">
        <w:t>What</w:t>
      </w:r>
      <w:r w:rsidRPr="00E1288D">
        <w:rPr>
          <w:spacing w:val="-3"/>
        </w:rPr>
        <w:t xml:space="preserve"> </w:t>
      </w:r>
      <w:r w:rsidRPr="00E1288D">
        <w:t>is</w:t>
      </w:r>
      <w:r w:rsidRPr="00E1288D">
        <w:rPr>
          <w:spacing w:val="-3"/>
        </w:rPr>
        <w:t xml:space="preserve"> </w:t>
      </w:r>
      <w:r w:rsidRPr="00E1288D">
        <w:t>Ticket to</w:t>
      </w:r>
      <w:r w:rsidRPr="00E1288D">
        <w:rPr>
          <w:spacing w:val="-1"/>
        </w:rPr>
        <w:t xml:space="preserve"> </w:t>
      </w:r>
      <w:r w:rsidRPr="00E1288D">
        <w:rPr>
          <w:spacing w:val="-4"/>
        </w:rPr>
        <w:t>Work</w:t>
      </w:r>
    </w:p>
    <w:p w14:paraId="573469F9" w14:textId="77777777" w:rsidR="00EA661F" w:rsidRDefault="00F87693">
      <w:pPr>
        <w:pStyle w:val="BodyText"/>
        <w:spacing w:before="121"/>
        <w:ind w:left="1100" w:right="1407"/>
        <w:rPr>
          <w:rFonts w:ascii="Calibri"/>
          <w:sz w:val="22"/>
        </w:rPr>
      </w:pPr>
      <w:r>
        <w:t>Every</w:t>
      </w:r>
      <w:r>
        <w:rPr>
          <w:spacing w:val="-1"/>
        </w:rPr>
        <w:t xml:space="preserve"> </w:t>
      </w:r>
      <w:r>
        <w:t>young</w:t>
      </w:r>
      <w:r>
        <w:rPr>
          <w:spacing w:val="-2"/>
        </w:rPr>
        <w:t xml:space="preserve"> </w:t>
      </w:r>
      <w:r>
        <w:t>person has</w:t>
      </w:r>
      <w:r>
        <w:rPr>
          <w:spacing w:val="-1"/>
        </w:rPr>
        <w:t xml:space="preserve"> </w:t>
      </w:r>
      <w:r>
        <w:t>the right</w:t>
      </w:r>
      <w:r>
        <w:rPr>
          <w:spacing w:val="-3"/>
        </w:rPr>
        <w:t xml:space="preserve"> </w:t>
      </w:r>
      <w:r>
        <w:t>to seek</w:t>
      </w:r>
      <w:r>
        <w:rPr>
          <w:spacing w:val="-3"/>
        </w:rPr>
        <w:t xml:space="preserve"> </w:t>
      </w:r>
      <w:r>
        <w:t>employment.</w:t>
      </w:r>
      <w:r>
        <w:rPr>
          <w:spacing w:val="-3"/>
        </w:rPr>
        <w:t xml:space="preserve"> </w:t>
      </w:r>
      <w:r>
        <w:t>The</w:t>
      </w:r>
      <w:r>
        <w:rPr>
          <w:spacing w:val="-2"/>
        </w:rPr>
        <w:t xml:space="preserve"> </w:t>
      </w:r>
      <w:r>
        <w:t>Ticket</w:t>
      </w:r>
      <w:r>
        <w:rPr>
          <w:spacing w:val="-1"/>
        </w:rPr>
        <w:t xml:space="preserve"> </w:t>
      </w:r>
      <w:r>
        <w:t>to Work</w:t>
      </w:r>
      <w:r>
        <w:rPr>
          <w:spacing w:val="-1"/>
        </w:rPr>
        <w:t xml:space="preserve"> </w:t>
      </w:r>
      <w:r>
        <w:t>mission</w:t>
      </w:r>
      <w:r>
        <w:rPr>
          <w:spacing w:val="-2"/>
        </w:rPr>
        <w:t xml:space="preserve"> </w:t>
      </w:r>
      <w:r>
        <w:t>is</w:t>
      </w:r>
      <w:r>
        <w:rPr>
          <w:spacing w:val="-1"/>
        </w:rPr>
        <w:t xml:space="preserve"> </w:t>
      </w:r>
      <w:r>
        <w:t>to ensure that all students with disability are prepared and have opportunities to exercise that right. Ticket to Work takes a collaborative approach to improve employment outcomes</w:t>
      </w:r>
      <w:r>
        <w:rPr>
          <w:spacing w:val="-4"/>
        </w:rPr>
        <w:t xml:space="preserve"> </w:t>
      </w:r>
      <w:r>
        <w:t>for</w:t>
      </w:r>
      <w:r>
        <w:rPr>
          <w:spacing w:val="-3"/>
        </w:rPr>
        <w:t xml:space="preserve"> </w:t>
      </w:r>
      <w:r>
        <w:t>student</w:t>
      </w:r>
      <w:r>
        <w:rPr>
          <w:spacing w:val="-4"/>
        </w:rPr>
        <w:t xml:space="preserve"> </w:t>
      </w:r>
      <w:r>
        <w:t>with</w:t>
      </w:r>
      <w:r>
        <w:rPr>
          <w:spacing w:val="-1"/>
        </w:rPr>
        <w:t xml:space="preserve"> </w:t>
      </w:r>
      <w:r>
        <w:t>disability.</w:t>
      </w:r>
      <w:r>
        <w:rPr>
          <w:spacing w:val="-1"/>
        </w:rPr>
        <w:t xml:space="preserve"> </w:t>
      </w:r>
      <w:r>
        <w:t>Ticket</w:t>
      </w:r>
      <w:r>
        <w:rPr>
          <w:spacing w:val="-1"/>
        </w:rPr>
        <w:t xml:space="preserve"> </w:t>
      </w:r>
      <w:r>
        <w:t>to</w:t>
      </w:r>
      <w:r>
        <w:rPr>
          <w:spacing w:val="-3"/>
        </w:rPr>
        <w:t xml:space="preserve"> </w:t>
      </w:r>
      <w:r>
        <w:t>Work</w:t>
      </w:r>
      <w:r>
        <w:rPr>
          <w:spacing w:val="-2"/>
        </w:rPr>
        <w:t xml:space="preserve"> </w:t>
      </w:r>
      <w:r>
        <w:t>was</w:t>
      </w:r>
      <w:r>
        <w:rPr>
          <w:spacing w:val="-4"/>
        </w:rPr>
        <w:t xml:space="preserve"> </w:t>
      </w:r>
      <w:r>
        <w:t>established</w:t>
      </w:r>
      <w:r>
        <w:rPr>
          <w:spacing w:val="-3"/>
        </w:rPr>
        <w:t xml:space="preserve"> </w:t>
      </w:r>
      <w:r>
        <w:t>in</w:t>
      </w:r>
      <w:r>
        <w:rPr>
          <w:spacing w:val="-1"/>
        </w:rPr>
        <w:t xml:space="preserve"> </w:t>
      </w:r>
      <w:r>
        <w:t>response</w:t>
      </w:r>
      <w:r>
        <w:rPr>
          <w:spacing w:val="-3"/>
        </w:rPr>
        <w:t xml:space="preserve"> </w:t>
      </w:r>
      <w:r>
        <w:t>to</w:t>
      </w:r>
      <w:r>
        <w:rPr>
          <w:spacing w:val="-3"/>
        </w:rPr>
        <w:t xml:space="preserve"> </w:t>
      </w:r>
      <w:r>
        <w:t>poor and falling school to work transitions for young Australians with disability, with the knowledge that unsuccessful transition from school holds lifelong economic and social implications</w:t>
      </w:r>
      <w:r>
        <w:rPr>
          <w:spacing w:val="-3"/>
        </w:rPr>
        <w:t xml:space="preserve"> </w:t>
      </w:r>
      <w:r>
        <w:t>for</w:t>
      </w:r>
      <w:r>
        <w:rPr>
          <w:spacing w:val="-4"/>
        </w:rPr>
        <w:t xml:space="preserve"> </w:t>
      </w:r>
      <w:r>
        <w:t>the</w:t>
      </w:r>
      <w:r>
        <w:rPr>
          <w:spacing w:val="-2"/>
        </w:rPr>
        <w:t xml:space="preserve"> </w:t>
      </w:r>
      <w:r>
        <w:t>individual,</w:t>
      </w:r>
      <w:r>
        <w:rPr>
          <w:spacing w:val="-2"/>
        </w:rPr>
        <w:t xml:space="preserve"> </w:t>
      </w:r>
      <w:r>
        <w:t>their</w:t>
      </w:r>
      <w:r>
        <w:rPr>
          <w:spacing w:val="-4"/>
        </w:rPr>
        <w:t xml:space="preserve"> </w:t>
      </w:r>
      <w:r>
        <w:t>families</w:t>
      </w:r>
      <w:r>
        <w:rPr>
          <w:spacing w:val="-3"/>
        </w:rPr>
        <w:t xml:space="preserve"> </w:t>
      </w:r>
      <w:r>
        <w:t>and</w:t>
      </w:r>
      <w:r>
        <w:rPr>
          <w:spacing w:val="-2"/>
        </w:rPr>
        <w:t xml:space="preserve"> </w:t>
      </w:r>
      <w:r>
        <w:t>our</w:t>
      </w:r>
      <w:r>
        <w:rPr>
          <w:spacing w:val="-4"/>
        </w:rPr>
        <w:t xml:space="preserve"> </w:t>
      </w:r>
      <w:r>
        <w:t>society.</w:t>
      </w:r>
      <w:r>
        <w:rPr>
          <w:spacing w:val="-2"/>
        </w:rPr>
        <w:t xml:space="preserve"> </w:t>
      </w:r>
      <w:r>
        <w:t>Ticket</w:t>
      </w:r>
      <w:r>
        <w:rPr>
          <w:spacing w:val="-3"/>
        </w:rPr>
        <w:t xml:space="preserve"> </w:t>
      </w:r>
      <w:r>
        <w:t>to</w:t>
      </w:r>
      <w:r>
        <w:rPr>
          <w:spacing w:val="-4"/>
        </w:rPr>
        <w:t xml:space="preserve"> </w:t>
      </w:r>
      <w:r>
        <w:t>Work</w:t>
      </w:r>
      <w:r>
        <w:rPr>
          <w:spacing w:val="-3"/>
        </w:rPr>
        <w:t xml:space="preserve"> </w:t>
      </w:r>
      <w:r>
        <w:t>has</w:t>
      </w:r>
      <w:r>
        <w:rPr>
          <w:spacing w:val="-3"/>
        </w:rPr>
        <w:t xml:space="preserve"> </w:t>
      </w:r>
      <w:r>
        <w:t>a</w:t>
      </w:r>
      <w:r>
        <w:rPr>
          <w:spacing w:val="-4"/>
        </w:rPr>
        <w:t xml:space="preserve"> </w:t>
      </w:r>
      <w:r>
        <w:t>strong focus on informing evidence based practice and policy change, in order to create systemic change</w:t>
      </w:r>
      <w:r>
        <w:rPr>
          <w:rFonts w:ascii="Calibri"/>
          <w:sz w:val="22"/>
        </w:rPr>
        <w:t>.</w:t>
      </w:r>
    </w:p>
    <w:p w14:paraId="573469FA" w14:textId="77777777" w:rsidR="00EA661F" w:rsidRPr="00E1288D" w:rsidRDefault="00F87693">
      <w:pPr>
        <w:pStyle w:val="Heading1"/>
        <w:spacing w:before="119"/>
      </w:pPr>
      <w:bookmarkStart w:id="2" w:name="Note"/>
      <w:bookmarkStart w:id="3" w:name="_bookmark1"/>
      <w:bookmarkEnd w:id="2"/>
      <w:bookmarkEnd w:id="3"/>
      <w:r w:rsidRPr="00E1288D">
        <w:rPr>
          <w:spacing w:val="-4"/>
        </w:rPr>
        <w:t>Note</w:t>
      </w:r>
    </w:p>
    <w:p w14:paraId="573469FB" w14:textId="3966B6D7" w:rsidR="00EA661F" w:rsidRDefault="00F87693">
      <w:pPr>
        <w:pStyle w:val="BodyText"/>
        <w:spacing w:before="119"/>
        <w:ind w:left="1100" w:right="1407"/>
      </w:pPr>
      <w:r>
        <w:t>This</w:t>
      </w:r>
      <w:r>
        <w:rPr>
          <w:spacing w:val="-2"/>
        </w:rPr>
        <w:t xml:space="preserve"> </w:t>
      </w:r>
      <w:r>
        <w:t>guide</w:t>
      </w:r>
      <w:r>
        <w:rPr>
          <w:spacing w:val="-1"/>
        </w:rPr>
        <w:t xml:space="preserve"> </w:t>
      </w:r>
      <w:r>
        <w:t>was</w:t>
      </w:r>
      <w:r>
        <w:rPr>
          <w:spacing w:val="-4"/>
        </w:rPr>
        <w:t xml:space="preserve"> </w:t>
      </w:r>
      <w:r>
        <w:t>updated</w:t>
      </w:r>
      <w:r>
        <w:rPr>
          <w:spacing w:val="-1"/>
        </w:rPr>
        <w:t xml:space="preserve"> </w:t>
      </w:r>
      <w:r>
        <w:t>in</w:t>
      </w:r>
      <w:r>
        <w:rPr>
          <w:spacing w:val="-1"/>
        </w:rPr>
        <w:t xml:space="preserve"> </w:t>
      </w:r>
      <w:r w:rsidR="00943169">
        <w:t>December</w:t>
      </w:r>
      <w:r>
        <w:rPr>
          <w:spacing w:val="-3"/>
        </w:rPr>
        <w:t xml:space="preserve"> </w:t>
      </w:r>
      <w:r>
        <w:t>202</w:t>
      </w:r>
      <w:r w:rsidR="00943169">
        <w:t>3</w:t>
      </w:r>
      <w:r>
        <w:rPr>
          <w:spacing w:val="-3"/>
        </w:rPr>
        <w:t xml:space="preserve"> </w:t>
      </w:r>
      <w:r>
        <w:t>and</w:t>
      </w:r>
      <w:r>
        <w:rPr>
          <w:spacing w:val="-6"/>
        </w:rPr>
        <w:t xml:space="preserve"> </w:t>
      </w:r>
      <w:r>
        <w:t>every</w:t>
      </w:r>
      <w:r>
        <w:rPr>
          <w:spacing w:val="-2"/>
        </w:rPr>
        <w:t xml:space="preserve"> </w:t>
      </w:r>
      <w:r>
        <w:t>effort</w:t>
      </w:r>
      <w:r>
        <w:rPr>
          <w:spacing w:val="-1"/>
        </w:rPr>
        <w:t xml:space="preserve"> </w:t>
      </w:r>
      <w:r>
        <w:t>has</w:t>
      </w:r>
      <w:r>
        <w:rPr>
          <w:spacing w:val="-2"/>
        </w:rPr>
        <w:t xml:space="preserve"> </w:t>
      </w:r>
      <w:r>
        <w:t>been</w:t>
      </w:r>
      <w:r>
        <w:rPr>
          <w:spacing w:val="-6"/>
        </w:rPr>
        <w:t xml:space="preserve"> </w:t>
      </w:r>
      <w:r>
        <w:t>made</w:t>
      </w:r>
      <w:r>
        <w:rPr>
          <w:spacing w:val="-1"/>
        </w:rPr>
        <w:t xml:space="preserve"> </w:t>
      </w:r>
      <w:r>
        <w:t>to</w:t>
      </w:r>
      <w:r>
        <w:rPr>
          <w:spacing w:val="-1"/>
        </w:rPr>
        <w:t xml:space="preserve"> </w:t>
      </w:r>
      <w:r>
        <w:t>ensure</w:t>
      </w:r>
      <w:r>
        <w:rPr>
          <w:spacing w:val="-3"/>
        </w:rPr>
        <w:t xml:space="preserve"> </w:t>
      </w:r>
      <w:r>
        <w:t>the information is accurate at the time of publishing.</w:t>
      </w:r>
    </w:p>
    <w:p w14:paraId="573469FC" w14:textId="77777777" w:rsidR="00EA661F" w:rsidRDefault="00F87693">
      <w:pPr>
        <w:pStyle w:val="BodyText"/>
        <w:spacing w:before="120"/>
        <w:ind w:left="1100" w:right="1672"/>
      </w:pPr>
      <w:r>
        <w:t>This</w:t>
      </w:r>
      <w:r>
        <w:rPr>
          <w:spacing w:val="-3"/>
        </w:rPr>
        <w:t xml:space="preserve"> </w:t>
      </w:r>
      <w:r>
        <w:t>is</w:t>
      </w:r>
      <w:r>
        <w:rPr>
          <w:spacing w:val="-3"/>
        </w:rPr>
        <w:t xml:space="preserve"> </w:t>
      </w:r>
      <w:r>
        <w:t>a</w:t>
      </w:r>
      <w:r>
        <w:rPr>
          <w:spacing w:val="-2"/>
        </w:rPr>
        <w:t xml:space="preserve"> </w:t>
      </w:r>
      <w:r>
        <w:t>guide</w:t>
      </w:r>
      <w:r>
        <w:rPr>
          <w:spacing w:val="-4"/>
        </w:rPr>
        <w:t xml:space="preserve"> </w:t>
      </w:r>
      <w:r>
        <w:t>–</w:t>
      </w:r>
      <w:r>
        <w:rPr>
          <w:spacing w:val="-2"/>
        </w:rPr>
        <w:t xml:space="preserve"> </w:t>
      </w:r>
      <w:r>
        <w:t>you</w:t>
      </w:r>
      <w:r>
        <w:rPr>
          <w:spacing w:val="-2"/>
        </w:rPr>
        <w:t xml:space="preserve"> </w:t>
      </w:r>
      <w:r>
        <w:t>should</w:t>
      </w:r>
      <w:r>
        <w:rPr>
          <w:spacing w:val="-4"/>
        </w:rPr>
        <w:t xml:space="preserve"> </w:t>
      </w:r>
      <w:r>
        <w:t>check</w:t>
      </w:r>
      <w:r>
        <w:rPr>
          <w:spacing w:val="-3"/>
        </w:rPr>
        <w:t xml:space="preserve"> </w:t>
      </w:r>
      <w:r>
        <w:t>with</w:t>
      </w:r>
      <w:r>
        <w:rPr>
          <w:spacing w:val="-2"/>
        </w:rPr>
        <w:t xml:space="preserve"> </w:t>
      </w:r>
      <w:r>
        <w:t>relevant</w:t>
      </w:r>
      <w:r>
        <w:rPr>
          <w:spacing w:val="-5"/>
        </w:rPr>
        <w:t xml:space="preserve"> </w:t>
      </w:r>
      <w:r>
        <w:t>bodies</w:t>
      </w:r>
      <w:r>
        <w:rPr>
          <w:spacing w:val="-5"/>
        </w:rPr>
        <w:t xml:space="preserve"> </w:t>
      </w:r>
      <w:r>
        <w:t>especially</w:t>
      </w:r>
      <w:r>
        <w:rPr>
          <w:spacing w:val="-3"/>
        </w:rPr>
        <w:t xml:space="preserve"> </w:t>
      </w:r>
      <w:r>
        <w:t>as</w:t>
      </w:r>
      <w:r>
        <w:rPr>
          <w:spacing w:val="-3"/>
        </w:rPr>
        <w:t xml:space="preserve"> </w:t>
      </w:r>
      <w:r>
        <w:t>information</w:t>
      </w:r>
      <w:r>
        <w:rPr>
          <w:spacing w:val="-4"/>
        </w:rPr>
        <w:t xml:space="preserve"> </w:t>
      </w:r>
      <w:r>
        <w:t>and Government guidelines can change regularly.</w:t>
      </w:r>
    </w:p>
    <w:p w14:paraId="573469FD" w14:textId="77777777" w:rsidR="00EA661F" w:rsidRDefault="00F87693">
      <w:pPr>
        <w:pStyle w:val="BodyText"/>
        <w:spacing w:before="120"/>
        <w:ind w:left="1100" w:right="1407"/>
      </w:pPr>
      <w:r>
        <w:t>Each</w:t>
      </w:r>
      <w:r>
        <w:rPr>
          <w:spacing w:val="-5"/>
        </w:rPr>
        <w:t xml:space="preserve"> </w:t>
      </w:r>
      <w:r>
        <w:t>State</w:t>
      </w:r>
      <w:r>
        <w:rPr>
          <w:spacing w:val="-3"/>
        </w:rPr>
        <w:t xml:space="preserve"> </w:t>
      </w:r>
      <w:r>
        <w:t>and</w:t>
      </w:r>
      <w:r>
        <w:rPr>
          <w:spacing w:val="-3"/>
        </w:rPr>
        <w:t xml:space="preserve"> </w:t>
      </w:r>
      <w:r>
        <w:t>Territory</w:t>
      </w:r>
      <w:r>
        <w:rPr>
          <w:spacing w:val="-4"/>
        </w:rPr>
        <w:t xml:space="preserve"> </w:t>
      </w:r>
      <w:r>
        <w:t>has</w:t>
      </w:r>
      <w:r>
        <w:rPr>
          <w:spacing w:val="-4"/>
        </w:rPr>
        <w:t xml:space="preserve"> </w:t>
      </w:r>
      <w:r>
        <w:t>different</w:t>
      </w:r>
      <w:r>
        <w:rPr>
          <w:spacing w:val="-3"/>
        </w:rPr>
        <w:t xml:space="preserve"> </w:t>
      </w:r>
      <w:r>
        <w:t>guidelines</w:t>
      </w:r>
      <w:r>
        <w:rPr>
          <w:spacing w:val="-4"/>
        </w:rPr>
        <w:t xml:space="preserve"> </w:t>
      </w:r>
      <w:r>
        <w:t>for</w:t>
      </w:r>
      <w:r>
        <w:rPr>
          <w:spacing w:val="-5"/>
        </w:rPr>
        <w:t xml:space="preserve"> </w:t>
      </w:r>
      <w:r>
        <w:t>School</w:t>
      </w:r>
      <w:r>
        <w:rPr>
          <w:spacing w:val="-4"/>
        </w:rPr>
        <w:t xml:space="preserve"> </w:t>
      </w:r>
      <w:r>
        <w:t>Based</w:t>
      </w:r>
      <w:r>
        <w:rPr>
          <w:spacing w:val="-6"/>
        </w:rPr>
        <w:t xml:space="preserve"> </w:t>
      </w:r>
      <w:r>
        <w:t>Apprenticeship</w:t>
      </w:r>
      <w:r>
        <w:rPr>
          <w:spacing w:val="-5"/>
        </w:rPr>
        <w:t xml:space="preserve"> </w:t>
      </w:r>
      <w:r>
        <w:t>and Traineeship and should be referred to with this document.</w:t>
      </w:r>
    </w:p>
    <w:p w14:paraId="573469FE" w14:textId="77777777" w:rsidR="00EA661F" w:rsidRDefault="00EA661F">
      <w:pPr>
        <w:pStyle w:val="BodyText"/>
        <w:rPr>
          <w:sz w:val="26"/>
        </w:rPr>
      </w:pPr>
    </w:p>
    <w:p w14:paraId="573469FF" w14:textId="77777777" w:rsidR="00EA661F" w:rsidRDefault="00EA661F">
      <w:pPr>
        <w:pStyle w:val="BodyText"/>
        <w:rPr>
          <w:sz w:val="26"/>
        </w:rPr>
      </w:pPr>
    </w:p>
    <w:p w14:paraId="57346A00" w14:textId="77777777" w:rsidR="00EA661F" w:rsidRDefault="00EA661F">
      <w:pPr>
        <w:pStyle w:val="BodyText"/>
        <w:rPr>
          <w:sz w:val="26"/>
        </w:rPr>
      </w:pPr>
    </w:p>
    <w:p w14:paraId="57346A01" w14:textId="77777777" w:rsidR="00EA661F" w:rsidRDefault="00EA661F">
      <w:pPr>
        <w:pStyle w:val="BodyText"/>
        <w:rPr>
          <w:sz w:val="26"/>
        </w:rPr>
      </w:pPr>
    </w:p>
    <w:p w14:paraId="57346A02" w14:textId="77777777" w:rsidR="00EA661F" w:rsidRDefault="00EA661F">
      <w:pPr>
        <w:pStyle w:val="BodyText"/>
        <w:rPr>
          <w:sz w:val="26"/>
        </w:rPr>
      </w:pPr>
    </w:p>
    <w:p w14:paraId="57346A03" w14:textId="77777777" w:rsidR="00EA661F" w:rsidRDefault="00EA661F">
      <w:pPr>
        <w:pStyle w:val="BodyText"/>
        <w:rPr>
          <w:sz w:val="26"/>
        </w:rPr>
      </w:pPr>
    </w:p>
    <w:p w14:paraId="57346A04" w14:textId="77777777" w:rsidR="00EA661F" w:rsidRDefault="00EA661F">
      <w:pPr>
        <w:pStyle w:val="BodyText"/>
        <w:rPr>
          <w:sz w:val="26"/>
        </w:rPr>
      </w:pPr>
    </w:p>
    <w:p w14:paraId="57346A05" w14:textId="77777777" w:rsidR="00EA661F" w:rsidRDefault="00EA661F">
      <w:pPr>
        <w:pStyle w:val="BodyText"/>
        <w:rPr>
          <w:sz w:val="26"/>
        </w:rPr>
      </w:pPr>
    </w:p>
    <w:p w14:paraId="57346A06" w14:textId="77777777" w:rsidR="00EA661F" w:rsidRDefault="00EA661F">
      <w:pPr>
        <w:pStyle w:val="BodyText"/>
        <w:spacing w:before="7"/>
        <w:rPr>
          <w:sz w:val="31"/>
        </w:rPr>
      </w:pPr>
    </w:p>
    <w:p w14:paraId="57346A07" w14:textId="77777777" w:rsidR="00EA661F" w:rsidRPr="00E1288D" w:rsidRDefault="00F87693">
      <w:pPr>
        <w:pStyle w:val="Heading1"/>
        <w:spacing w:before="0"/>
      </w:pPr>
      <w:bookmarkStart w:id="4" w:name="Acknowledgment_of_Country"/>
      <w:bookmarkStart w:id="5" w:name="_bookmark2"/>
      <w:bookmarkEnd w:id="4"/>
      <w:bookmarkEnd w:id="5"/>
      <w:r w:rsidRPr="00E1288D">
        <w:t>Acknowledgment</w:t>
      </w:r>
      <w:r w:rsidRPr="00E1288D">
        <w:rPr>
          <w:spacing w:val="-4"/>
        </w:rPr>
        <w:t xml:space="preserve"> </w:t>
      </w:r>
      <w:r w:rsidRPr="00E1288D">
        <w:t>of</w:t>
      </w:r>
      <w:r w:rsidRPr="00E1288D">
        <w:rPr>
          <w:spacing w:val="-4"/>
        </w:rPr>
        <w:t xml:space="preserve"> </w:t>
      </w:r>
      <w:r w:rsidRPr="00E1288D">
        <w:rPr>
          <w:spacing w:val="-2"/>
        </w:rPr>
        <w:t>Country</w:t>
      </w:r>
    </w:p>
    <w:p w14:paraId="57346A08" w14:textId="77777777" w:rsidR="00EA661F" w:rsidRDefault="00F87693">
      <w:pPr>
        <w:pStyle w:val="BodyText"/>
        <w:spacing w:before="153"/>
        <w:ind w:left="1100" w:right="1407"/>
      </w:pPr>
      <w:r>
        <w:t>The Brotherhood of St Laurence acknowledges the Traditional Custodians of the land and</w:t>
      </w:r>
      <w:r>
        <w:rPr>
          <w:spacing w:val="-1"/>
        </w:rPr>
        <w:t xml:space="preserve"> </w:t>
      </w:r>
      <w:r>
        <w:t>waterways</w:t>
      </w:r>
      <w:r>
        <w:rPr>
          <w:spacing w:val="-4"/>
        </w:rPr>
        <w:t xml:space="preserve"> </w:t>
      </w:r>
      <w:r>
        <w:t>on</w:t>
      </w:r>
      <w:r>
        <w:rPr>
          <w:spacing w:val="-1"/>
        </w:rPr>
        <w:t xml:space="preserve"> </w:t>
      </w:r>
      <w:r>
        <w:t>which</w:t>
      </w:r>
      <w:r>
        <w:rPr>
          <w:spacing w:val="-2"/>
        </w:rPr>
        <w:t xml:space="preserve"> </w:t>
      </w:r>
      <w:r>
        <w:t>our</w:t>
      </w:r>
      <w:r>
        <w:rPr>
          <w:spacing w:val="-5"/>
        </w:rPr>
        <w:t xml:space="preserve"> </w:t>
      </w:r>
      <w:proofErr w:type="spellStart"/>
      <w:r>
        <w:t>organisation</w:t>
      </w:r>
      <w:proofErr w:type="spellEnd"/>
      <w:r>
        <w:rPr>
          <w:spacing w:val="-3"/>
        </w:rPr>
        <w:t xml:space="preserve"> </w:t>
      </w:r>
      <w:r>
        <w:t>operates.</w:t>
      </w:r>
      <w:r>
        <w:rPr>
          <w:spacing w:val="-4"/>
        </w:rPr>
        <w:t xml:space="preserve"> </w:t>
      </w:r>
      <w:r>
        <w:t>We</w:t>
      </w:r>
      <w:r>
        <w:rPr>
          <w:spacing w:val="-3"/>
        </w:rPr>
        <w:t xml:space="preserve"> </w:t>
      </w:r>
      <w:r>
        <w:t>pay</w:t>
      </w:r>
      <w:r>
        <w:rPr>
          <w:spacing w:val="-4"/>
        </w:rPr>
        <w:t xml:space="preserve"> </w:t>
      </w:r>
      <w:r>
        <w:t>our</w:t>
      </w:r>
      <w:r>
        <w:rPr>
          <w:spacing w:val="-3"/>
        </w:rPr>
        <w:t xml:space="preserve"> </w:t>
      </w:r>
      <w:r>
        <w:t>respects</w:t>
      </w:r>
      <w:r>
        <w:rPr>
          <w:spacing w:val="-2"/>
        </w:rPr>
        <w:t xml:space="preserve"> </w:t>
      </w:r>
      <w:r>
        <w:t>to</w:t>
      </w:r>
      <w:r>
        <w:rPr>
          <w:spacing w:val="-1"/>
        </w:rPr>
        <w:t xml:space="preserve"> </w:t>
      </w:r>
      <w:r>
        <w:t>Aboriginal and Torres Strait Islander Elders past, present and emerging.</w:t>
      </w:r>
    </w:p>
    <w:p w14:paraId="57346A09" w14:textId="77777777" w:rsidR="00EA661F" w:rsidRDefault="00EA661F">
      <w:pPr>
        <w:sectPr w:rsidR="00EA661F">
          <w:pgSz w:w="12240" w:h="15840"/>
          <w:pgMar w:top="1380" w:right="40" w:bottom="1140" w:left="340" w:header="0" w:footer="941" w:gutter="0"/>
          <w:cols w:space="720"/>
        </w:sectPr>
      </w:pPr>
    </w:p>
    <w:p w14:paraId="57346A0A" w14:textId="77777777" w:rsidR="00EA661F" w:rsidRPr="00E1288D" w:rsidRDefault="00F87693">
      <w:pPr>
        <w:pStyle w:val="Heading1"/>
      </w:pPr>
      <w:r w:rsidRPr="00E1288D">
        <w:lastRenderedPageBreak/>
        <w:t>What</w:t>
      </w:r>
      <w:r w:rsidRPr="00E1288D">
        <w:rPr>
          <w:spacing w:val="-5"/>
        </w:rPr>
        <w:t xml:space="preserve"> </w:t>
      </w:r>
      <w:r w:rsidRPr="00E1288D">
        <w:t>is</w:t>
      </w:r>
      <w:r w:rsidRPr="00E1288D">
        <w:rPr>
          <w:spacing w:val="-4"/>
        </w:rPr>
        <w:t xml:space="preserve"> </w:t>
      </w:r>
      <w:r w:rsidRPr="00E1288D">
        <w:t>a</w:t>
      </w:r>
      <w:r w:rsidRPr="00E1288D">
        <w:rPr>
          <w:spacing w:val="-4"/>
        </w:rPr>
        <w:t xml:space="preserve"> </w:t>
      </w:r>
      <w:r w:rsidRPr="00E1288D">
        <w:t>School-based</w:t>
      </w:r>
      <w:r w:rsidRPr="00E1288D">
        <w:rPr>
          <w:spacing w:val="-2"/>
        </w:rPr>
        <w:t xml:space="preserve"> Apprenticeship/Traineeship?</w:t>
      </w:r>
    </w:p>
    <w:p w14:paraId="57346A0B" w14:textId="77777777" w:rsidR="00EA661F" w:rsidRDefault="00F87693">
      <w:pPr>
        <w:pStyle w:val="BodyText"/>
        <w:spacing w:before="193"/>
        <w:ind w:left="1100" w:right="1407"/>
      </w:pPr>
      <w:r>
        <w:t>A</w:t>
      </w:r>
      <w:r>
        <w:rPr>
          <w:spacing w:val="-4"/>
        </w:rPr>
        <w:t xml:space="preserve"> </w:t>
      </w:r>
      <w:r>
        <w:t>School-based</w:t>
      </w:r>
      <w:r>
        <w:rPr>
          <w:spacing w:val="-4"/>
        </w:rPr>
        <w:t xml:space="preserve"> </w:t>
      </w:r>
      <w:r>
        <w:t>Apprenticeship/Traineeship</w:t>
      </w:r>
      <w:r>
        <w:rPr>
          <w:spacing w:val="-4"/>
        </w:rPr>
        <w:t xml:space="preserve"> </w:t>
      </w:r>
      <w:r>
        <w:t>(ASbAT)</w:t>
      </w:r>
      <w:r>
        <w:rPr>
          <w:spacing w:val="-6"/>
        </w:rPr>
        <w:t xml:space="preserve"> </w:t>
      </w:r>
      <w:r>
        <w:t>combines</w:t>
      </w:r>
      <w:r>
        <w:rPr>
          <w:spacing w:val="-7"/>
        </w:rPr>
        <w:t xml:space="preserve"> </w:t>
      </w:r>
      <w:r>
        <w:t>paid</w:t>
      </w:r>
      <w:r>
        <w:rPr>
          <w:spacing w:val="-6"/>
        </w:rPr>
        <w:t xml:space="preserve"> </w:t>
      </w:r>
      <w:r>
        <w:t>work,</w:t>
      </w:r>
      <w:r>
        <w:rPr>
          <w:spacing w:val="-4"/>
        </w:rPr>
        <w:t xml:space="preserve"> </w:t>
      </w:r>
      <w:r>
        <w:t>training</w:t>
      </w:r>
      <w:r>
        <w:rPr>
          <w:spacing w:val="-6"/>
        </w:rPr>
        <w:t xml:space="preserve"> </w:t>
      </w:r>
      <w:r>
        <w:t xml:space="preserve">and secondary schooling. It also provides students with an industry </w:t>
      </w:r>
      <w:proofErr w:type="spellStart"/>
      <w:r>
        <w:t>recognised</w:t>
      </w:r>
      <w:proofErr w:type="spellEnd"/>
      <w:r>
        <w:t xml:space="preserve"> national qualification. A student will gain credits towards their senior school certificate and vital work experience.</w:t>
      </w:r>
    </w:p>
    <w:p w14:paraId="57346A0C" w14:textId="77777777" w:rsidR="00EA661F" w:rsidRDefault="00F87693">
      <w:pPr>
        <w:pStyle w:val="BodyText"/>
        <w:spacing w:before="121"/>
        <w:ind w:left="1099" w:right="1672"/>
      </w:pPr>
      <w:r>
        <w:t>A</w:t>
      </w:r>
      <w:r>
        <w:rPr>
          <w:spacing w:val="-3"/>
        </w:rPr>
        <w:t xml:space="preserve"> </w:t>
      </w:r>
      <w:r>
        <w:t>School-based</w:t>
      </w:r>
      <w:r>
        <w:rPr>
          <w:spacing w:val="-3"/>
        </w:rPr>
        <w:t xml:space="preserve"> </w:t>
      </w:r>
      <w:r>
        <w:t>Apprenticeship/Traineeship</w:t>
      </w:r>
      <w:r>
        <w:rPr>
          <w:spacing w:val="-5"/>
        </w:rPr>
        <w:t xml:space="preserve"> </w:t>
      </w:r>
      <w:r>
        <w:t>allows</w:t>
      </w:r>
      <w:r>
        <w:rPr>
          <w:spacing w:val="-4"/>
        </w:rPr>
        <w:t xml:space="preserve"> </w:t>
      </w:r>
      <w:r>
        <w:t>Year</w:t>
      </w:r>
      <w:r>
        <w:rPr>
          <w:spacing w:val="-7"/>
        </w:rPr>
        <w:t xml:space="preserve"> </w:t>
      </w:r>
      <w:r>
        <w:t>10,</w:t>
      </w:r>
      <w:r>
        <w:rPr>
          <w:spacing w:val="-6"/>
        </w:rPr>
        <w:t xml:space="preserve"> </w:t>
      </w:r>
      <w:r>
        <w:t>11</w:t>
      </w:r>
      <w:r>
        <w:rPr>
          <w:spacing w:val="-5"/>
        </w:rPr>
        <w:t xml:space="preserve"> </w:t>
      </w:r>
      <w:r>
        <w:t>and</w:t>
      </w:r>
      <w:r>
        <w:rPr>
          <w:spacing w:val="-5"/>
        </w:rPr>
        <w:t xml:space="preserve"> </w:t>
      </w:r>
      <w:r>
        <w:t>12</w:t>
      </w:r>
      <w:r>
        <w:rPr>
          <w:spacing w:val="-3"/>
        </w:rPr>
        <w:t xml:space="preserve"> </w:t>
      </w:r>
      <w:r>
        <w:t>secondary school students to start and/or complete their apprenticeship/traineeship whilst at school.</w:t>
      </w:r>
      <w:r>
        <w:rPr>
          <w:spacing w:val="40"/>
        </w:rPr>
        <w:t xml:space="preserve"> </w:t>
      </w:r>
      <w:r>
        <w:t>Most ASbATs are started in Year 11.</w:t>
      </w:r>
    </w:p>
    <w:p w14:paraId="57346A0D" w14:textId="77777777" w:rsidR="00EA661F" w:rsidRDefault="00F87693">
      <w:pPr>
        <w:pStyle w:val="BodyText"/>
        <w:spacing w:before="122" w:line="237" w:lineRule="auto"/>
        <w:ind w:left="1100" w:right="1672"/>
        <w:rPr>
          <w:sz w:val="16"/>
        </w:rPr>
      </w:pPr>
      <w:r>
        <w:t>School-based</w:t>
      </w:r>
      <w:r>
        <w:rPr>
          <w:spacing w:val="-7"/>
        </w:rPr>
        <w:t xml:space="preserve"> </w:t>
      </w:r>
      <w:r>
        <w:t>Apprenticeship/Traineeships</w:t>
      </w:r>
      <w:r>
        <w:rPr>
          <w:spacing w:val="-6"/>
        </w:rPr>
        <w:t xml:space="preserve"> </w:t>
      </w:r>
      <w:r>
        <w:t>are</w:t>
      </w:r>
      <w:r>
        <w:rPr>
          <w:spacing w:val="-5"/>
        </w:rPr>
        <w:t xml:space="preserve"> </w:t>
      </w:r>
      <w:r>
        <w:t>a</w:t>
      </w:r>
      <w:r>
        <w:rPr>
          <w:spacing w:val="-5"/>
        </w:rPr>
        <w:t xml:space="preserve"> </w:t>
      </w:r>
      <w:r>
        <w:t>successful</w:t>
      </w:r>
      <w:r>
        <w:rPr>
          <w:spacing w:val="-6"/>
        </w:rPr>
        <w:t xml:space="preserve"> </w:t>
      </w:r>
      <w:r>
        <w:t>vocational</w:t>
      </w:r>
      <w:r>
        <w:rPr>
          <w:spacing w:val="-6"/>
        </w:rPr>
        <w:t xml:space="preserve"> </w:t>
      </w:r>
      <w:r>
        <w:t>pathway</w:t>
      </w:r>
      <w:r>
        <w:rPr>
          <w:spacing w:val="-6"/>
        </w:rPr>
        <w:t xml:space="preserve"> </w:t>
      </w:r>
      <w:r>
        <w:t>with good long-term employment outcomes for students with disability (Barnett 2004; Australia Department of Education, Science and Training Enterprise and Career Education Foundation 2002; Hawkins &amp; Rasheed 2016).</w:t>
      </w:r>
      <w:hyperlink w:anchor="_bookmark30" w:history="1">
        <w:r>
          <w:rPr>
            <w:position w:val="8"/>
            <w:sz w:val="16"/>
          </w:rPr>
          <w:t>1</w:t>
        </w:r>
      </w:hyperlink>
      <w:hyperlink w:anchor="_bookmark31" w:history="1">
        <w:r>
          <w:rPr>
            <w:position w:val="8"/>
            <w:sz w:val="16"/>
          </w:rPr>
          <w:t>2</w:t>
        </w:r>
      </w:hyperlink>
    </w:p>
    <w:p w14:paraId="57346A0E" w14:textId="77777777" w:rsidR="00EA661F" w:rsidRDefault="00F87693">
      <w:pPr>
        <w:pStyle w:val="BodyText"/>
        <w:spacing w:before="126" w:line="237" w:lineRule="auto"/>
        <w:ind w:left="1100" w:right="1407"/>
      </w:pPr>
      <w:r>
        <w:t>Ticket to Work uses ASbATs as one of its key strategies in improving school to work transition</w:t>
      </w:r>
      <w:r>
        <w:rPr>
          <w:spacing w:val="-3"/>
        </w:rPr>
        <w:t xml:space="preserve"> </w:t>
      </w:r>
      <w:r>
        <w:t>as</w:t>
      </w:r>
      <w:r>
        <w:rPr>
          <w:spacing w:val="-2"/>
        </w:rPr>
        <w:t xml:space="preserve"> </w:t>
      </w:r>
      <w:r>
        <w:t>it</w:t>
      </w:r>
      <w:r>
        <w:rPr>
          <w:spacing w:val="-1"/>
        </w:rPr>
        <w:t xml:space="preserve"> </w:t>
      </w:r>
      <w:r>
        <w:t>ticks</w:t>
      </w:r>
      <w:r>
        <w:rPr>
          <w:spacing w:val="-4"/>
        </w:rPr>
        <w:t xml:space="preserve"> </w:t>
      </w:r>
      <w:r>
        <w:t>many</w:t>
      </w:r>
      <w:r>
        <w:rPr>
          <w:spacing w:val="-2"/>
        </w:rPr>
        <w:t xml:space="preserve"> </w:t>
      </w:r>
      <w:r>
        <w:t>of</w:t>
      </w:r>
      <w:r>
        <w:rPr>
          <w:spacing w:val="-4"/>
        </w:rPr>
        <w:t xml:space="preserve"> </w:t>
      </w:r>
      <w:r>
        <w:t>the</w:t>
      </w:r>
      <w:r>
        <w:rPr>
          <w:spacing w:val="-3"/>
        </w:rPr>
        <w:t xml:space="preserve"> </w:t>
      </w:r>
      <w:r>
        <w:t>boxes</w:t>
      </w:r>
      <w:r>
        <w:rPr>
          <w:spacing w:val="-2"/>
        </w:rPr>
        <w:t xml:space="preserve"> </w:t>
      </w:r>
      <w:r>
        <w:t>regarding</w:t>
      </w:r>
      <w:r>
        <w:rPr>
          <w:spacing w:val="-1"/>
        </w:rPr>
        <w:t xml:space="preserve"> </w:t>
      </w:r>
      <w:r>
        <w:t>effective</w:t>
      </w:r>
      <w:r>
        <w:rPr>
          <w:spacing w:val="-1"/>
        </w:rPr>
        <w:t xml:space="preserve"> </w:t>
      </w:r>
      <w:r>
        <w:t>school</w:t>
      </w:r>
      <w:r>
        <w:rPr>
          <w:spacing w:val="-2"/>
        </w:rPr>
        <w:t xml:space="preserve"> </w:t>
      </w:r>
      <w:r>
        <w:t>to</w:t>
      </w:r>
      <w:r>
        <w:rPr>
          <w:spacing w:val="-6"/>
        </w:rPr>
        <w:t xml:space="preserve"> </w:t>
      </w:r>
      <w:r>
        <w:t>work</w:t>
      </w:r>
      <w:r>
        <w:rPr>
          <w:spacing w:val="-2"/>
        </w:rPr>
        <w:t xml:space="preserve"> </w:t>
      </w:r>
      <w:r>
        <w:t>transition</w:t>
      </w:r>
      <w:r>
        <w:rPr>
          <w:spacing w:val="-3"/>
        </w:rPr>
        <w:t xml:space="preserve"> </w:t>
      </w:r>
      <w:r>
        <w:t>for students with disability (Wakeford &amp; Waugh 2014</w:t>
      </w:r>
      <w:hyperlink w:anchor="_bookmark32" w:history="1">
        <w:r>
          <w:rPr>
            <w:position w:val="8"/>
            <w:sz w:val="16"/>
          </w:rPr>
          <w:t>3</w:t>
        </w:r>
      </w:hyperlink>
      <w:r>
        <w:t>, Kohler 2016</w:t>
      </w:r>
      <w:hyperlink w:anchor="_bookmark33" w:history="1">
        <w:r>
          <w:rPr>
            <w:position w:val="8"/>
            <w:sz w:val="16"/>
          </w:rPr>
          <w:t>4</w:t>
        </w:r>
      </w:hyperlink>
      <w:r>
        <w:t>) including:</w:t>
      </w:r>
    </w:p>
    <w:p w14:paraId="57346A0F" w14:textId="77777777" w:rsidR="00EA661F" w:rsidRDefault="00F87693">
      <w:pPr>
        <w:pStyle w:val="ListParagraph"/>
        <w:numPr>
          <w:ilvl w:val="0"/>
          <w:numId w:val="14"/>
        </w:numPr>
        <w:tabs>
          <w:tab w:val="left" w:pos="1819"/>
          <w:tab w:val="left" w:pos="1820"/>
        </w:tabs>
        <w:spacing w:before="119" w:line="293" w:lineRule="exact"/>
        <w:rPr>
          <w:sz w:val="24"/>
        </w:rPr>
      </w:pPr>
      <w:r>
        <w:rPr>
          <w:sz w:val="24"/>
        </w:rPr>
        <w:t>gaining</w:t>
      </w:r>
      <w:r>
        <w:rPr>
          <w:spacing w:val="-4"/>
          <w:sz w:val="24"/>
        </w:rPr>
        <w:t xml:space="preserve"> </w:t>
      </w:r>
      <w:r>
        <w:rPr>
          <w:sz w:val="24"/>
        </w:rPr>
        <w:t>a</w:t>
      </w:r>
      <w:r>
        <w:rPr>
          <w:spacing w:val="-3"/>
          <w:sz w:val="24"/>
        </w:rPr>
        <w:t xml:space="preserve"> </w:t>
      </w:r>
      <w:r>
        <w:rPr>
          <w:sz w:val="24"/>
        </w:rPr>
        <w:t>vocational</w:t>
      </w:r>
      <w:r>
        <w:rPr>
          <w:spacing w:val="-5"/>
          <w:sz w:val="24"/>
        </w:rPr>
        <w:t xml:space="preserve"> </w:t>
      </w:r>
      <w:r>
        <w:rPr>
          <w:spacing w:val="-2"/>
          <w:sz w:val="24"/>
        </w:rPr>
        <w:t>qualification</w:t>
      </w:r>
    </w:p>
    <w:p w14:paraId="57346A10" w14:textId="77777777" w:rsidR="00EA661F" w:rsidRDefault="00F87693">
      <w:pPr>
        <w:pStyle w:val="ListParagraph"/>
        <w:numPr>
          <w:ilvl w:val="0"/>
          <w:numId w:val="14"/>
        </w:numPr>
        <w:tabs>
          <w:tab w:val="left" w:pos="1819"/>
          <w:tab w:val="left" w:pos="1820"/>
        </w:tabs>
        <w:spacing w:line="293" w:lineRule="exact"/>
        <w:rPr>
          <w:sz w:val="24"/>
        </w:rPr>
      </w:pPr>
      <w:r>
        <w:rPr>
          <w:sz w:val="24"/>
        </w:rPr>
        <w:t>developing</w:t>
      </w:r>
      <w:r>
        <w:rPr>
          <w:spacing w:val="-6"/>
          <w:sz w:val="24"/>
        </w:rPr>
        <w:t xml:space="preserve"> </w:t>
      </w:r>
      <w:r>
        <w:rPr>
          <w:sz w:val="24"/>
        </w:rPr>
        <w:t>a</w:t>
      </w:r>
      <w:r>
        <w:rPr>
          <w:spacing w:val="-4"/>
          <w:sz w:val="24"/>
        </w:rPr>
        <w:t xml:space="preserve"> </w:t>
      </w:r>
      <w:r>
        <w:rPr>
          <w:sz w:val="24"/>
        </w:rPr>
        <w:t>mix</w:t>
      </w:r>
      <w:r>
        <w:rPr>
          <w:spacing w:val="-3"/>
          <w:sz w:val="24"/>
        </w:rPr>
        <w:t xml:space="preserve"> </w:t>
      </w:r>
      <w:r>
        <w:rPr>
          <w:sz w:val="24"/>
        </w:rPr>
        <w:t>of</w:t>
      </w:r>
      <w:r>
        <w:rPr>
          <w:spacing w:val="-5"/>
          <w:sz w:val="24"/>
        </w:rPr>
        <w:t xml:space="preserve"> </w:t>
      </w:r>
      <w:r>
        <w:rPr>
          <w:sz w:val="24"/>
        </w:rPr>
        <w:t>technical</w:t>
      </w:r>
      <w:r>
        <w:rPr>
          <w:spacing w:val="-3"/>
          <w:sz w:val="24"/>
        </w:rPr>
        <w:t xml:space="preserve"> </w:t>
      </w:r>
      <w:r>
        <w:rPr>
          <w:sz w:val="24"/>
        </w:rPr>
        <w:t>and</w:t>
      </w:r>
      <w:r>
        <w:rPr>
          <w:spacing w:val="-4"/>
          <w:sz w:val="24"/>
        </w:rPr>
        <w:t xml:space="preserve"> </w:t>
      </w:r>
      <w:r>
        <w:rPr>
          <w:sz w:val="24"/>
        </w:rPr>
        <w:t>generic</w:t>
      </w:r>
      <w:r>
        <w:rPr>
          <w:spacing w:val="-3"/>
          <w:sz w:val="24"/>
        </w:rPr>
        <w:t xml:space="preserve"> </w:t>
      </w:r>
      <w:r>
        <w:rPr>
          <w:sz w:val="24"/>
        </w:rPr>
        <w:t>employability</w:t>
      </w:r>
      <w:r>
        <w:rPr>
          <w:spacing w:val="-2"/>
          <w:sz w:val="24"/>
        </w:rPr>
        <w:t xml:space="preserve"> skills</w:t>
      </w:r>
    </w:p>
    <w:p w14:paraId="57346A11" w14:textId="77777777" w:rsidR="00EA661F" w:rsidRDefault="00F87693" w:rsidP="00E168CA">
      <w:pPr>
        <w:pStyle w:val="ListParagraph"/>
        <w:numPr>
          <w:ilvl w:val="0"/>
          <w:numId w:val="14"/>
        </w:numPr>
        <w:tabs>
          <w:tab w:val="left" w:pos="1819"/>
          <w:tab w:val="left" w:pos="1820"/>
        </w:tabs>
        <w:spacing w:line="293" w:lineRule="exact"/>
        <w:rPr>
          <w:sz w:val="24"/>
        </w:rPr>
      </w:pPr>
      <w:r>
        <w:rPr>
          <w:sz w:val="24"/>
        </w:rPr>
        <w:t>getting</w:t>
      </w:r>
      <w:r>
        <w:rPr>
          <w:spacing w:val="-4"/>
          <w:sz w:val="24"/>
        </w:rPr>
        <w:t xml:space="preserve"> </w:t>
      </w:r>
      <w:r>
        <w:rPr>
          <w:sz w:val="24"/>
        </w:rPr>
        <w:t>paid</w:t>
      </w:r>
      <w:r>
        <w:rPr>
          <w:spacing w:val="-3"/>
          <w:sz w:val="24"/>
        </w:rPr>
        <w:t xml:space="preserve"> </w:t>
      </w:r>
      <w:r>
        <w:rPr>
          <w:sz w:val="24"/>
        </w:rPr>
        <w:t>workplace</w:t>
      </w:r>
      <w:r>
        <w:rPr>
          <w:spacing w:val="-4"/>
          <w:sz w:val="24"/>
        </w:rPr>
        <w:t xml:space="preserve"> </w:t>
      </w:r>
      <w:r>
        <w:rPr>
          <w:spacing w:val="-2"/>
          <w:sz w:val="24"/>
        </w:rPr>
        <w:t>experience</w:t>
      </w:r>
    </w:p>
    <w:p w14:paraId="57346A12" w14:textId="77777777" w:rsidR="00EA661F" w:rsidRDefault="00F87693">
      <w:pPr>
        <w:pStyle w:val="ListParagraph"/>
        <w:numPr>
          <w:ilvl w:val="0"/>
          <w:numId w:val="14"/>
        </w:numPr>
        <w:tabs>
          <w:tab w:val="left" w:pos="1819"/>
          <w:tab w:val="left" w:pos="1820"/>
        </w:tabs>
        <w:spacing w:line="292" w:lineRule="exact"/>
        <w:rPr>
          <w:sz w:val="24"/>
        </w:rPr>
      </w:pPr>
      <w:r>
        <w:rPr>
          <w:sz w:val="24"/>
        </w:rPr>
        <w:t>preparing</w:t>
      </w:r>
      <w:r>
        <w:rPr>
          <w:spacing w:val="-3"/>
          <w:sz w:val="24"/>
        </w:rPr>
        <w:t xml:space="preserve"> </w:t>
      </w:r>
      <w:r>
        <w:rPr>
          <w:sz w:val="24"/>
        </w:rPr>
        <w:t>students</w:t>
      </w:r>
      <w:r>
        <w:rPr>
          <w:spacing w:val="-2"/>
          <w:sz w:val="24"/>
        </w:rPr>
        <w:t xml:space="preserve"> </w:t>
      </w:r>
      <w:r>
        <w:rPr>
          <w:sz w:val="24"/>
        </w:rPr>
        <w:t>for</w:t>
      </w:r>
      <w:r>
        <w:rPr>
          <w:spacing w:val="-4"/>
          <w:sz w:val="24"/>
        </w:rPr>
        <w:t xml:space="preserve"> </w:t>
      </w:r>
      <w:r>
        <w:rPr>
          <w:sz w:val="24"/>
        </w:rPr>
        <w:t>the</w:t>
      </w:r>
      <w:r>
        <w:rPr>
          <w:spacing w:val="-1"/>
          <w:sz w:val="24"/>
        </w:rPr>
        <w:t xml:space="preserve"> </w:t>
      </w:r>
      <w:r>
        <w:rPr>
          <w:sz w:val="24"/>
        </w:rPr>
        <w:t>world</w:t>
      </w:r>
      <w:r>
        <w:rPr>
          <w:spacing w:val="-3"/>
          <w:sz w:val="24"/>
        </w:rPr>
        <w:t xml:space="preserve"> </w:t>
      </w:r>
      <w:r>
        <w:rPr>
          <w:sz w:val="24"/>
        </w:rPr>
        <w:t>of</w:t>
      </w:r>
      <w:r>
        <w:rPr>
          <w:spacing w:val="-1"/>
          <w:sz w:val="24"/>
        </w:rPr>
        <w:t xml:space="preserve"> </w:t>
      </w:r>
      <w:r>
        <w:rPr>
          <w:spacing w:val="-4"/>
          <w:sz w:val="24"/>
        </w:rPr>
        <w:t>work</w:t>
      </w:r>
    </w:p>
    <w:p w14:paraId="57346A13" w14:textId="77777777" w:rsidR="00EA661F" w:rsidRDefault="00F87693">
      <w:pPr>
        <w:pStyle w:val="ListParagraph"/>
        <w:numPr>
          <w:ilvl w:val="0"/>
          <w:numId w:val="14"/>
        </w:numPr>
        <w:tabs>
          <w:tab w:val="left" w:pos="1819"/>
          <w:tab w:val="left" w:pos="1820"/>
        </w:tabs>
        <w:spacing w:line="292" w:lineRule="exact"/>
        <w:rPr>
          <w:sz w:val="24"/>
        </w:rPr>
      </w:pPr>
      <w:r>
        <w:rPr>
          <w:sz w:val="24"/>
        </w:rPr>
        <w:t>completing</w:t>
      </w:r>
      <w:r>
        <w:rPr>
          <w:spacing w:val="-4"/>
          <w:sz w:val="24"/>
        </w:rPr>
        <w:t xml:space="preserve"> </w:t>
      </w:r>
      <w:r>
        <w:rPr>
          <w:sz w:val="24"/>
        </w:rPr>
        <w:t>senior</w:t>
      </w:r>
      <w:r>
        <w:rPr>
          <w:spacing w:val="-4"/>
          <w:sz w:val="24"/>
        </w:rPr>
        <w:t xml:space="preserve"> </w:t>
      </w:r>
      <w:r>
        <w:rPr>
          <w:sz w:val="24"/>
        </w:rPr>
        <w:t>school</w:t>
      </w:r>
      <w:r>
        <w:rPr>
          <w:spacing w:val="-2"/>
          <w:sz w:val="24"/>
        </w:rPr>
        <w:t xml:space="preserve"> studies</w:t>
      </w:r>
    </w:p>
    <w:p w14:paraId="57346A14" w14:textId="77777777" w:rsidR="00EA661F" w:rsidRDefault="00F87693">
      <w:pPr>
        <w:pStyle w:val="ListParagraph"/>
        <w:numPr>
          <w:ilvl w:val="0"/>
          <w:numId w:val="14"/>
        </w:numPr>
        <w:tabs>
          <w:tab w:val="left" w:pos="1820"/>
        </w:tabs>
        <w:ind w:right="1685"/>
        <w:jc w:val="both"/>
        <w:rPr>
          <w:sz w:val="24"/>
        </w:rPr>
      </w:pPr>
      <w:r>
        <w:rPr>
          <w:sz w:val="24"/>
        </w:rPr>
        <w:t>engaging</w:t>
      </w:r>
      <w:r>
        <w:rPr>
          <w:spacing w:val="-5"/>
          <w:sz w:val="24"/>
        </w:rPr>
        <w:t xml:space="preserve"> </w:t>
      </w:r>
      <w:r>
        <w:rPr>
          <w:sz w:val="24"/>
        </w:rPr>
        <w:t>employers</w:t>
      </w:r>
      <w:r>
        <w:rPr>
          <w:spacing w:val="-4"/>
          <w:sz w:val="24"/>
        </w:rPr>
        <w:t xml:space="preserve"> </w:t>
      </w:r>
      <w:r>
        <w:rPr>
          <w:sz w:val="24"/>
        </w:rPr>
        <w:t>and</w:t>
      </w:r>
      <w:r>
        <w:rPr>
          <w:spacing w:val="-4"/>
          <w:sz w:val="24"/>
        </w:rPr>
        <w:t xml:space="preserve"> </w:t>
      </w:r>
      <w:r>
        <w:rPr>
          <w:sz w:val="24"/>
        </w:rPr>
        <w:t>supporting</w:t>
      </w:r>
      <w:r>
        <w:rPr>
          <w:spacing w:val="-4"/>
          <w:sz w:val="24"/>
        </w:rPr>
        <w:t xml:space="preserve"> </w:t>
      </w:r>
      <w:r>
        <w:rPr>
          <w:sz w:val="24"/>
        </w:rPr>
        <w:t>them</w:t>
      </w:r>
      <w:r>
        <w:rPr>
          <w:spacing w:val="-3"/>
          <w:sz w:val="24"/>
        </w:rPr>
        <w:t xml:space="preserve"> </w:t>
      </w:r>
      <w:r>
        <w:rPr>
          <w:sz w:val="24"/>
        </w:rPr>
        <w:t>to</w:t>
      </w:r>
      <w:r>
        <w:rPr>
          <w:spacing w:val="-5"/>
          <w:sz w:val="24"/>
        </w:rPr>
        <w:t xml:space="preserve"> </w:t>
      </w:r>
      <w:r>
        <w:rPr>
          <w:sz w:val="24"/>
        </w:rPr>
        <w:t>attract</w:t>
      </w:r>
      <w:r>
        <w:rPr>
          <w:spacing w:val="-4"/>
          <w:sz w:val="24"/>
        </w:rPr>
        <w:t xml:space="preserve"> </w:t>
      </w:r>
      <w:r>
        <w:rPr>
          <w:sz w:val="24"/>
        </w:rPr>
        <w:t>young</w:t>
      </w:r>
      <w:r>
        <w:rPr>
          <w:spacing w:val="-4"/>
          <w:sz w:val="24"/>
        </w:rPr>
        <w:t xml:space="preserve"> </w:t>
      </w:r>
      <w:r>
        <w:rPr>
          <w:sz w:val="24"/>
        </w:rPr>
        <w:t>employees</w:t>
      </w:r>
      <w:r>
        <w:rPr>
          <w:spacing w:val="-4"/>
          <w:sz w:val="24"/>
        </w:rPr>
        <w:t xml:space="preserve"> </w:t>
      </w:r>
      <w:r>
        <w:rPr>
          <w:sz w:val="24"/>
        </w:rPr>
        <w:t>into</w:t>
      </w:r>
      <w:r>
        <w:rPr>
          <w:spacing w:val="-5"/>
          <w:sz w:val="24"/>
        </w:rPr>
        <w:t xml:space="preserve"> </w:t>
      </w:r>
      <w:r>
        <w:rPr>
          <w:sz w:val="24"/>
        </w:rPr>
        <w:t>their business and industry</w:t>
      </w:r>
    </w:p>
    <w:p w14:paraId="57346A15" w14:textId="77777777" w:rsidR="00EA661F" w:rsidRDefault="00F87693">
      <w:pPr>
        <w:pStyle w:val="ListParagraph"/>
        <w:numPr>
          <w:ilvl w:val="0"/>
          <w:numId w:val="14"/>
        </w:numPr>
        <w:tabs>
          <w:tab w:val="left" w:pos="1820"/>
        </w:tabs>
        <w:ind w:right="1594"/>
        <w:jc w:val="both"/>
        <w:rPr>
          <w:sz w:val="24"/>
        </w:rPr>
      </w:pPr>
      <w:r>
        <w:rPr>
          <w:sz w:val="24"/>
        </w:rPr>
        <w:t>students</w:t>
      </w:r>
      <w:r>
        <w:rPr>
          <w:spacing w:val="-5"/>
          <w:sz w:val="24"/>
        </w:rPr>
        <w:t xml:space="preserve"> </w:t>
      </w:r>
      <w:r>
        <w:rPr>
          <w:sz w:val="24"/>
        </w:rPr>
        <w:t>and</w:t>
      </w:r>
      <w:r>
        <w:rPr>
          <w:spacing w:val="-5"/>
          <w:sz w:val="24"/>
        </w:rPr>
        <w:t xml:space="preserve"> </w:t>
      </w:r>
      <w:r>
        <w:rPr>
          <w:sz w:val="24"/>
        </w:rPr>
        <w:t>their</w:t>
      </w:r>
      <w:r>
        <w:rPr>
          <w:spacing w:val="-5"/>
          <w:sz w:val="24"/>
        </w:rPr>
        <w:t xml:space="preserve"> </w:t>
      </w:r>
      <w:r>
        <w:rPr>
          <w:sz w:val="24"/>
        </w:rPr>
        <w:t>carers</w:t>
      </w:r>
      <w:r>
        <w:rPr>
          <w:spacing w:val="-4"/>
          <w:sz w:val="24"/>
        </w:rPr>
        <w:t xml:space="preserve"> </w:t>
      </w:r>
      <w:r>
        <w:rPr>
          <w:sz w:val="24"/>
        </w:rPr>
        <w:t>developing</w:t>
      </w:r>
      <w:r>
        <w:rPr>
          <w:spacing w:val="-3"/>
          <w:sz w:val="24"/>
        </w:rPr>
        <w:t xml:space="preserve"> </w:t>
      </w:r>
      <w:r>
        <w:rPr>
          <w:sz w:val="24"/>
        </w:rPr>
        <w:t>relationships</w:t>
      </w:r>
      <w:r>
        <w:rPr>
          <w:spacing w:val="-4"/>
          <w:sz w:val="24"/>
        </w:rPr>
        <w:t xml:space="preserve"> </w:t>
      </w:r>
      <w:r>
        <w:rPr>
          <w:sz w:val="24"/>
        </w:rPr>
        <w:t>with</w:t>
      </w:r>
      <w:r>
        <w:rPr>
          <w:spacing w:val="-5"/>
          <w:sz w:val="24"/>
        </w:rPr>
        <w:t xml:space="preserve"> </w:t>
      </w:r>
      <w:r>
        <w:rPr>
          <w:sz w:val="24"/>
        </w:rPr>
        <w:t>a</w:t>
      </w:r>
      <w:r>
        <w:rPr>
          <w:spacing w:val="-3"/>
          <w:sz w:val="24"/>
        </w:rPr>
        <w:t xml:space="preserve"> </w:t>
      </w:r>
      <w:r>
        <w:rPr>
          <w:sz w:val="24"/>
        </w:rPr>
        <w:t>number</w:t>
      </w:r>
      <w:r>
        <w:rPr>
          <w:spacing w:val="-5"/>
          <w:sz w:val="24"/>
        </w:rPr>
        <w:t xml:space="preserve"> </w:t>
      </w:r>
      <w:r>
        <w:rPr>
          <w:sz w:val="24"/>
        </w:rPr>
        <w:t>of</w:t>
      </w:r>
      <w:r>
        <w:rPr>
          <w:spacing w:val="-7"/>
          <w:sz w:val="24"/>
        </w:rPr>
        <w:t xml:space="preserve"> </w:t>
      </w:r>
      <w:r>
        <w:rPr>
          <w:sz w:val="24"/>
        </w:rPr>
        <w:t xml:space="preserve">mainstream and disability-specific services that they may draw upon for ongoing assistance </w:t>
      </w:r>
      <w:r>
        <w:rPr>
          <w:spacing w:val="-2"/>
          <w:sz w:val="24"/>
        </w:rPr>
        <w:t>post-school.</w:t>
      </w:r>
    </w:p>
    <w:p w14:paraId="57346A16" w14:textId="77777777" w:rsidR="00EA661F" w:rsidRPr="008943C0" w:rsidRDefault="00F87693">
      <w:pPr>
        <w:spacing w:before="117"/>
        <w:ind w:left="1100" w:right="1494"/>
        <w:rPr>
          <w:sz w:val="24"/>
        </w:rPr>
      </w:pPr>
      <w:r w:rsidRPr="008943C0">
        <w:rPr>
          <w:sz w:val="24"/>
        </w:rPr>
        <w:t>‘</w:t>
      </w:r>
      <w:r w:rsidRPr="008943C0">
        <w:rPr>
          <w:b/>
          <w:sz w:val="24"/>
        </w:rPr>
        <w:t>Consistently, the most prominent factors shown to be associated with successful</w:t>
      </w:r>
      <w:r w:rsidRPr="008943C0">
        <w:rPr>
          <w:b/>
          <w:spacing w:val="-3"/>
          <w:sz w:val="24"/>
        </w:rPr>
        <w:t xml:space="preserve"> </w:t>
      </w:r>
      <w:r w:rsidRPr="008943C0">
        <w:rPr>
          <w:b/>
          <w:sz w:val="24"/>
        </w:rPr>
        <w:t>post</w:t>
      </w:r>
      <w:r w:rsidRPr="008943C0">
        <w:rPr>
          <w:b/>
          <w:spacing w:val="-7"/>
          <w:sz w:val="24"/>
        </w:rPr>
        <w:t xml:space="preserve"> </w:t>
      </w:r>
      <w:r w:rsidRPr="008943C0">
        <w:rPr>
          <w:b/>
          <w:sz w:val="24"/>
        </w:rPr>
        <w:t>school</w:t>
      </w:r>
      <w:r w:rsidRPr="008943C0">
        <w:rPr>
          <w:b/>
          <w:spacing w:val="-3"/>
          <w:sz w:val="24"/>
        </w:rPr>
        <w:t xml:space="preserve"> </w:t>
      </w:r>
      <w:r w:rsidRPr="008943C0">
        <w:rPr>
          <w:b/>
          <w:sz w:val="24"/>
        </w:rPr>
        <w:t>employment</w:t>
      </w:r>
      <w:r w:rsidRPr="008943C0">
        <w:rPr>
          <w:b/>
          <w:spacing w:val="-5"/>
          <w:sz w:val="24"/>
        </w:rPr>
        <w:t xml:space="preserve"> </w:t>
      </w:r>
      <w:r w:rsidRPr="008943C0">
        <w:rPr>
          <w:b/>
          <w:sz w:val="24"/>
        </w:rPr>
        <w:t>outcomes</w:t>
      </w:r>
      <w:r w:rsidRPr="008943C0">
        <w:rPr>
          <w:b/>
          <w:spacing w:val="-3"/>
          <w:sz w:val="24"/>
        </w:rPr>
        <w:t xml:space="preserve"> </w:t>
      </w:r>
      <w:r w:rsidRPr="008943C0">
        <w:rPr>
          <w:b/>
          <w:sz w:val="24"/>
        </w:rPr>
        <w:t>are</w:t>
      </w:r>
      <w:r w:rsidRPr="008943C0">
        <w:rPr>
          <w:b/>
          <w:spacing w:val="-3"/>
          <w:sz w:val="24"/>
        </w:rPr>
        <w:t xml:space="preserve"> </w:t>
      </w:r>
      <w:r w:rsidRPr="008943C0">
        <w:rPr>
          <w:b/>
          <w:sz w:val="24"/>
        </w:rPr>
        <w:t>paid</w:t>
      </w:r>
      <w:r w:rsidRPr="008943C0">
        <w:rPr>
          <w:b/>
          <w:spacing w:val="-4"/>
          <w:sz w:val="24"/>
        </w:rPr>
        <w:t xml:space="preserve"> </w:t>
      </w:r>
      <w:r w:rsidRPr="008943C0">
        <w:rPr>
          <w:b/>
          <w:sz w:val="24"/>
        </w:rPr>
        <w:t>work</w:t>
      </w:r>
      <w:r w:rsidRPr="008943C0">
        <w:rPr>
          <w:b/>
          <w:spacing w:val="-5"/>
          <w:sz w:val="24"/>
        </w:rPr>
        <w:t xml:space="preserve"> </w:t>
      </w:r>
      <w:r w:rsidRPr="008943C0">
        <w:rPr>
          <w:b/>
          <w:sz w:val="24"/>
        </w:rPr>
        <w:t>experiences</w:t>
      </w:r>
      <w:r w:rsidRPr="008943C0">
        <w:rPr>
          <w:b/>
          <w:spacing w:val="-3"/>
          <w:sz w:val="24"/>
        </w:rPr>
        <w:t xml:space="preserve"> </w:t>
      </w:r>
      <w:r w:rsidRPr="008943C0">
        <w:rPr>
          <w:b/>
          <w:sz w:val="24"/>
        </w:rPr>
        <w:t xml:space="preserve">during the last years of secondary school and the completion of secondary school’ </w:t>
      </w:r>
      <w:r w:rsidRPr="008943C0">
        <w:rPr>
          <w:sz w:val="24"/>
        </w:rPr>
        <w:t>(</w:t>
      </w:r>
      <w:proofErr w:type="spellStart"/>
      <w:r w:rsidRPr="008943C0">
        <w:rPr>
          <w:sz w:val="24"/>
        </w:rPr>
        <w:t>Luecking</w:t>
      </w:r>
      <w:proofErr w:type="spellEnd"/>
      <w:r w:rsidRPr="008943C0">
        <w:rPr>
          <w:sz w:val="24"/>
        </w:rPr>
        <w:t xml:space="preserve"> 2009)</w:t>
      </w:r>
    </w:p>
    <w:p w14:paraId="57346A17" w14:textId="77777777" w:rsidR="00EA661F" w:rsidRDefault="00EA661F">
      <w:pPr>
        <w:pStyle w:val="BodyText"/>
        <w:rPr>
          <w:sz w:val="26"/>
        </w:rPr>
      </w:pPr>
    </w:p>
    <w:p w14:paraId="57346A18" w14:textId="77777777" w:rsidR="00EA661F" w:rsidRPr="00E1288D" w:rsidRDefault="00F87693">
      <w:pPr>
        <w:pStyle w:val="Heading2"/>
      </w:pPr>
      <w:bookmarkStart w:id="6" w:name="Setting_up_a_School-based_Apprenticeship"/>
      <w:bookmarkStart w:id="7" w:name="_bookmark3"/>
      <w:bookmarkEnd w:id="6"/>
      <w:bookmarkEnd w:id="7"/>
      <w:r w:rsidRPr="00E1288D">
        <w:t>Setting</w:t>
      </w:r>
      <w:r w:rsidRPr="00E1288D">
        <w:rPr>
          <w:spacing w:val="-7"/>
        </w:rPr>
        <w:t xml:space="preserve"> </w:t>
      </w:r>
      <w:r w:rsidRPr="00E1288D">
        <w:t>up</w:t>
      </w:r>
      <w:r w:rsidRPr="00E1288D">
        <w:rPr>
          <w:spacing w:val="-4"/>
        </w:rPr>
        <w:t xml:space="preserve"> </w:t>
      </w:r>
      <w:r w:rsidRPr="00E1288D">
        <w:t>a</w:t>
      </w:r>
      <w:r w:rsidRPr="00E1288D">
        <w:rPr>
          <w:spacing w:val="-6"/>
        </w:rPr>
        <w:t xml:space="preserve"> </w:t>
      </w:r>
      <w:r w:rsidRPr="00E1288D">
        <w:t>School-based</w:t>
      </w:r>
      <w:r w:rsidRPr="00E1288D">
        <w:rPr>
          <w:spacing w:val="-7"/>
        </w:rPr>
        <w:t xml:space="preserve"> </w:t>
      </w:r>
      <w:r w:rsidRPr="00E1288D">
        <w:rPr>
          <w:spacing w:val="-2"/>
        </w:rPr>
        <w:t>Apprenticeship/Traineeship</w:t>
      </w:r>
    </w:p>
    <w:p w14:paraId="57346A19" w14:textId="77777777" w:rsidR="00EA661F" w:rsidRDefault="00F87693">
      <w:pPr>
        <w:pStyle w:val="BodyText"/>
        <w:spacing w:before="120"/>
        <w:ind w:left="1100" w:right="1407"/>
      </w:pPr>
      <w:r>
        <w:t xml:space="preserve">When first setting up an ASbATs it can feel complicated and time-consuming, the support from the school and a </w:t>
      </w:r>
      <w:hyperlink r:id="rId11">
        <w:r w:rsidRPr="00773D8F">
          <w:rPr>
            <w:color w:val="0562C1"/>
            <w:u w:color="0562C1"/>
          </w:rPr>
          <w:t>Australian Apprenticeship Support Network (AASN</w:t>
        </w:r>
      </w:hyperlink>
      <w:r w:rsidRPr="00773D8F">
        <w:t>)</w:t>
      </w:r>
      <w:r>
        <w:t xml:space="preserve"> is important to help explain the process and what information and documentation is required.</w:t>
      </w:r>
      <w:r>
        <w:rPr>
          <w:spacing w:val="-5"/>
        </w:rPr>
        <w:t xml:space="preserve"> </w:t>
      </w:r>
      <w:r>
        <w:t>Once</w:t>
      </w:r>
      <w:r>
        <w:rPr>
          <w:spacing w:val="-4"/>
        </w:rPr>
        <w:t xml:space="preserve"> </w:t>
      </w:r>
      <w:r>
        <w:t>relationships</w:t>
      </w:r>
      <w:r>
        <w:rPr>
          <w:spacing w:val="-3"/>
        </w:rPr>
        <w:t xml:space="preserve"> </w:t>
      </w:r>
      <w:r>
        <w:t>have</w:t>
      </w:r>
      <w:r>
        <w:rPr>
          <w:spacing w:val="-2"/>
        </w:rPr>
        <w:t xml:space="preserve"> </w:t>
      </w:r>
      <w:r>
        <w:t>been</w:t>
      </w:r>
      <w:r>
        <w:rPr>
          <w:spacing w:val="-2"/>
        </w:rPr>
        <w:t xml:space="preserve"> </w:t>
      </w:r>
      <w:r>
        <w:t>developed</w:t>
      </w:r>
      <w:r>
        <w:rPr>
          <w:spacing w:val="-2"/>
        </w:rPr>
        <w:t xml:space="preserve"> </w:t>
      </w:r>
      <w:r>
        <w:t>with</w:t>
      </w:r>
      <w:r>
        <w:rPr>
          <w:spacing w:val="-2"/>
        </w:rPr>
        <w:t xml:space="preserve"> </w:t>
      </w:r>
      <w:r>
        <w:t>key</w:t>
      </w:r>
      <w:r>
        <w:rPr>
          <w:spacing w:val="-5"/>
        </w:rPr>
        <w:t xml:space="preserve"> </w:t>
      </w:r>
      <w:r>
        <w:t>stakeholders</w:t>
      </w:r>
      <w:r>
        <w:rPr>
          <w:spacing w:val="-3"/>
        </w:rPr>
        <w:t xml:space="preserve"> </w:t>
      </w:r>
      <w:r>
        <w:t>and</w:t>
      </w:r>
      <w:r>
        <w:rPr>
          <w:spacing w:val="-2"/>
        </w:rPr>
        <w:t xml:space="preserve"> </w:t>
      </w:r>
      <w:r>
        <w:t>there</w:t>
      </w:r>
      <w:r>
        <w:rPr>
          <w:spacing w:val="-2"/>
        </w:rPr>
        <w:t xml:space="preserve"> </w:t>
      </w:r>
      <w:r>
        <w:t>is</w:t>
      </w:r>
      <w:r>
        <w:rPr>
          <w:spacing w:val="-5"/>
        </w:rPr>
        <w:t xml:space="preserve"> </w:t>
      </w:r>
      <w:r>
        <w:t>a clear</w:t>
      </w:r>
      <w:r>
        <w:rPr>
          <w:spacing w:val="-4"/>
        </w:rPr>
        <w:t xml:space="preserve"> </w:t>
      </w:r>
      <w:r>
        <w:t>process</w:t>
      </w:r>
      <w:r>
        <w:rPr>
          <w:spacing w:val="-5"/>
        </w:rPr>
        <w:t xml:space="preserve"> </w:t>
      </w:r>
      <w:r>
        <w:t>and</w:t>
      </w:r>
      <w:r>
        <w:rPr>
          <w:spacing w:val="-2"/>
        </w:rPr>
        <w:t xml:space="preserve"> </w:t>
      </w:r>
      <w:r>
        <w:t>structures,</w:t>
      </w:r>
      <w:r>
        <w:rPr>
          <w:spacing w:val="-2"/>
        </w:rPr>
        <w:t xml:space="preserve"> </w:t>
      </w:r>
      <w:r>
        <w:t>an</w:t>
      </w:r>
      <w:r>
        <w:rPr>
          <w:spacing w:val="-2"/>
        </w:rPr>
        <w:t xml:space="preserve"> </w:t>
      </w:r>
      <w:r>
        <w:t>ASbATs</w:t>
      </w:r>
      <w:r>
        <w:rPr>
          <w:spacing w:val="-3"/>
        </w:rPr>
        <w:t xml:space="preserve"> </w:t>
      </w:r>
      <w:r>
        <w:t>is</w:t>
      </w:r>
      <w:r>
        <w:rPr>
          <w:spacing w:val="-5"/>
        </w:rPr>
        <w:t xml:space="preserve"> </w:t>
      </w:r>
      <w:r>
        <w:t>an</w:t>
      </w:r>
      <w:r>
        <w:rPr>
          <w:spacing w:val="-2"/>
        </w:rPr>
        <w:t xml:space="preserve"> </w:t>
      </w:r>
      <w:r>
        <w:t>effective</w:t>
      </w:r>
      <w:r>
        <w:rPr>
          <w:spacing w:val="-2"/>
        </w:rPr>
        <w:t xml:space="preserve"> </w:t>
      </w:r>
      <w:r>
        <w:t>way</w:t>
      </w:r>
      <w:r>
        <w:rPr>
          <w:spacing w:val="-3"/>
        </w:rPr>
        <w:t xml:space="preserve"> </w:t>
      </w:r>
      <w:r>
        <w:t>to</w:t>
      </w:r>
      <w:r>
        <w:rPr>
          <w:spacing w:val="-4"/>
        </w:rPr>
        <w:t xml:space="preserve"> </w:t>
      </w:r>
      <w:r>
        <w:t>support</w:t>
      </w:r>
      <w:r>
        <w:rPr>
          <w:spacing w:val="-2"/>
        </w:rPr>
        <w:t xml:space="preserve"> </w:t>
      </w:r>
      <w:r>
        <w:t>a</w:t>
      </w:r>
      <w:r>
        <w:rPr>
          <w:spacing w:val="-2"/>
        </w:rPr>
        <w:t xml:space="preserve"> </w:t>
      </w:r>
      <w:r>
        <w:t>young</w:t>
      </w:r>
      <w:r>
        <w:rPr>
          <w:spacing w:val="-2"/>
        </w:rPr>
        <w:t xml:space="preserve"> </w:t>
      </w:r>
      <w:r>
        <w:t>person on their employment pathway.</w:t>
      </w:r>
    </w:p>
    <w:p w14:paraId="57346A1A" w14:textId="77777777" w:rsidR="00EA661F" w:rsidRDefault="00F87693">
      <w:pPr>
        <w:pStyle w:val="BodyText"/>
        <w:spacing w:before="120"/>
        <w:ind w:left="1100" w:right="1407"/>
      </w:pPr>
      <w:r>
        <w:t>Each Ticket to Work network has a different approach, drawing upon varied expertise and</w:t>
      </w:r>
      <w:r>
        <w:rPr>
          <w:spacing w:val="-5"/>
        </w:rPr>
        <w:t xml:space="preserve"> </w:t>
      </w:r>
      <w:r>
        <w:t>State</w:t>
      </w:r>
      <w:r>
        <w:rPr>
          <w:spacing w:val="-3"/>
        </w:rPr>
        <w:t xml:space="preserve"> </w:t>
      </w:r>
      <w:r>
        <w:t>and</w:t>
      </w:r>
      <w:r>
        <w:rPr>
          <w:spacing w:val="-3"/>
        </w:rPr>
        <w:t xml:space="preserve"> </w:t>
      </w:r>
      <w:r>
        <w:t>Territory</w:t>
      </w:r>
      <w:r>
        <w:rPr>
          <w:spacing w:val="-4"/>
        </w:rPr>
        <w:t xml:space="preserve"> </w:t>
      </w:r>
      <w:r>
        <w:t>rules</w:t>
      </w:r>
      <w:r>
        <w:rPr>
          <w:spacing w:val="-4"/>
        </w:rPr>
        <w:t xml:space="preserve"> </w:t>
      </w:r>
      <w:r>
        <w:t>when</w:t>
      </w:r>
      <w:r>
        <w:rPr>
          <w:spacing w:val="-3"/>
        </w:rPr>
        <w:t xml:space="preserve"> </w:t>
      </w:r>
      <w:r>
        <w:t>considering</w:t>
      </w:r>
      <w:r>
        <w:rPr>
          <w:spacing w:val="-3"/>
        </w:rPr>
        <w:t xml:space="preserve"> </w:t>
      </w:r>
      <w:r>
        <w:t>a</w:t>
      </w:r>
      <w:r>
        <w:rPr>
          <w:spacing w:val="-5"/>
        </w:rPr>
        <w:t xml:space="preserve"> </w:t>
      </w:r>
      <w:r>
        <w:t>place-based</w:t>
      </w:r>
      <w:r>
        <w:rPr>
          <w:spacing w:val="-5"/>
        </w:rPr>
        <w:t xml:space="preserve"> </w:t>
      </w:r>
      <w:r>
        <w:t>approach.</w:t>
      </w:r>
      <w:r>
        <w:rPr>
          <w:spacing w:val="-3"/>
        </w:rPr>
        <w:t xml:space="preserve"> </w:t>
      </w:r>
      <w:r>
        <w:t>They</w:t>
      </w:r>
      <w:r>
        <w:rPr>
          <w:spacing w:val="-4"/>
        </w:rPr>
        <w:t xml:space="preserve"> </w:t>
      </w:r>
      <w:r>
        <w:t>can</w:t>
      </w:r>
      <w:r>
        <w:rPr>
          <w:spacing w:val="-3"/>
        </w:rPr>
        <w:t xml:space="preserve"> </w:t>
      </w:r>
      <w:r>
        <w:t xml:space="preserve">also be made up of different </w:t>
      </w:r>
      <w:proofErr w:type="spellStart"/>
      <w:r>
        <w:t>organisations</w:t>
      </w:r>
      <w:proofErr w:type="spellEnd"/>
      <w:r>
        <w:t xml:space="preserve"> for example: DES providers, schools, registered training </w:t>
      </w:r>
      <w:proofErr w:type="spellStart"/>
      <w:r>
        <w:t>organisations</w:t>
      </w:r>
      <w:proofErr w:type="spellEnd"/>
      <w:r>
        <w:t xml:space="preserve"> or NDIS providers. The process outlined below can be adapted</w:t>
      </w:r>
    </w:p>
    <w:p w14:paraId="57346A1B" w14:textId="77777777" w:rsidR="00EA661F" w:rsidRDefault="00EA661F">
      <w:pPr>
        <w:sectPr w:rsidR="00EA661F">
          <w:pgSz w:w="12240" w:h="15840"/>
          <w:pgMar w:top="1380" w:right="40" w:bottom="1140" w:left="340" w:header="0" w:footer="941" w:gutter="0"/>
          <w:cols w:space="720"/>
        </w:sectPr>
      </w:pPr>
    </w:p>
    <w:p w14:paraId="57346A1C" w14:textId="77777777" w:rsidR="00EA661F" w:rsidRDefault="00F87693">
      <w:pPr>
        <w:pStyle w:val="BodyText"/>
        <w:spacing w:before="80"/>
        <w:ind w:left="1100" w:right="1407"/>
      </w:pPr>
      <w:r>
        <w:lastRenderedPageBreak/>
        <w:t>and</w:t>
      </w:r>
      <w:r>
        <w:rPr>
          <w:spacing w:val="-2"/>
        </w:rPr>
        <w:t xml:space="preserve"> </w:t>
      </w:r>
      <w:r>
        <w:t>changed</w:t>
      </w:r>
      <w:r>
        <w:rPr>
          <w:spacing w:val="-2"/>
        </w:rPr>
        <w:t xml:space="preserve"> </w:t>
      </w:r>
      <w:r>
        <w:t>to</w:t>
      </w:r>
      <w:r>
        <w:rPr>
          <w:spacing w:val="-4"/>
        </w:rPr>
        <w:t xml:space="preserve"> </w:t>
      </w:r>
      <w:r>
        <w:t>suit</w:t>
      </w:r>
      <w:r>
        <w:rPr>
          <w:spacing w:val="-2"/>
        </w:rPr>
        <w:t xml:space="preserve"> </w:t>
      </w:r>
      <w:r>
        <w:t>your</w:t>
      </w:r>
      <w:r>
        <w:rPr>
          <w:spacing w:val="-4"/>
        </w:rPr>
        <w:t xml:space="preserve"> </w:t>
      </w:r>
      <w:r>
        <w:t>network.</w:t>
      </w:r>
      <w:r>
        <w:rPr>
          <w:spacing w:val="-5"/>
        </w:rPr>
        <w:t xml:space="preserve"> </w:t>
      </w:r>
      <w:r>
        <w:t>We</w:t>
      </w:r>
      <w:r>
        <w:rPr>
          <w:spacing w:val="-2"/>
        </w:rPr>
        <w:t xml:space="preserve"> </w:t>
      </w:r>
      <w:r>
        <w:t>also</w:t>
      </w:r>
      <w:r>
        <w:rPr>
          <w:spacing w:val="-4"/>
        </w:rPr>
        <w:t xml:space="preserve"> </w:t>
      </w:r>
      <w:r>
        <w:t>have</w:t>
      </w:r>
      <w:r>
        <w:rPr>
          <w:spacing w:val="-2"/>
        </w:rPr>
        <w:t xml:space="preserve"> </w:t>
      </w:r>
      <w:r>
        <w:t>an</w:t>
      </w:r>
      <w:r>
        <w:rPr>
          <w:spacing w:val="-4"/>
        </w:rPr>
        <w:t xml:space="preserve"> </w:t>
      </w:r>
      <w:r>
        <w:t>example</w:t>
      </w:r>
      <w:r>
        <w:rPr>
          <w:spacing w:val="-2"/>
        </w:rPr>
        <w:t xml:space="preserve"> </w:t>
      </w:r>
      <w:r>
        <w:t>process</w:t>
      </w:r>
      <w:r>
        <w:rPr>
          <w:spacing w:val="-3"/>
        </w:rPr>
        <w:t xml:space="preserve"> </w:t>
      </w:r>
      <w:r>
        <w:t>and</w:t>
      </w:r>
      <w:r>
        <w:rPr>
          <w:spacing w:val="-4"/>
        </w:rPr>
        <w:t xml:space="preserve"> </w:t>
      </w:r>
      <w:r>
        <w:t>checklist</w:t>
      </w:r>
      <w:r>
        <w:rPr>
          <w:spacing w:val="-5"/>
        </w:rPr>
        <w:t xml:space="preserve"> </w:t>
      </w:r>
      <w:r>
        <w:t xml:space="preserve">from a Ticket to Work network that can be found </w:t>
      </w:r>
      <w:hyperlink r:id="rId12">
        <w:r w:rsidRPr="00773D8F">
          <w:rPr>
            <w:color w:val="0562C1"/>
            <w:u w:color="0562C1"/>
          </w:rPr>
          <w:t>here</w:t>
        </w:r>
      </w:hyperlink>
      <w:r>
        <w:t>.</w:t>
      </w:r>
    </w:p>
    <w:p w14:paraId="57346A1D" w14:textId="77777777" w:rsidR="00EA661F" w:rsidRDefault="00EA661F">
      <w:pPr>
        <w:pStyle w:val="BodyText"/>
        <w:rPr>
          <w:sz w:val="20"/>
        </w:rPr>
      </w:pPr>
    </w:p>
    <w:p w14:paraId="57346A1E" w14:textId="77777777" w:rsidR="00EA661F" w:rsidRDefault="00EA661F">
      <w:pPr>
        <w:pStyle w:val="BodyText"/>
        <w:rPr>
          <w:sz w:val="17"/>
        </w:rPr>
      </w:pPr>
    </w:p>
    <w:p w14:paraId="57346A1F" w14:textId="77777777" w:rsidR="00EA661F" w:rsidRPr="001C754B" w:rsidRDefault="00F87693">
      <w:pPr>
        <w:pStyle w:val="Heading5"/>
        <w:rPr>
          <w:b/>
          <w:bCs/>
          <w:sz w:val="32"/>
          <w:szCs w:val="32"/>
        </w:rPr>
      </w:pPr>
      <w:bookmarkStart w:id="8" w:name="Engaging_students_in_a_school-based_appr"/>
      <w:bookmarkStart w:id="9" w:name="_bookmark4"/>
      <w:bookmarkEnd w:id="8"/>
      <w:bookmarkEnd w:id="9"/>
      <w:r w:rsidRPr="001C754B">
        <w:rPr>
          <w:b/>
          <w:bCs/>
          <w:sz w:val="32"/>
          <w:szCs w:val="32"/>
        </w:rPr>
        <w:t>Engaging</w:t>
      </w:r>
      <w:r w:rsidRPr="001C754B">
        <w:rPr>
          <w:b/>
          <w:bCs/>
          <w:spacing w:val="-10"/>
          <w:sz w:val="32"/>
          <w:szCs w:val="32"/>
        </w:rPr>
        <w:t xml:space="preserve"> </w:t>
      </w:r>
      <w:r w:rsidRPr="001C754B">
        <w:rPr>
          <w:b/>
          <w:bCs/>
          <w:sz w:val="32"/>
          <w:szCs w:val="32"/>
        </w:rPr>
        <w:t>students</w:t>
      </w:r>
      <w:r w:rsidRPr="001C754B">
        <w:rPr>
          <w:b/>
          <w:bCs/>
          <w:spacing w:val="-10"/>
          <w:sz w:val="32"/>
          <w:szCs w:val="32"/>
        </w:rPr>
        <w:t xml:space="preserve"> </w:t>
      </w:r>
      <w:r w:rsidRPr="001C754B">
        <w:rPr>
          <w:b/>
          <w:bCs/>
          <w:sz w:val="32"/>
          <w:szCs w:val="32"/>
        </w:rPr>
        <w:t>in</w:t>
      </w:r>
      <w:r w:rsidRPr="001C754B">
        <w:rPr>
          <w:b/>
          <w:bCs/>
          <w:spacing w:val="-7"/>
          <w:sz w:val="32"/>
          <w:szCs w:val="32"/>
        </w:rPr>
        <w:t xml:space="preserve"> </w:t>
      </w:r>
      <w:r w:rsidRPr="001C754B">
        <w:rPr>
          <w:b/>
          <w:bCs/>
          <w:sz w:val="32"/>
          <w:szCs w:val="32"/>
        </w:rPr>
        <w:t>a</w:t>
      </w:r>
      <w:r w:rsidRPr="001C754B">
        <w:rPr>
          <w:b/>
          <w:bCs/>
          <w:spacing w:val="-10"/>
          <w:sz w:val="32"/>
          <w:szCs w:val="32"/>
        </w:rPr>
        <w:t xml:space="preserve"> </w:t>
      </w:r>
      <w:r w:rsidRPr="001C754B">
        <w:rPr>
          <w:b/>
          <w:bCs/>
          <w:sz w:val="32"/>
          <w:szCs w:val="32"/>
        </w:rPr>
        <w:t>school-based</w:t>
      </w:r>
      <w:r w:rsidRPr="001C754B">
        <w:rPr>
          <w:b/>
          <w:bCs/>
          <w:spacing w:val="-10"/>
          <w:sz w:val="32"/>
          <w:szCs w:val="32"/>
        </w:rPr>
        <w:t xml:space="preserve"> </w:t>
      </w:r>
      <w:r w:rsidRPr="001C754B">
        <w:rPr>
          <w:b/>
          <w:bCs/>
          <w:spacing w:val="-2"/>
          <w:sz w:val="32"/>
          <w:szCs w:val="32"/>
        </w:rPr>
        <w:t>apprenticeship/traineeship</w:t>
      </w:r>
    </w:p>
    <w:p w14:paraId="57346A20" w14:textId="77777777" w:rsidR="00EA661F" w:rsidRDefault="00F87693">
      <w:pPr>
        <w:pStyle w:val="BodyText"/>
        <w:spacing w:before="121"/>
        <w:ind w:left="1100" w:right="1494"/>
      </w:pPr>
      <w:r>
        <w:t>Ideally, it is best to engage a young person while they are in Year 10, to support their preparation for a ASbATs starting in year 11. A young person may approach their school/parents</w:t>
      </w:r>
      <w:r>
        <w:rPr>
          <w:spacing w:val="-3"/>
        </w:rPr>
        <w:t xml:space="preserve"> </w:t>
      </w:r>
      <w:r>
        <w:t>directly</w:t>
      </w:r>
      <w:r>
        <w:rPr>
          <w:spacing w:val="-5"/>
        </w:rPr>
        <w:t xml:space="preserve"> </w:t>
      </w:r>
      <w:r>
        <w:t>or</w:t>
      </w:r>
      <w:r>
        <w:rPr>
          <w:spacing w:val="-4"/>
        </w:rPr>
        <w:t xml:space="preserve"> </w:t>
      </w:r>
      <w:r>
        <w:t>the</w:t>
      </w:r>
      <w:r>
        <w:rPr>
          <w:spacing w:val="-2"/>
        </w:rPr>
        <w:t xml:space="preserve"> </w:t>
      </w:r>
      <w:r>
        <w:t>school</w:t>
      </w:r>
      <w:r>
        <w:rPr>
          <w:spacing w:val="-3"/>
        </w:rPr>
        <w:t xml:space="preserve"> </w:t>
      </w:r>
      <w:r>
        <w:t>may</w:t>
      </w:r>
      <w:r>
        <w:rPr>
          <w:spacing w:val="-3"/>
        </w:rPr>
        <w:t xml:space="preserve"> </w:t>
      </w:r>
      <w:r>
        <w:t>already</w:t>
      </w:r>
      <w:r>
        <w:rPr>
          <w:spacing w:val="-3"/>
        </w:rPr>
        <w:t xml:space="preserve"> </w:t>
      </w:r>
      <w:r>
        <w:t>have</w:t>
      </w:r>
      <w:r>
        <w:rPr>
          <w:spacing w:val="-4"/>
        </w:rPr>
        <w:t xml:space="preserve"> </w:t>
      </w:r>
      <w:r>
        <w:t>ASbAT</w:t>
      </w:r>
      <w:r>
        <w:rPr>
          <w:spacing w:val="-3"/>
        </w:rPr>
        <w:t xml:space="preserve"> </w:t>
      </w:r>
      <w:r>
        <w:t>information</w:t>
      </w:r>
      <w:r>
        <w:rPr>
          <w:spacing w:val="-2"/>
        </w:rPr>
        <w:t xml:space="preserve"> </w:t>
      </w:r>
      <w:r>
        <w:t>they</w:t>
      </w:r>
      <w:r>
        <w:rPr>
          <w:spacing w:val="-5"/>
        </w:rPr>
        <w:t xml:space="preserve"> </w:t>
      </w:r>
      <w:r>
        <w:t>provide to students as part of their process. Although a young person (in most states) can start a ASbATs in year 10, 11, or 12. It is critical that they engage with career development activities</w:t>
      </w:r>
      <w:r>
        <w:rPr>
          <w:spacing w:val="-1"/>
        </w:rPr>
        <w:t xml:space="preserve"> </w:t>
      </w:r>
      <w:r>
        <w:t>to</w:t>
      </w:r>
      <w:r>
        <w:rPr>
          <w:spacing w:val="-2"/>
        </w:rPr>
        <w:t xml:space="preserve"> </w:t>
      </w:r>
      <w:r>
        <w:t>discover</w:t>
      </w:r>
      <w:r>
        <w:rPr>
          <w:spacing w:val="-4"/>
        </w:rPr>
        <w:t xml:space="preserve"> </w:t>
      </w:r>
      <w:r>
        <w:t>their</w:t>
      </w:r>
      <w:r>
        <w:rPr>
          <w:spacing w:val="-2"/>
        </w:rPr>
        <w:t xml:space="preserve"> </w:t>
      </w:r>
      <w:r>
        <w:t>vocational</w:t>
      </w:r>
      <w:r>
        <w:rPr>
          <w:spacing w:val="-1"/>
        </w:rPr>
        <w:t xml:space="preserve"> </w:t>
      </w:r>
      <w:r>
        <w:t>aspirations, abilities</w:t>
      </w:r>
      <w:r>
        <w:rPr>
          <w:spacing w:val="-1"/>
        </w:rPr>
        <w:t xml:space="preserve"> </w:t>
      </w:r>
      <w:r>
        <w:t>and strengths. Getting</w:t>
      </w:r>
      <w:r>
        <w:rPr>
          <w:spacing w:val="-2"/>
        </w:rPr>
        <w:t xml:space="preserve"> </w:t>
      </w:r>
      <w:r>
        <w:t>a</w:t>
      </w:r>
      <w:r>
        <w:rPr>
          <w:spacing w:val="-2"/>
        </w:rPr>
        <w:t xml:space="preserve"> </w:t>
      </w:r>
      <w:r>
        <w:t xml:space="preserve">good match between the employer and the young person is key. The </w:t>
      </w:r>
      <w:hyperlink r:id="rId13">
        <w:r w:rsidRPr="00773D8F">
          <w:rPr>
            <w:color w:val="0562C1"/>
            <w:u w:color="0562C1"/>
          </w:rPr>
          <w:t>Australian</w:t>
        </w:r>
      </w:hyperlink>
      <w:r w:rsidRPr="00773D8F">
        <w:rPr>
          <w:color w:val="0562C1"/>
        </w:rPr>
        <w:t xml:space="preserve"> </w:t>
      </w:r>
      <w:hyperlink r:id="rId14">
        <w:r w:rsidRPr="00773D8F">
          <w:rPr>
            <w:color w:val="0562C1"/>
            <w:u w:color="0562C1"/>
          </w:rPr>
          <w:t>Apprenticeships Pathways</w:t>
        </w:r>
      </w:hyperlink>
      <w:r w:rsidRPr="00773D8F">
        <w:rPr>
          <w:color w:val="0562C1"/>
        </w:rPr>
        <w:t xml:space="preserve"> </w:t>
      </w:r>
      <w:r>
        <w:t>website contains useful information that can help a young person explore apprenticeship pathways.</w:t>
      </w:r>
    </w:p>
    <w:p w14:paraId="57346A21" w14:textId="77777777" w:rsidR="00EA661F" w:rsidRDefault="00EA661F">
      <w:pPr>
        <w:pStyle w:val="BodyText"/>
        <w:rPr>
          <w:sz w:val="26"/>
        </w:rPr>
      </w:pPr>
    </w:p>
    <w:p w14:paraId="57346A22" w14:textId="77777777" w:rsidR="00EA661F" w:rsidRDefault="00EA661F">
      <w:pPr>
        <w:pStyle w:val="BodyText"/>
        <w:spacing w:before="9"/>
        <w:rPr>
          <w:sz w:val="20"/>
        </w:rPr>
      </w:pPr>
    </w:p>
    <w:p w14:paraId="57346A23" w14:textId="77777777" w:rsidR="00EA661F" w:rsidRPr="001C754B" w:rsidRDefault="00F87693">
      <w:pPr>
        <w:pStyle w:val="Heading5"/>
        <w:spacing w:before="0"/>
        <w:rPr>
          <w:b/>
          <w:bCs/>
          <w:sz w:val="32"/>
          <w:szCs w:val="32"/>
        </w:rPr>
      </w:pPr>
      <w:bookmarkStart w:id="10" w:name="Determine_eligibility"/>
      <w:bookmarkStart w:id="11" w:name="_bookmark5"/>
      <w:bookmarkEnd w:id="10"/>
      <w:bookmarkEnd w:id="11"/>
      <w:r w:rsidRPr="001C754B">
        <w:rPr>
          <w:b/>
          <w:bCs/>
          <w:sz w:val="32"/>
          <w:szCs w:val="32"/>
        </w:rPr>
        <w:t>Determine</w:t>
      </w:r>
      <w:r w:rsidRPr="001C754B">
        <w:rPr>
          <w:b/>
          <w:bCs/>
          <w:spacing w:val="-16"/>
          <w:sz w:val="32"/>
          <w:szCs w:val="32"/>
        </w:rPr>
        <w:t xml:space="preserve"> </w:t>
      </w:r>
      <w:r w:rsidRPr="001C754B">
        <w:rPr>
          <w:b/>
          <w:bCs/>
          <w:spacing w:val="-2"/>
          <w:sz w:val="32"/>
          <w:szCs w:val="32"/>
        </w:rPr>
        <w:t>eligibility</w:t>
      </w:r>
    </w:p>
    <w:p w14:paraId="57346A24" w14:textId="77777777" w:rsidR="00EA661F" w:rsidRDefault="00F87693">
      <w:pPr>
        <w:pStyle w:val="BodyText"/>
        <w:spacing w:before="121"/>
        <w:ind w:left="1100" w:right="1407"/>
      </w:pPr>
      <w:r>
        <w:t>Ticket</w:t>
      </w:r>
      <w:r>
        <w:rPr>
          <w:spacing w:val="-1"/>
        </w:rPr>
        <w:t xml:space="preserve"> </w:t>
      </w:r>
      <w:r>
        <w:t>to</w:t>
      </w:r>
      <w:r>
        <w:rPr>
          <w:spacing w:val="-3"/>
        </w:rPr>
        <w:t xml:space="preserve"> </w:t>
      </w:r>
      <w:r>
        <w:t>Work</w:t>
      </w:r>
      <w:r>
        <w:rPr>
          <w:spacing w:val="-4"/>
        </w:rPr>
        <w:t xml:space="preserve"> </w:t>
      </w:r>
      <w:r>
        <w:t>network</w:t>
      </w:r>
      <w:r>
        <w:rPr>
          <w:spacing w:val="-4"/>
        </w:rPr>
        <w:t xml:space="preserve"> </w:t>
      </w:r>
      <w:r>
        <w:t>partners</w:t>
      </w:r>
      <w:r>
        <w:rPr>
          <w:spacing w:val="-2"/>
        </w:rPr>
        <w:t xml:space="preserve"> </w:t>
      </w:r>
      <w:r>
        <w:t>may</w:t>
      </w:r>
      <w:r>
        <w:rPr>
          <w:spacing w:val="-2"/>
        </w:rPr>
        <w:t xml:space="preserve"> </w:t>
      </w:r>
      <w:r>
        <w:t>choose</w:t>
      </w:r>
      <w:r>
        <w:rPr>
          <w:spacing w:val="-3"/>
        </w:rPr>
        <w:t xml:space="preserve"> </w:t>
      </w:r>
      <w:r>
        <w:t>to</w:t>
      </w:r>
      <w:r>
        <w:rPr>
          <w:spacing w:val="-1"/>
        </w:rPr>
        <w:t xml:space="preserve"> </w:t>
      </w:r>
      <w:r>
        <w:t>meet</w:t>
      </w:r>
      <w:r>
        <w:rPr>
          <w:spacing w:val="-1"/>
        </w:rPr>
        <w:t xml:space="preserve"> </w:t>
      </w:r>
      <w:r>
        <w:t>students</w:t>
      </w:r>
      <w:r>
        <w:rPr>
          <w:spacing w:val="-4"/>
        </w:rPr>
        <w:t xml:space="preserve"> </w:t>
      </w:r>
      <w:r>
        <w:t>first</w:t>
      </w:r>
      <w:r>
        <w:rPr>
          <w:spacing w:val="-2"/>
        </w:rPr>
        <w:t xml:space="preserve"> </w:t>
      </w:r>
      <w:r>
        <w:t>to</w:t>
      </w:r>
      <w:r>
        <w:rPr>
          <w:spacing w:val="-3"/>
        </w:rPr>
        <w:t xml:space="preserve"> </w:t>
      </w:r>
      <w:r>
        <w:t>learn</w:t>
      </w:r>
      <w:r>
        <w:rPr>
          <w:spacing w:val="-3"/>
        </w:rPr>
        <w:t xml:space="preserve"> </w:t>
      </w:r>
      <w:r>
        <w:t>more</w:t>
      </w:r>
      <w:r>
        <w:rPr>
          <w:spacing w:val="-3"/>
        </w:rPr>
        <w:t xml:space="preserve"> </w:t>
      </w:r>
      <w:r>
        <w:t xml:space="preserve">about their career goals, aspirations, experiences and what supports may be required in the </w:t>
      </w:r>
      <w:r>
        <w:rPr>
          <w:spacing w:val="-2"/>
        </w:rPr>
        <w:t>workplace.</w:t>
      </w:r>
    </w:p>
    <w:p w14:paraId="57346A25" w14:textId="77777777" w:rsidR="00EA661F" w:rsidRDefault="00F87693">
      <w:pPr>
        <w:pStyle w:val="BodyText"/>
        <w:spacing w:before="120"/>
        <w:ind w:left="1100" w:right="1407"/>
      </w:pPr>
      <w:r>
        <w:t>At</w:t>
      </w:r>
      <w:r>
        <w:rPr>
          <w:spacing w:val="-2"/>
        </w:rPr>
        <w:t xml:space="preserve"> </w:t>
      </w:r>
      <w:r>
        <w:t>this</w:t>
      </w:r>
      <w:r>
        <w:rPr>
          <w:spacing w:val="-5"/>
        </w:rPr>
        <w:t xml:space="preserve"> </w:t>
      </w:r>
      <w:r>
        <w:t>point,</w:t>
      </w:r>
      <w:r>
        <w:rPr>
          <w:spacing w:val="-2"/>
        </w:rPr>
        <w:t xml:space="preserve"> </w:t>
      </w:r>
      <w:r>
        <w:t>in</w:t>
      </w:r>
      <w:r>
        <w:rPr>
          <w:spacing w:val="-2"/>
        </w:rPr>
        <w:t xml:space="preserve"> </w:t>
      </w:r>
      <w:r>
        <w:t>collaboration,</w:t>
      </w:r>
      <w:r>
        <w:rPr>
          <w:spacing w:val="-3"/>
        </w:rPr>
        <w:t xml:space="preserve"> </w:t>
      </w:r>
      <w:r>
        <w:t>the</w:t>
      </w:r>
      <w:r>
        <w:rPr>
          <w:spacing w:val="-4"/>
        </w:rPr>
        <w:t xml:space="preserve"> </w:t>
      </w:r>
      <w:r>
        <w:t>network</w:t>
      </w:r>
      <w:r>
        <w:rPr>
          <w:spacing w:val="-3"/>
        </w:rPr>
        <w:t xml:space="preserve"> </w:t>
      </w:r>
      <w:r>
        <w:t>partners</w:t>
      </w:r>
      <w:r>
        <w:rPr>
          <w:spacing w:val="-3"/>
        </w:rPr>
        <w:t xml:space="preserve"> </w:t>
      </w:r>
      <w:r>
        <w:t>determine</w:t>
      </w:r>
      <w:r>
        <w:rPr>
          <w:spacing w:val="-2"/>
        </w:rPr>
        <w:t xml:space="preserve"> </w:t>
      </w:r>
      <w:r>
        <w:t>the</w:t>
      </w:r>
      <w:r>
        <w:rPr>
          <w:spacing w:val="-5"/>
        </w:rPr>
        <w:t xml:space="preserve"> </w:t>
      </w:r>
      <w:r>
        <w:t>appropriate</w:t>
      </w:r>
      <w:r>
        <w:rPr>
          <w:spacing w:val="-4"/>
        </w:rPr>
        <w:t xml:space="preserve"> </w:t>
      </w:r>
      <w:r>
        <w:t>pathways, readiness for an ASbATs and eligibility for DES under the Eligible School</w:t>
      </w:r>
      <w:r>
        <w:rPr>
          <w:spacing w:val="-1"/>
        </w:rPr>
        <w:t xml:space="preserve"> </w:t>
      </w:r>
      <w:r>
        <w:t>Leaver (ESL) guidelines. An ASbATs is a combination of attending school, work and completing training related to their work. This can require some juggling and negotiating from both the student, family and school. All student's circumstances are different and sometimes an ASbATs may not be the right option for a student to start their employment journey. Work experience or an after-school job are some other options that could be explored.</w:t>
      </w:r>
    </w:p>
    <w:p w14:paraId="57346A26" w14:textId="77777777" w:rsidR="00EA661F" w:rsidRDefault="00F87693">
      <w:pPr>
        <w:pStyle w:val="BodyText"/>
        <w:spacing w:before="118"/>
        <w:ind w:left="1100" w:right="1672"/>
      </w:pPr>
      <w:r>
        <w:t>Important: Ticket to Work networks are able to support a student’s aspirations in different</w:t>
      </w:r>
      <w:r>
        <w:rPr>
          <w:spacing w:val="-3"/>
        </w:rPr>
        <w:t xml:space="preserve"> </w:t>
      </w:r>
      <w:r>
        <w:t>ways.</w:t>
      </w:r>
      <w:r>
        <w:rPr>
          <w:spacing w:val="-3"/>
        </w:rPr>
        <w:t xml:space="preserve"> </w:t>
      </w:r>
      <w:r>
        <w:t>For</w:t>
      </w:r>
      <w:r>
        <w:rPr>
          <w:spacing w:val="-5"/>
        </w:rPr>
        <w:t xml:space="preserve"> </w:t>
      </w:r>
      <w:r>
        <w:t>example,</w:t>
      </w:r>
      <w:r>
        <w:rPr>
          <w:spacing w:val="-6"/>
        </w:rPr>
        <w:t xml:space="preserve"> </w:t>
      </w:r>
      <w:r>
        <w:t>additional</w:t>
      </w:r>
      <w:r>
        <w:rPr>
          <w:spacing w:val="-4"/>
        </w:rPr>
        <w:t xml:space="preserve"> </w:t>
      </w:r>
      <w:r>
        <w:t>career</w:t>
      </w:r>
      <w:r>
        <w:rPr>
          <w:spacing w:val="-5"/>
        </w:rPr>
        <w:t xml:space="preserve"> </w:t>
      </w:r>
      <w:r>
        <w:t>development</w:t>
      </w:r>
      <w:r>
        <w:rPr>
          <w:spacing w:val="-3"/>
        </w:rPr>
        <w:t xml:space="preserve"> </w:t>
      </w:r>
      <w:r>
        <w:t>(school</w:t>
      </w:r>
      <w:r>
        <w:rPr>
          <w:spacing w:val="-7"/>
        </w:rPr>
        <w:t xml:space="preserve"> </w:t>
      </w:r>
      <w:r>
        <w:t>supports),</w:t>
      </w:r>
      <w:r>
        <w:rPr>
          <w:spacing w:val="-3"/>
        </w:rPr>
        <w:t xml:space="preserve"> </w:t>
      </w:r>
      <w:r>
        <w:t xml:space="preserve">after school job (NDIS supports), </w:t>
      </w:r>
      <w:proofErr w:type="spellStart"/>
      <w:r>
        <w:t>customised</w:t>
      </w:r>
      <w:proofErr w:type="spellEnd"/>
      <w:r>
        <w:t xml:space="preserve"> employment (NDIS supports), work experience/work trial (various supports) and volunteer work.</w:t>
      </w:r>
    </w:p>
    <w:p w14:paraId="57346A27" w14:textId="77777777" w:rsidR="00EA661F" w:rsidRDefault="00F87693">
      <w:pPr>
        <w:pStyle w:val="BodyText"/>
        <w:spacing w:before="120"/>
        <w:ind w:left="1100" w:right="1672"/>
      </w:pPr>
      <w:r>
        <w:t>It</w:t>
      </w:r>
      <w:r>
        <w:rPr>
          <w:spacing w:val="-1"/>
        </w:rPr>
        <w:t xml:space="preserve"> </w:t>
      </w:r>
      <w:r>
        <w:t>is</w:t>
      </w:r>
      <w:r>
        <w:rPr>
          <w:spacing w:val="-2"/>
        </w:rPr>
        <w:t xml:space="preserve"> </w:t>
      </w:r>
      <w:r>
        <w:t>important</w:t>
      </w:r>
      <w:r>
        <w:rPr>
          <w:spacing w:val="-2"/>
        </w:rPr>
        <w:t xml:space="preserve"> </w:t>
      </w:r>
      <w:r>
        <w:t>that</w:t>
      </w:r>
      <w:r>
        <w:rPr>
          <w:spacing w:val="-4"/>
        </w:rPr>
        <w:t xml:space="preserve"> </w:t>
      </w:r>
      <w:r>
        <w:t>this</w:t>
      </w:r>
      <w:r>
        <w:rPr>
          <w:spacing w:val="-4"/>
        </w:rPr>
        <w:t xml:space="preserve"> </w:t>
      </w:r>
      <w:r>
        <w:t>is</w:t>
      </w:r>
      <w:r>
        <w:rPr>
          <w:spacing w:val="-2"/>
        </w:rPr>
        <w:t xml:space="preserve"> </w:t>
      </w:r>
      <w:r>
        <w:t>viewed</w:t>
      </w:r>
      <w:r>
        <w:rPr>
          <w:spacing w:val="-1"/>
        </w:rPr>
        <w:t xml:space="preserve"> </w:t>
      </w:r>
      <w:r>
        <w:t>as</w:t>
      </w:r>
      <w:r>
        <w:rPr>
          <w:spacing w:val="-4"/>
        </w:rPr>
        <w:t xml:space="preserve"> </w:t>
      </w:r>
      <w:r>
        <w:t>a</w:t>
      </w:r>
      <w:r>
        <w:rPr>
          <w:spacing w:val="-1"/>
        </w:rPr>
        <w:t xml:space="preserve"> </w:t>
      </w:r>
      <w:r>
        <w:t>journey</w:t>
      </w:r>
      <w:r>
        <w:rPr>
          <w:spacing w:val="-4"/>
        </w:rPr>
        <w:t xml:space="preserve"> </w:t>
      </w:r>
      <w:r>
        <w:t>to</w:t>
      </w:r>
      <w:r>
        <w:rPr>
          <w:spacing w:val="-1"/>
        </w:rPr>
        <w:t xml:space="preserve"> </w:t>
      </w:r>
      <w:r>
        <w:t>employment</w:t>
      </w:r>
      <w:r>
        <w:rPr>
          <w:spacing w:val="-4"/>
        </w:rPr>
        <w:t xml:space="preserve"> </w:t>
      </w:r>
      <w:r>
        <w:t>that</w:t>
      </w:r>
      <w:r>
        <w:rPr>
          <w:spacing w:val="-4"/>
        </w:rPr>
        <w:t xml:space="preserve"> </w:t>
      </w:r>
      <w:r>
        <w:t>will</w:t>
      </w:r>
      <w:r>
        <w:rPr>
          <w:spacing w:val="-2"/>
        </w:rPr>
        <w:t xml:space="preserve"> </w:t>
      </w:r>
      <w:r>
        <w:t>be</w:t>
      </w:r>
      <w:r>
        <w:rPr>
          <w:spacing w:val="-3"/>
        </w:rPr>
        <w:t xml:space="preserve"> </w:t>
      </w:r>
      <w:r>
        <w:t>different</w:t>
      </w:r>
      <w:r>
        <w:rPr>
          <w:spacing w:val="-2"/>
        </w:rPr>
        <w:t xml:space="preserve"> </w:t>
      </w:r>
      <w:r>
        <w:t xml:space="preserve">for each student. Ticket to Work should be a positive experience and support an </w:t>
      </w:r>
      <w:proofErr w:type="spellStart"/>
      <w:r>
        <w:t>individualised</w:t>
      </w:r>
      <w:proofErr w:type="spellEnd"/>
      <w:r>
        <w:t xml:space="preserve"> approach.</w:t>
      </w:r>
    </w:p>
    <w:p w14:paraId="57346A28" w14:textId="77777777" w:rsidR="00EA661F" w:rsidRDefault="00F87693">
      <w:pPr>
        <w:pStyle w:val="BodyText"/>
        <w:spacing w:before="120"/>
        <w:ind w:left="1100" w:right="1396"/>
        <w:jc w:val="both"/>
      </w:pPr>
      <w:r>
        <w:t>It is suggested students undertake work trials/work experience as mechanism to ensure the match between the student and the employer is right and to assist the student in making informed career decisions.</w:t>
      </w:r>
    </w:p>
    <w:p w14:paraId="57346A29" w14:textId="77777777" w:rsidR="00EA661F" w:rsidRDefault="00EA661F">
      <w:pPr>
        <w:jc w:val="both"/>
        <w:sectPr w:rsidR="00EA661F">
          <w:pgSz w:w="12240" w:h="15840"/>
          <w:pgMar w:top="1360" w:right="40" w:bottom="1140" w:left="340" w:header="0" w:footer="941" w:gutter="0"/>
          <w:cols w:space="720"/>
        </w:sectPr>
      </w:pPr>
    </w:p>
    <w:p w14:paraId="57346A2A" w14:textId="77777777" w:rsidR="00EA661F" w:rsidRPr="001C754B" w:rsidRDefault="00F87693">
      <w:pPr>
        <w:pStyle w:val="Heading5"/>
        <w:spacing w:before="77"/>
        <w:rPr>
          <w:b/>
          <w:bCs/>
          <w:sz w:val="32"/>
          <w:szCs w:val="32"/>
        </w:rPr>
      </w:pPr>
      <w:bookmarkStart w:id="12" w:name="Work_Experience/Work_Trials"/>
      <w:bookmarkStart w:id="13" w:name="_bookmark6"/>
      <w:bookmarkEnd w:id="12"/>
      <w:bookmarkEnd w:id="13"/>
      <w:r w:rsidRPr="001C754B">
        <w:rPr>
          <w:b/>
          <w:bCs/>
          <w:sz w:val="32"/>
          <w:szCs w:val="32"/>
        </w:rPr>
        <w:lastRenderedPageBreak/>
        <w:t>Work</w:t>
      </w:r>
      <w:r w:rsidRPr="001C754B">
        <w:rPr>
          <w:b/>
          <w:bCs/>
          <w:spacing w:val="-13"/>
          <w:sz w:val="32"/>
          <w:szCs w:val="32"/>
        </w:rPr>
        <w:t xml:space="preserve"> </w:t>
      </w:r>
      <w:r w:rsidRPr="001C754B">
        <w:rPr>
          <w:b/>
          <w:bCs/>
          <w:sz w:val="32"/>
          <w:szCs w:val="32"/>
        </w:rPr>
        <w:t>Experience/Work</w:t>
      </w:r>
      <w:r w:rsidRPr="001C754B">
        <w:rPr>
          <w:b/>
          <w:bCs/>
          <w:spacing w:val="-13"/>
          <w:sz w:val="32"/>
          <w:szCs w:val="32"/>
        </w:rPr>
        <w:t xml:space="preserve"> </w:t>
      </w:r>
      <w:r w:rsidRPr="001C754B">
        <w:rPr>
          <w:b/>
          <w:bCs/>
          <w:spacing w:val="-2"/>
          <w:sz w:val="32"/>
          <w:szCs w:val="32"/>
        </w:rPr>
        <w:t>Trials</w:t>
      </w:r>
    </w:p>
    <w:p w14:paraId="57346A2B" w14:textId="77777777" w:rsidR="00EA661F" w:rsidRDefault="00F87693">
      <w:pPr>
        <w:pStyle w:val="BodyText"/>
        <w:spacing w:before="142"/>
        <w:ind w:left="1100" w:right="1672"/>
      </w:pPr>
      <w:r>
        <w:t>Ideally,</w:t>
      </w:r>
      <w:r>
        <w:rPr>
          <w:spacing w:val="-5"/>
        </w:rPr>
        <w:t xml:space="preserve"> </w:t>
      </w:r>
      <w:r>
        <w:t>a</w:t>
      </w:r>
      <w:r>
        <w:rPr>
          <w:spacing w:val="-2"/>
        </w:rPr>
        <w:t xml:space="preserve"> </w:t>
      </w:r>
      <w:r>
        <w:t>student</w:t>
      </w:r>
      <w:r>
        <w:rPr>
          <w:spacing w:val="-3"/>
        </w:rPr>
        <w:t xml:space="preserve"> </w:t>
      </w:r>
      <w:r>
        <w:t>would</w:t>
      </w:r>
      <w:r>
        <w:rPr>
          <w:spacing w:val="-2"/>
        </w:rPr>
        <w:t xml:space="preserve"> </w:t>
      </w:r>
      <w:r>
        <w:t>be</w:t>
      </w:r>
      <w:r>
        <w:rPr>
          <w:spacing w:val="-4"/>
        </w:rPr>
        <w:t xml:space="preserve"> </w:t>
      </w:r>
      <w:r>
        <w:t>supported</w:t>
      </w:r>
      <w:r>
        <w:rPr>
          <w:spacing w:val="-2"/>
        </w:rPr>
        <w:t xml:space="preserve"> </w:t>
      </w:r>
      <w:r>
        <w:t>in</w:t>
      </w:r>
      <w:r>
        <w:rPr>
          <w:spacing w:val="-4"/>
        </w:rPr>
        <w:t xml:space="preserve"> </w:t>
      </w:r>
      <w:r>
        <w:t>Year</w:t>
      </w:r>
      <w:r>
        <w:rPr>
          <w:spacing w:val="-6"/>
        </w:rPr>
        <w:t xml:space="preserve"> </w:t>
      </w:r>
      <w:r>
        <w:t>10</w:t>
      </w:r>
      <w:r>
        <w:rPr>
          <w:spacing w:val="-2"/>
        </w:rPr>
        <w:t xml:space="preserve"> </w:t>
      </w:r>
      <w:r>
        <w:t>to</w:t>
      </w:r>
      <w:r>
        <w:rPr>
          <w:spacing w:val="-2"/>
        </w:rPr>
        <w:t xml:space="preserve"> </w:t>
      </w:r>
      <w:r>
        <w:t>complete</w:t>
      </w:r>
      <w:r>
        <w:rPr>
          <w:spacing w:val="-2"/>
        </w:rPr>
        <w:t xml:space="preserve"> </w:t>
      </w:r>
      <w:r>
        <w:t>lots</w:t>
      </w:r>
      <w:r>
        <w:rPr>
          <w:spacing w:val="-3"/>
        </w:rPr>
        <w:t xml:space="preserve"> </w:t>
      </w:r>
      <w:r>
        <w:t>of</w:t>
      </w:r>
      <w:r>
        <w:rPr>
          <w:spacing w:val="-5"/>
        </w:rPr>
        <w:t xml:space="preserve"> </w:t>
      </w:r>
      <w:r>
        <w:t>work</w:t>
      </w:r>
      <w:r>
        <w:rPr>
          <w:spacing w:val="-3"/>
        </w:rPr>
        <w:t xml:space="preserve"> </w:t>
      </w:r>
      <w:r>
        <w:t>exposure, work exploration, and work experience, before they start an ASbATs in Year 11.</w:t>
      </w:r>
    </w:p>
    <w:p w14:paraId="57346A2C" w14:textId="77777777" w:rsidR="00EA661F" w:rsidRDefault="00F87693">
      <w:pPr>
        <w:pStyle w:val="BodyText"/>
        <w:spacing w:before="120"/>
        <w:ind w:left="1100" w:right="1672"/>
      </w:pPr>
      <w:r>
        <w:t>Research</w:t>
      </w:r>
      <w:r>
        <w:rPr>
          <w:spacing w:val="-3"/>
        </w:rPr>
        <w:t xml:space="preserve"> </w:t>
      </w:r>
      <w:r>
        <w:t>suggests</w:t>
      </w:r>
      <w:r>
        <w:rPr>
          <w:spacing w:val="-4"/>
        </w:rPr>
        <w:t xml:space="preserve"> </w:t>
      </w:r>
      <w:r>
        <w:t>that</w:t>
      </w:r>
      <w:r>
        <w:rPr>
          <w:spacing w:val="-3"/>
        </w:rPr>
        <w:t xml:space="preserve"> </w:t>
      </w:r>
      <w:r>
        <w:t>work</w:t>
      </w:r>
      <w:r>
        <w:rPr>
          <w:spacing w:val="-4"/>
        </w:rPr>
        <w:t xml:space="preserve"> </w:t>
      </w:r>
      <w:r>
        <w:t>experience</w:t>
      </w:r>
      <w:r>
        <w:rPr>
          <w:spacing w:val="-3"/>
        </w:rPr>
        <w:t xml:space="preserve"> </w:t>
      </w:r>
      <w:r>
        <w:t>is</w:t>
      </w:r>
      <w:r>
        <w:rPr>
          <w:spacing w:val="-6"/>
        </w:rPr>
        <w:t xml:space="preserve"> </w:t>
      </w:r>
      <w:r>
        <w:t>extremely</w:t>
      </w:r>
      <w:r>
        <w:rPr>
          <w:spacing w:val="-4"/>
        </w:rPr>
        <w:t xml:space="preserve"> </w:t>
      </w:r>
      <w:r>
        <w:t>important</w:t>
      </w:r>
      <w:r>
        <w:rPr>
          <w:spacing w:val="-6"/>
        </w:rPr>
        <w:t xml:space="preserve"> </w:t>
      </w:r>
      <w:r>
        <w:t>for</w:t>
      </w:r>
      <w:r>
        <w:rPr>
          <w:spacing w:val="-5"/>
        </w:rPr>
        <w:t xml:space="preserve"> </w:t>
      </w:r>
      <w:r>
        <w:t>students</w:t>
      </w:r>
      <w:r>
        <w:rPr>
          <w:spacing w:val="-4"/>
        </w:rPr>
        <w:t xml:space="preserve"> </w:t>
      </w:r>
      <w:r>
        <w:t>with disability to determine what industry/jobs they are interested in.</w:t>
      </w:r>
    </w:p>
    <w:p w14:paraId="57346A2D" w14:textId="77777777" w:rsidR="00EA661F" w:rsidRDefault="00F87693">
      <w:pPr>
        <w:pStyle w:val="BodyText"/>
        <w:spacing w:before="120"/>
        <w:ind w:left="1100" w:right="1494"/>
      </w:pPr>
      <w:r>
        <w:t>We</w:t>
      </w:r>
      <w:r>
        <w:rPr>
          <w:spacing w:val="-2"/>
        </w:rPr>
        <w:t xml:space="preserve"> </w:t>
      </w:r>
      <w:r>
        <w:t>have</w:t>
      </w:r>
      <w:r>
        <w:rPr>
          <w:spacing w:val="-2"/>
        </w:rPr>
        <w:t xml:space="preserve"> </w:t>
      </w:r>
      <w:r>
        <w:t>found</w:t>
      </w:r>
      <w:r>
        <w:rPr>
          <w:spacing w:val="-2"/>
        </w:rPr>
        <w:t xml:space="preserve"> </w:t>
      </w:r>
      <w:r>
        <w:t>that the most determined career</w:t>
      </w:r>
      <w:r>
        <w:rPr>
          <w:spacing w:val="-2"/>
        </w:rPr>
        <w:t xml:space="preserve"> </w:t>
      </w:r>
      <w:r>
        <w:t>aspiration</w:t>
      </w:r>
      <w:r>
        <w:rPr>
          <w:spacing w:val="-2"/>
        </w:rPr>
        <w:t xml:space="preserve"> </w:t>
      </w:r>
      <w:r>
        <w:t>of</w:t>
      </w:r>
      <w:r>
        <w:rPr>
          <w:spacing w:val="-1"/>
        </w:rPr>
        <w:t xml:space="preserve"> </w:t>
      </w:r>
      <w:r>
        <w:t>a</w:t>
      </w:r>
      <w:r>
        <w:rPr>
          <w:spacing w:val="-2"/>
        </w:rPr>
        <w:t xml:space="preserve"> </w:t>
      </w:r>
      <w:r>
        <w:t>young person</w:t>
      </w:r>
      <w:r>
        <w:rPr>
          <w:spacing w:val="-2"/>
        </w:rPr>
        <w:t xml:space="preserve"> </w:t>
      </w:r>
      <w:r>
        <w:t>has</w:t>
      </w:r>
      <w:r>
        <w:rPr>
          <w:spacing w:val="-3"/>
        </w:rPr>
        <w:t xml:space="preserve"> </w:t>
      </w:r>
      <w:r>
        <w:t>been changed because of work experience. It is often a student’s first taste of work and opportunities for them to learn. Do not be put off if the first work experience is not typically</w:t>
      </w:r>
      <w:r>
        <w:rPr>
          <w:spacing w:val="-2"/>
        </w:rPr>
        <w:t xml:space="preserve"> </w:t>
      </w:r>
      <w:r>
        <w:t>‘successful’.</w:t>
      </w:r>
      <w:r>
        <w:rPr>
          <w:spacing w:val="-1"/>
        </w:rPr>
        <w:t xml:space="preserve"> </w:t>
      </w:r>
      <w:r>
        <w:t>There</w:t>
      </w:r>
      <w:r>
        <w:rPr>
          <w:spacing w:val="-1"/>
        </w:rPr>
        <w:t xml:space="preserve"> </w:t>
      </w:r>
      <w:r>
        <w:t>is</w:t>
      </w:r>
      <w:r>
        <w:rPr>
          <w:spacing w:val="-2"/>
        </w:rPr>
        <w:t xml:space="preserve"> </w:t>
      </w:r>
      <w:r>
        <w:t>success</w:t>
      </w:r>
      <w:r>
        <w:rPr>
          <w:spacing w:val="-2"/>
        </w:rPr>
        <w:t xml:space="preserve"> </w:t>
      </w:r>
      <w:r>
        <w:t>built</w:t>
      </w:r>
      <w:r>
        <w:rPr>
          <w:spacing w:val="-1"/>
        </w:rPr>
        <w:t xml:space="preserve"> </w:t>
      </w:r>
      <w:r>
        <w:t>into</w:t>
      </w:r>
      <w:r>
        <w:rPr>
          <w:spacing w:val="-1"/>
        </w:rPr>
        <w:t xml:space="preserve"> </w:t>
      </w:r>
      <w:r>
        <w:t>knowing</w:t>
      </w:r>
      <w:r>
        <w:rPr>
          <w:spacing w:val="-1"/>
        </w:rPr>
        <w:t xml:space="preserve"> </w:t>
      </w:r>
      <w:r>
        <w:t>what</w:t>
      </w:r>
      <w:r>
        <w:rPr>
          <w:spacing w:val="-2"/>
        </w:rPr>
        <w:t xml:space="preserve"> </w:t>
      </w:r>
      <w:r>
        <w:t>a</w:t>
      </w:r>
      <w:r>
        <w:rPr>
          <w:spacing w:val="-3"/>
        </w:rPr>
        <w:t xml:space="preserve"> </w:t>
      </w:r>
      <w:r>
        <w:t>student</w:t>
      </w:r>
      <w:r>
        <w:rPr>
          <w:spacing w:val="-4"/>
        </w:rPr>
        <w:t xml:space="preserve"> </w:t>
      </w:r>
      <w:r>
        <w:t>does</w:t>
      </w:r>
      <w:r>
        <w:rPr>
          <w:spacing w:val="-4"/>
        </w:rPr>
        <w:t xml:space="preserve"> </w:t>
      </w:r>
      <w:r>
        <w:t>not</w:t>
      </w:r>
      <w:r>
        <w:rPr>
          <w:spacing w:val="-1"/>
        </w:rPr>
        <w:t xml:space="preserve"> </w:t>
      </w:r>
      <w:r>
        <w:t>enjoy doing</w:t>
      </w:r>
      <w:r>
        <w:rPr>
          <w:spacing w:val="-1"/>
        </w:rPr>
        <w:t xml:space="preserve"> </w:t>
      </w:r>
      <w:r>
        <w:t>as</w:t>
      </w:r>
      <w:r>
        <w:rPr>
          <w:spacing w:val="-2"/>
        </w:rPr>
        <w:t xml:space="preserve"> </w:t>
      </w:r>
      <w:r>
        <w:t>much as what</w:t>
      </w:r>
      <w:r>
        <w:rPr>
          <w:spacing w:val="-2"/>
        </w:rPr>
        <w:t xml:space="preserve"> </w:t>
      </w:r>
      <w:r>
        <w:t>they</w:t>
      </w:r>
      <w:r>
        <w:rPr>
          <w:spacing w:val="-2"/>
        </w:rPr>
        <w:t xml:space="preserve"> </w:t>
      </w:r>
      <w:r>
        <w:t>enjoy</w:t>
      </w:r>
      <w:r>
        <w:rPr>
          <w:spacing w:val="-2"/>
        </w:rPr>
        <w:t xml:space="preserve"> </w:t>
      </w:r>
      <w:r>
        <w:t>doing.</w:t>
      </w:r>
      <w:r>
        <w:rPr>
          <w:spacing w:val="40"/>
        </w:rPr>
        <w:t xml:space="preserve"> </w:t>
      </w:r>
      <w:r>
        <w:t>We</w:t>
      </w:r>
      <w:r>
        <w:rPr>
          <w:spacing w:val="-4"/>
        </w:rPr>
        <w:t xml:space="preserve"> </w:t>
      </w:r>
      <w:r>
        <w:t>often find multiple work experiences</w:t>
      </w:r>
      <w:r>
        <w:rPr>
          <w:spacing w:val="-2"/>
        </w:rPr>
        <w:t xml:space="preserve"> </w:t>
      </w:r>
      <w:r>
        <w:t>may be</w:t>
      </w:r>
      <w:r>
        <w:rPr>
          <w:spacing w:val="-2"/>
        </w:rPr>
        <w:t xml:space="preserve"> </w:t>
      </w:r>
      <w:r>
        <w:t>required</w:t>
      </w:r>
      <w:r>
        <w:rPr>
          <w:spacing w:val="-4"/>
        </w:rPr>
        <w:t xml:space="preserve"> </w:t>
      </w:r>
      <w:r>
        <w:t>before</w:t>
      </w:r>
      <w:r>
        <w:rPr>
          <w:spacing w:val="-2"/>
        </w:rPr>
        <w:t xml:space="preserve"> </w:t>
      </w:r>
      <w:r>
        <w:t>starting</w:t>
      </w:r>
      <w:r>
        <w:rPr>
          <w:spacing w:val="-2"/>
        </w:rPr>
        <w:t xml:space="preserve"> </w:t>
      </w:r>
      <w:r>
        <w:t>an</w:t>
      </w:r>
      <w:r>
        <w:rPr>
          <w:spacing w:val="-2"/>
        </w:rPr>
        <w:t xml:space="preserve"> </w:t>
      </w:r>
      <w:r>
        <w:t>ASbATs.</w:t>
      </w:r>
      <w:r>
        <w:rPr>
          <w:spacing w:val="-5"/>
        </w:rPr>
        <w:t xml:space="preserve"> </w:t>
      </w:r>
      <w:r>
        <w:t>The</w:t>
      </w:r>
      <w:r>
        <w:rPr>
          <w:spacing w:val="-2"/>
        </w:rPr>
        <w:t xml:space="preserve"> </w:t>
      </w:r>
      <w:r>
        <w:t>structured</w:t>
      </w:r>
      <w:r>
        <w:rPr>
          <w:spacing w:val="-4"/>
        </w:rPr>
        <w:t xml:space="preserve"> </w:t>
      </w:r>
      <w:r>
        <w:t>environment</w:t>
      </w:r>
      <w:r>
        <w:rPr>
          <w:spacing w:val="-5"/>
        </w:rPr>
        <w:t xml:space="preserve"> </w:t>
      </w:r>
      <w:r>
        <w:t>of</w:t>
      </w:r>
      <w:r>
        <w:rPr>
          <w:spacing w:val="-3"/>
        </w:rPr>
        <w:t xml:space="preserve"> </w:t>
      </w:r>
      <w:r>
        <w:t>school</w:t>
      </w:r>
      <w:r>
        <w:rPr>
          <w:spacing w:val="-3"/>
        </w:rPr>
        <w:t xml:space="preserve"> </w:t>
      </w:r>
      <w:r>
        <w:t>offers</w:t>
      </w:r>
      <w:r>
        <w:rPr>
          <w:spacing w:val="-3"/>
        </w:rPr>
        <w:t xml:space="preserve"> </w:t>
      </w:r>
      <w:r>
        <w:t xml:space="preserve">the perfect opportunity to take some risks and try different things for a student with </w:t>
      </w:r>
      <w:r>
        <w:rPr>
          <w:spacing w:val="-2"/>
        </w:rPr>
        <w:t>disability.</w:t>
      </w:r>
    </w:p>
    <w:p w14:paraId="57346A2E" w14:textId="77777777" w:rsidR="00EA661F" w:rsidRDefault="00F87693">
      <w:pPr>
        <w:pStyle w:val="BodyText"/>
        <w:spacing w:before="120"/>
        <w:ind w:left="1100" w:right="1407"/>
      </w:pPr>
      <w:r>
        <w:t>Work experience and work trials also provide the opportunity for an employer to meet a student and understand the requirements of an ASbATs. During work experience, it is important that someone with appropriate expertise from the network is supporting both the employer and the student.</w:t>
      </w:r>
      <w:r>
        <w:rPr>
          <w:spacing w:val="40"/>
        </w:rPr>
        <w:t xml:space="preserve"> </w:t>
      </w:r>
      <w:r>
        <w:t>A student may learn better visually rather than from verbal</w:t>
      </w:r>
      <w:r>
        <w:rPr>
          <w:spacing w:val="-3"/>
        </w:rPr>
        <w:t xml:space="preserve"> </w:t>
      </w:r>
      <w:r>
        <w:t>instructions.</w:t>
      </w:r>
      <w:r>
        <w:rPr>
          <w:spacing w:val="-5"/>
        </w:rPr>
        <w:t xml:space="preserve"> </w:t>
      </w:r>
      <w:r>
        <w:t>Photos</w:t>
      </w:r>
      <w:r>
        <w:rPr>
          <w:spacing w:val="-3"/>
        </w:rPr>
        <w:t xml:space="preserve"> </w:t>
      </w:r>
      <w:r>
        <w:t>can</w:t>
      </w:r>
      <w:r>
        <w:rPr>
          <w:spacing w:val="-4"/>
        </w:rPr>
        <w:t xml:space="preserve"> </w:t>
      </w:r>
      <w:r>
        <w:t>be</w:t>
      </w:r>
      <w:r>
        <w:rPr>
          <w:spacing w:val="-2"/>
        </w:rPr>
        <w:t xml:space="preserve"> </w:t>
      </w:r>
      <w:r>
        <w:t>taken</w:t>
      </w:r>
      <w:r>
        <w:rPr>
          <w:spacing w:val="-4"/>
        </w:rPr>
        <w:t xml:space="preserve"> </w:t>
      </w:r>
      <w:r>
        <w:t>of</w:t>
      </w:r>
      <w:r>
        <w:rPr>
          <w:spacing w:val="-5"/>
        </w:rPr>
        <w:t xml:space="preserve"> </w:t>
      </w:r>
      <w:r>
        <w:t>all</w:t>
      </w:r>
      <w:r>
        <w:rPr>
          <w:spacing w:val="-3"/>
        </w:rPr>
        <w:t xml:space="preserve"> </w:t>
      </w:r>
      <w:r>
        <w:t>the</w:t>
      </w:r>
      <w:r>
        <w:rPr>
          <w:spacing w:val="-2"/>
        </w:rPr>
        <w:t xml:space="preserve"> </w:t>
      </w:r>
      <w:r>
        <w:t>tasks</w:t>
      </w:r>
      <w:r>
        <w:rPr>
          <w:spacing w:val="-3"/>
        </w:rPr>
        <w:t xml:space="preserve"> </w:t>
      </w:r>
      <w:r>
        <w:t>they</w:t>
      </w:r>
      <w:r>
        <w:rPr>
          <w:spacing w:val="-5"/>
        </w:rPr>
        <w:t xml:space="preserve"> </w:t>
      </w:r>
      <w:r>
        <w:t>are</w:t>
      </w:r>
      <w:r>
        <w:rPr>
          <w:spacing w:val="-2"/>
        </w:rPr>
        <w:t xml:space="preserve"> </w:t>
      </w:r>
      <w:r>
        <w:t>required</w:t>
      </w:r>
      <w:r>
        <w:rPr>
          <w:spacing w:val="-2"/>
        </w:rPr>
        <w:t xml:space="preserve"> </w:t>
      </w:r>
      <w:r>
        <w:t>to</w:t>
      </w:r>
      <w:r>
        <w:rPr>
          <w:spacing w:val="-4"/>
        </w:rPr>
        <w:t xml:space="preserve"> </w:t>
      </w:r>
      <w:r>
        <w:t>complete</w:t>
      </w:r>
      <w:r>
        <w:rPr>
          <w:spacing w:val="-2"/>
        </w:rPr>
        <w:t xml:space="preserve"> </w:t>
      </w:r>
      <w:r>
        <w:t>to support them learn.</w:t>
      </w:r>
    </w:p>
    <w:p w14:paraId="57346A2F" w14:textId="77777777" w:rsidR="00EA661F" w:rsidRDefault="00F87693">
      <w:pPr>
        <w:pStyle w:val="BodyText"/>
        <w:spacing w:before="120"/>
        <w:ind w:left="1100" w:right="1407"/>
      </w:pPr>
      <w:r>
        <w:t>An employer may need support in breaking down tasks or looking within their business at</w:t>
      </w:r>
      <w:r>
        <w:rPr>
          <w:spacing w:val="-2"/>
        </w:rPr>
        <w:t xml:space="preserve"> </w:t>
      </w:r>
      <w:r>
        <w:t>duties</w:t>
      </w:r>
      <w:r>
        <w:rPr>
          <w:spacing w:val="-4"/>
        </w:rPr>
        <w:t xml:space="preserve"> </w:t>
      </w:r>
      <w:r>
        <w:t>a</w:t>
      </w:r>
      <w:r>
        <w:rPr>
          <w:spacing w:val="-1"/>
        </w:rPr>
        <w:t xml:space="preserve"> </w:t>
      </w:r>
      <w:r>
        <w:t>student</w:t>
      </w:r>
      <w:r>
        <w:rPr>
          <w:spacing w:val="-1"/>
        </w:rPr>
        <w:t xml:space="preserve"> </w:t>
      </w:r>
      <w:r>
        <w:t>can</w:t>
      </w:r>
      <w:r>
        <w:rPr>
          <w:spacing w:val="-3"/>
        </w:rPr>
        <w:t xml:space="preserve"> </w:t>
      </w:r>
      <w:r>
        <w:t>do</w:t>
      </w:r>
      <w:r>
        <w:rPr>
          <w:spacing w:val="-1"/>
        </w:rPr>
        <w:t xml:space="preserve"> </w:t>
      </w:r>
      <w:r>
        <w:t>that</w:t>
      </w:r>
      <w:r>
        <w:rPr>
          <w:spacing w:val="-4"/>
        </w:rPr>
        <w:t xml:space="preserve"> </w:t>
      </w:r>
      <w:r>
        <w:t>they</w:t>
      </w:r>
      <w:r>
        <w:rPr>
          <w:spacing w:val="-2"/>
        </w:rPr>
        <w:t xml:space="preserve"> </w:t>
      </w:r>
      <w:r>
        <w:t>may</w:t>
      </w:r>
      <w:r>
        <w:rPr>
          <w:spacing w:val="-2"/>
        </w:rPr>
        <w:t xml:space="preserve"> </w:t>
      </w:r>
      <w:r>
        <w:t>not</w:t>
      </w:r>
      <w:r>
        <w:rPr>
          <w:spacing w:val="-4"/>
        </w:rPr>
        <w:t xml:space="preserve"> </w:t>
      </w:r>
      <w:r>
        <w:t>have</w:t>
      </w:r>
      <w:r>
        <w:rPr>
          <w:spacing w:val="-1"/>
        </w:rPr>
        <w:t xml:space="preserve"> </w:t>
      </w:r>
      <w:r>
        <w:t>previously</w:t>
      </w:r>
      <w:r>
        <w:rPr>
          <w:spacing w:val="-2"/>
        </w:rPr>
        <w:t xml:space="preserve"> </w:t>
      </w:r>
      <w:r>
        <w:t>thought</w:t>
      </w:r>
      <w:r>
        <w:rPr>
          <w:spacing w:val="-4"/>
        </w:rPr>
        <w:t xml:space="preserve"> </w:t>
      </w:r>
      <w:r>
        <w:t>about.</w:t>
      </w:r>
      <w:r>
        <w:rPr>
          <w:spacing w:val="-3"/>
        </w:rPr>
        <w:t xml:space="preserve"> </w:t>
      </w:r>
      <w:r>
        <w:t>An</w:t>
      </w:r>
      <w:r>
        <w:rPr>
          <w:spacing w:val="-3"/>
        </w:rPr>
        <w:t xml:space="preserve"> </w:t>
      </w:r>
      <w:r>
        <w:t>example is shredding documents. This task is important for a business but often at times people get too busy to stand at the shredder feeding documents through and making sure staples are taken out. A student could come in once or twice a week and complete this task, this will support the rest of the team to carry on with other work.</w:t>
      </w:r>
    </w:p>
    <w:p w14:paraId="57346A30" w14:textId="77777777" w:rsidR="00EA661F" w:rsidRPr="00E1288D" w:rsidRDefault="00EA661F">
      <w:pPr>
        <w:pStyle w:val="BodyText"/>
        <w:rPr>
          <w:b/>
          <w:bCs/>
          <w:sz w:val="26"/>
        </w:rPr>
      </w:pPr>
    </w:p>
    <w:p w14:paraId="57346A31" w14:textId="77777777" w:rsidR="00EA661F" w:rsidRPr="001C754B" w:rsidRDefault="00F87693">
      <w:pPr>
        <w:pStyle w:val="Heading5"/>
        <w:spacing w:before="218"/>
        <w:rPr>
          <w:b/>
          <w:bCs/>
          <w:sz w:val="32"/>
          <w:szCs w:val="32"/>
        </w:rPr>
      </w:pPr>
      <w:bookmarkStart w:id="14" w:name="Sourcing_a_Registered_Training_Organisat"/>
      <w:bookmarkStart w:id="15" w:name="_bookmark7"/>
      <w:bookmarkEnd w:id="14"/>
      <w:bookmarkEnd w:id="15"/>
      <w:r w:rsidRPr="001C754B">
        <w:rPr>
          <w:b/>
          <w:bCs/>
          <w:sz w:val="32"/>
          <w:szCs w:val="32"/>
        </w:rPr>
        <w:t>Sourcing</w:t>
      </w:r>
      <w:r w:rsidRPr="001C754B">
        <w:rPr>
          <w:b/>
          <w:bCs/>
          <w:spacing w:val="-10"/>
          <w:sz w:val="32"/>
          <w:szCs w:val="32"/>
        </w:rPr>
        <w:t xml:space="preserve"> </w:t>
      </w:r>
      <w:r w:rsidRPr="001C754B">
        <w:rPr>
          <w:b/>
          <w:bCs/>
          <w:sz w:val="32"/>
          <w:szCs w:val="32"/>
        </w:rPr>
        <w:t>a</w:t>
      </w:r>
      <w:r w:rsidRPr="001C754B">
        <w:rPr>
          <w:b/>
          <w:bCs/>
          <w:spacing w:val="-9"/>
          <w:sz w:val="32"/>
          <w:szCs w:val="32"/>
        </w:rPr>
        <w:t xml:space="preserve"> </w:t>
      </w:r>
      <w:r w:rsidRPr="001C754B">
        <w:rPr>
          <w:b/>
          <w:bCs/>
          <w:sz w:val="32"/>
          <w:szCs w:val="32"/>
        </w:rPr>
        <w:t>Registered</w:t>
      </w:r>
      <w:r w:rsidRPr="001C754B">
        <w:rPr>
          <w:b/>
          <w:bCs/>
          <w:spacing w:val="-9"/>
          <w:sz w:val="32"/>
          <w:szCs w:val="32"/>
        </w:rPr>
        <w:t xml:space="preserve"> </w:t>
      </w:r>
      <w:r w:rsidRPr="001C754B">
        <w:rPr>
          <w:b/>
          <w:bCs/>
          <w:sz w:val="32"/>
          <w:szCs w:val="32"/>
        </w:rPr>
        <w:t>Training</w:t>
      </w:r>
      <w:r w:rsidRPr="001C754B">
        <w:rPr>
          <w:b/>
          <w:bCs/>
          <w:spacing w:val="-10"/>
          <w:sz w:val="32"/>
          <w:szCs w:val="32"/>
        </w:rPr>
        <w:t xml:space="preserve"> </w:t>
      </w:r>
      <w:proofErr w:type="spellStart"/>
      <w:r w:rsidRPr="001C754B">
        <w:rPr>
          <w:b/>
          <w:bCs/>
          <w:sz w:val="32"/>
          <w:szCs w:val="32"/>
        </w:rPr>
        <w:t>Organisation</w:t>
      </w:r>
      <w:proofErr w:type="spellEnd"/>
      <w:r w:rsidRPr="001C754B">
        <w:rPr>
          <w:b/>
          <w:bCs/>
          <w:spacing w:val="-9"/>
          <w:sz w:val="32"/>
          <w:szCs w:val="32"/>
        </w:rPr>
        <w:t xml:space="preserve"> </w:t>
      </w:r>
      <w:r w:rsidRPr="001C754B">
        <w:rPr>
          <w:b/>
          <w:bCs/>
          <w:sz w:val="32"/>
          <w:szCs w:val="32"/>
        </w:rPr>
        <w:t>(RTO)</w:t>
      </w:r>
      <w:r w:rsidRPr="001C754B">
        <w:rPr>
          <w:b/>
          <w:bCs/>
          <w:spacing w:val="-7"/>
          <w:sz w:val="32"/>
          <w:szCs w:val="32"/>
        </w:rPr>
        <w:t xml:space="preserve"> </w:t>
      </w:r>
      <w:r w:rsidRPr="001C754B">
        <w:rPr>
          <w:b/>
          <w:bCs/>
          <w:sz w:val="32"/>
          <w:szCs w:val="32"/>
        </w:rPr>
        <w:t>and</w:t>
      </w:r>
      <w:r w:rsidRPr="001C754B">
        <w:rPr>
          <w:b/>
          <w:bCs/>
          <w:spacing w:val="-6"/>
          <w:sz w:val="32"/>
          <w:szCs w:val="32"/>
        </w:rPr>
        <w:t xml:space="preserve"> </w:t>
      </w:r>
      <w:r w:rsidRPr="001C754B">
        <w:rPr>
          <w:b/>
          <w:bCs/>
          <w:spacing w:val="-2"/>
          <w:sz w:val="32"/>
          <w:szCs w:val="32"/>
        </w:rPr>
        <w:t>Employer</w:t>
      </w:r>
    </w:p>
    <w:p w14:paraId="57346A32" w14:textId="77777777" w:rsidR="00EA661F" w:rsidRDefault="00F87693">
      <w:pPr>
        <w:pStyle w:val="BodyText"/>
        <w:spacing w:before="120"/>
        <w:ind w:left="1100" w:right="1672"/>
      </w:pPr>
      <w:r>
        <w:t>Once</w:t>
      </w:r>
      <w:r>
        <w:rPr>
          <w:spacing w:val="-1"/>
        </w:rPr>
        <w:t xml:space="preserve"> </w:t>
      </w:r>
      <w:r>
        <w:t>you</w:t>
      </w:r>
      <w:r>
        <w:rPr>
          <w:spacing w:val="-3"/>
        </w:rPr>
        <w:t xml:space="preserve"> </w:t>
      </w:r>
      <w:r>
        <w:t>determine</w:t>
      </w:r>
      <w:r>
        <w:rPr>
          <w:spacing w:val="-3"/>
        </w:rPr>
        <w:t xml:space="preserve"> </w:t>
      </w:r>
      <w:r>
        <w:t>that</w:t>
      </w:r>
      <w:r>
        <w:rPr>
          <w:spacing w:val="-1"/>
        </w:rPr>
        <w:t xml:space="preserve"> </w:t>
      </w:r>
      <w:r>
        <w:t>a</w:t>
      </w:r>
      <w:r>
        <w:rPr>
          <w:spacing w:val="-2"/>
        </w:rPr>
        <w:t xml:space="preserve"> </w:t>
      </w:r>
      <w:r>
        <w:t>student</w:t>
      </w:r>
      <w:r>
        <w:rPr>
          <w:spacing w:val="-4"/>
        </w:rPr>
        <w:t xml:space="preserve"> </w:t>
      </w:r>
      <w:r>
        <w:t>is</w:t>
      </w:r>
      <w:r>
        <w:rPr>
          <w:spacing w:val="-2"/>
        </w:rPr>
        <w:t xml:space="preserve"> </w:t>
      </w:r>
      <w:r>
        <w:t>ready</w:t>
      </w:r>
      <w:r>
        <w:rPr>
          <w:spacing w:val="-4"/>
        </w:rPr>
        <w:t xml:space="preserve"> </w:t>
      </w:r>
      <w:r>
        <w:t>for</w:t>
      </w:r>
      <w:r>
        <w:rPr>
          <w:spacing w:val="-3"/>
        </w:rPr>
        <w:t xml:space="preserve"> </w:t>
      </w:r>
      <w:r>
        <w:t>a</w:t>
      </w:r>
      <w:r>
        <w:rPr>
          <w:spacing w:val="-1"/>
        </w:rPr>
        <w:t xml:space="preserve"> </w:t>
      </w:r>
      <w:r>
        <w:t>ASbATs,</w:t>
      </w:r>
      <w:r>
        <w:rPr>
          <w:spacing w:val="-2"/>
        </w:rPr>
        <w:t xml:space="preserve"> </w:t>
      </w:r>
      <w:r>
        <w:t>it</w:t>
      </w:r>
      <w:r>
        <w:rPr>
          <w:spacing w:val="-2"/>
        </w:rPr>
        <w:t xml:space="preserve"> </w:t>
      </w:r>
      <w:r>
        <w:t>is</w:t>
      </w:r>
      <w:r>
        <w:rPr>
          <w:spacing w:val="-2"/>
        </w:rPr>
        <w:t xml:space="preserve"> </w:t>
      </w:r>
      <w:r>
        <w:t>important</w:t>
      </w:r>
      <w:r>
        <w:rPr>
          <w:spacing w:val="-2"/>
        </w:rPr>
        <w:t xml:space="preserve"> </w:t>
      </w:r>
      <w:r>
        <w:t>to</w:t>
      </w:r>
      <w:r>
        <w:rPr>
          <w:spacing w:val="-1"/>
        </w:rPr>
        <w:t xml:space="preserve"> </w:t>
      </w:r>
      <w:r>
        <w:t>work</w:t>
      </w:r>
      <w:r>
        <w:rPr>
          <w:spacing w:val="-2"/>
        </w:rPr>
        <w:t xml:space="preserve"> </w:t>
      </w:r>
      <w:r>
        <w:t>with your network to source an RTO and employer.</w:t>
      </w:r>
    </w:p>
    <w:p w14:paraId="57346A33" w14:textId="77777777" w:rsidR="00EA661F" w:rsidRDefault="00F87693">
      <w:pPr>
        <w:pStyle w:val="BodyText"/>
        <w:spacing w:before="120"/>
        <w:ind w:left="1100" w:right="1407"/>
      </w:pPr>
      <w:r>
        <w:t>Many students within Ticket to Work start with a Certificate II ASbATs, yet sometimes there is no appropriate qualification at Certificate II level, so they may take on a Certificate</w:t>
      </w:r>
      <w:r>
        <w:rPr>
          <w:spacing w:val="-2"/>
        </w:rPr>
        <w:t xml:space="preserve"> </w:t>
      </w:r>
      <w:r>
        <w:t>III</w:t>
      </w:r>
      <w:r>
        <w:rPr>
          <w:spacing w:val="-2"/>
        </w:rPr>
        <w:t xml:space="preserve"> </w:t>
      </w:r>
      <w:r>
        <w:t>level</w:t>
      </w:r>
      <w:r>
        <w:rPr>
          <w:spacing w:val="-6"/>
        </w:rPr>
        <w:t xml:space="preserve"> </w:t>
      </w:r>
      <w:r>
        <w:t>or</w:t>
      </w:r>
      <w:r>
        <w:rPr>
          <w:spacing w:val="-4"/>
        </w:rPr>
        <w:t xml:space="preserve"> </w:t>
      </w:r>
      <w:r>
        <w:t>Certificate</w:t>
      </w:r>
      <w:r>
        <w:rPr>
          <w:spacing w:val="-2"/>
        </w:rPr>
        <w:t xml:space="preserve"> </w:t>
      </w:r>
      <w:r>
        <w:t>IV.</w:t>
      </w:r>
      <w:r>
        <w:rPr>
          <w:spacing w:val="-2"/>
        </w:rPr>
        <w:t xml:space="preserve"> </w:t>
      </w:r>
      <w:r>
        <w:t>Some</w:t>
      </w:r>
      <w:r>
        <w:rPr>
          <w:spacing w:val="-2"/>
        </w:rPr>
        <w:t xml:space="preserve"> </w:t>
      </w:r>
      <w:r>
        <w:t>students</w:t>
      </w:r>
      <w:r>
        <w:rPr>
          <w:spacing w:val="-5"/>
        </w:rPr>
        <w:t xml:space="preserve"> </w:t>
      </w:r>
      <w:r>
        <w:t>will</w:t>
      </w:r>
      <w:r>
        <w:rPr>
          <w:spacing w:val="-3"/>
        </w:rPr>
        <w:t xml:space="preserve"> </w:t>
      </w:r>
      <w:r>
        <w:t>complete</w:t>
      </w:r>
      <w:r>
        <w:rPr>
          <w:spacing w:val="-4"/>
        </w:rPr>
        <w:t xml:space="preserve"> </w:t>
      </w:r>
      <w:r>
        <w:t>a</w:t>
      </w:r>
      <w:r>
        <w:rPr>
          <w:spacing w:val="-4"/>
        </w:rPr>
        <w:t xml:space="preserve"> </w:t>
      </w:r>
      <w:r>
        <w:t>Certificate</w:t>
      </w:r>
      <w:r>
        <w:rPr>
          <w:spacing w:val="-2"/>
        </w:rPr>
        <w:t xml:space="preserve"> </w:t>
      </w:r>
      <w:r>
        <w:t>II</w:t>
      </w:r>
      <w:r>
        <w:rPr>
          <w:spacing w:val="-5"/>
        </w:rPr>
        <w:t xml:space="preserve"> </w:t>
      </w:r>
      <w:r>
        <w:t>ASbATs and then go onto a Certificate III.</w:t>
      </w:r>
      <w:r>
        <w:rPr>
          <w:spacing w:val="80"/>
        </w:rPr>
        <w:t xml:space="preserve"> </w:t>
      </w:r>
      <w:r>
        <w:t>Explore what level is appropriate for that individual and what supports can be put in place so they are successful.</w:t>
      </w:r>
    </w:p>
    <w:p w14:paraId="57346A34" w14:textId="77777777" w:rsidR="00EA661F" w:rsidRDefault="00F87693">
      <w:pPr>
        <w:pStyle w:val="BodyText"/>
        <w:spacing w:before="121"/>
        <w:ind w:left="1100" w:right="1407"/>
      </w:pPr>
      <w:r>
        <w:t>The Ticket</w:t>
      </w:r>
      <w:r>
        <w:rPr>
          <w:spacing w:val="-1"/>
        </w:rPr>
        <w:t xml:space="preserve"> </w:t>
      </w:r>
      <w:r>
        <w:t>to Work network may</w:t>
      </w:r>
      <w:r>
        <w:rPr>
          <w:spacing w:val="-1"/>
        </w:rPr>
        <w:t xml:space="preserve"> </w:t>
      </w:r>
      <w:r>
        <w:t>already</w:t>
      </w:r>
      <w:r>
        <w:rPr>
          <w:spacing w:val="-1"/>
        </w:rPr>
        <w:t xml:space="preserve"> </w:t>
      </w:r>
      <w:r>
        <w:t>have an RTO or AASN staff member sitting on the network that could already have established relationships with employers and other RTO’s.</w:t>
      </w:r>
      <w:r>
        <w:rPr>
          <w:spacing w:val="40"/>
        </w:rPr>
        <w:t xml:space="preserve"> </w:t>
      </w:r>
      <w:r>
        <w:t>Not all RTO providers offer all certificate qualifications that are available and may not be best suited for the student, so you may need to contact other RTOs that deliver</w:t>
      </w:r>
      <w:r>
        <w:rPr>
          <w:spacing w:val="-4"/>
        </w:rPr>
        <w:t xml:space="preserve"> </w:t>
      </w:r>
      <w:r>
        <w:t>the</w:t>
      </w:r>
      <w:r>
        <w:rPr>
          <w:spacing w:val="-2"/>
        </w:rPr>
        <w:t xml:space="preserve"> </w:t>
      </w:r>
      <w:r>
        <w:t>qualification</w:t>
      </w:r>
      <w:r>
        <w:rPr>
          <w:spacing w:val="-4"/>
        </w:rPr>
        <w:t xml:space="preserve"> </w:t>
      </w:r>
      <w:r>
        <w:t>needed.</w:t>
      </w:r>
      <w:r>
        <w:rPr>
          <w:spacing w:val="-2"/>
        </w:rPr>
        <w:t xml:space="preserve"> </w:t>
      </w:r>
      <w:r>
        <w:t>It</w:t>
      </w:r>
      <w:r>
        <w:rPr>
          <w:spacing w:val="-5"/>
        </w:rPr>
        <w:t xml:space="preserve"> </w:t>
      </w:r>
      <w:r>
        <w:t>is</w:t>
      </w:r>
      <w:r>
        <w:rPr>
          <w:spacing w:val="-3"/>
        </w:rPr>
        <w:t xml:space="preserve"> </w:t>
      </w:r>
      <w:r>
        <w:t>important</w:t>
      </w:r>
      <w:r>
        <w:rPr>
          <w:spacing w:val="-5"/>
        </w:rPr>
        <w:t xml:space="preserve"> </w:t>
      </w:r>
      <w:r>
        <w:t>to</w:t>
      </w:r>
      <w:r>
        <w:rPr>
          <w:spacing w:val="-2"/>
        </w:rPr>
        <w:t xml:space="preserve"> </w:t>
      </w:r>
      <w:r>
        <w:t>ensure</w:t>
      </w:r>
      <w:r>
        <w:rPr>
          <w:spacing w:val="-4"/>
        </w:rPr>
        <w:t xml:space="preserve"> </w:t>
      </w:r>
      <w:r>
        <w:t>that</w:t>
      </w:r>
      <w:r>
        <w:rPr>
          <w:spacing w:val="-2"/>
        </w:rPr>
        <w:t xml:space="preserve"> </w:t>
      </w:r>
      <w:r>
        <w:t>the</w:t>
      </w:r>
      <w:r>
        <w:rPr>
          <w:spacing w:val="-2"/>
        </w:rPr>
        <w:t xml:space="preserve"> </w:t>
      </w:r>
      <w:r>
        <w:t>RTO</w:t>
      </w:r>
      <w:r>
        <w:rPr>
          <w:spacing w:val="-2"/>
        </w:rPr>
        <w:t xml:space="preserve"> </w:t>
      </w:r>
      <w:r>
        <w:t>is</w:t>
      </w:r>
      <w:r>
        <w:rPr>
          <w:spacing w:val="-3"/>
        </w:rPr>
        <w:t xml:space="preserve"> </w:t>
      </w:r>
      <w:r>
        <w:t>willing</w:t>
      </w:r>
      <w:r>
        <w:rPr>
          <w:spacing w:val="-2"/>
        </w:rPr>
        <w:t xml:space="preserve"> </w:t>
      </w:r>
      <w:r>
        <w:t>and</w:t>
      </w:r>
      <w:r>
        <w:rPr>
          <w:spacing w:val="-4"/>
        </w:rPr>
        <w:t xml:space="preserve"> </w:t>
      </w:r>
      <w:r>
        <w:t>able to work in a partnership approach, they may need to be supported to ensure they can</w:t>
      </w:r>
    </w:p>
    <w:p w14:paraId="57346A35" w14:textId="77777777" w:rsidR="00EA661F" w:rsidRDefault="00EA661F">
      <w:pPr>
        <w:sectPr w:rsidR="00EA661F">
          <w:pgSz w:w="12240" w:h="15840"/>
          <w:pgMar w:top="1760" w:right="40" w:bottom="1140" w:left="340" w:header="0" w:footer="941" w:gutter="0"/>
          <w:cols w:space="720"/>
        </w:sectPr>
      </w:pPr>
    </w:p>
    <w:p w14:paraId="57346A36" w14:textId="77777777" w:rsidR="00EA661F" w:rsidRDefault="00F87693">
      <w:pPr>
        <w:pStyle w:val="BodyText"/>
        <w:spacing w:before="80"/>
        <w:ind w:left="1099" w:right="1672"/>
      </w:pPr>
      <w:r>
        <w:lastRenderedPageBreak/>
        <w:t>support</w:t>
      </w:r>
      <w:r>
        <w:rPr>
          <w:spacing w:val="-2"/>
        </w:rPr>
        <w:t xml:space="preserve"> </w:t>
      </w:r>
      <w:r>
        <w:t>a</w:t>
      </w:r>
      <w:r>
        <w:rPr>
          <w:spacing w:val="-2"/>
        </w:rPr>
        <w:t xml:space="preserve"> </w:t>
      </w:r>
      <w:r>
        <w:t>student</w:t>
      </w:r>
      <w:r>
        <w:rPr>
          <w:spacing w:val="-2"/>
        </w:rPr>
        <w:t xml:space="preserve"> </w:t>
      </w:r>
      <w:r>
        <w:t>with</w:t>
      </w:r>
      <w:r>
        <w:rPr>
          <w:spacing w:val="-4"/>
        </w:rPr>
        <w:t xml:space="preserve"> </w:t>
      </w:r>
      <w:r>
        <w:t>disability</w:t>
      </w:r>
      <w:r>
        <w:rPr>
          <w:spacing w:val="-3"/>
        </w:rPr>
        <w:t xml:space="preserve"> </w:t>
      </w:r>
      <w:r>
        <w:t>and</w:t>
      </w:r>
      <w:r>
        <w:rPr>
          <w:spacing w:val="-2"/>
        </w:rPr>
        <w:t xml:space="preserve"> </w:t>
      </w:r>
      <w:r>
        <w:t>be</w:t>
      </w:r>
      <w:r>
        <w:rPr>
          <w:spacing w:val="-2"/>
        </w:rPr>
        <w:t xml:space="preserve"> </w:t>
      </w:r>
      <w:r>
        <w:t>able</w:t>
      </w:r>
      <w:r>
        <w:rPr>
          <w:spacing w:val="-2"/>
        </w:rPr>
        <w:t xml:space="preserve"> </w:t>
      </w:r>
      <w:r>
        <w:t>(and</w:t>
      </w:r>
      <w:r>
        <w:rPr>
          <w:spacing w:val="-2"/>
        </w:rPr>
        <w:t xml:space="preserve"> </w:t>
      </w:r>
      <w:r>
        <w:t>willing)</w:t>
      </w:r>
      <w:r>
        <w:rPr>
          <w:spacing w:val="-4"/>
        </w:rPr>
        <w:t xml:space="preserve"> </w:t>
      </w:r>
      <w:r>
        <w:t>to</w:t>
      </w:r>
      <w:r>
        <w:rPr>
          <w:spacing w:val="-2"/>
        </w:rPr>
        <w:t xml:space="preserve"> </w:t>
      </w:r>
      <w:r>
        <w:t>provide</w:t>
      </w:r>
      <w:r>
        <w:rPr>
          <w:spacing w:val="-4"/>
        </w:rPr>
        <w:t xml:space="preserve"> </w:t>
      </w:r>
      <w:r>
        <w:t>any</w:t>
      </w:r>
      <w:r>
        <w:rPr>
          <w:spacing w:val="-5"/>
        </w:rPr>
        <w:t xml:space="preserve"> </w:t>
      </w:r>
      <w:r>
        <w:t xml:space="preserve">modifications </w:t>
      </w:r>
      <w:r>
        <w:rPr>
          <w:spacing w:val="-2"/>
        </w:rPr>
        <w:t>required.</w:t>
      </w:r>
    </w:p>
    <w:p w14:paraId="57346A37" w14:textId="77777777" w:rsidR="00EA661F" w:rsidRDefault="00F87693">
      <w:pPr>
        <w:pStyle w:val="BodyText"/>
        <w:spacing w:before="120"/>
        <w:ind w:left="1099" w:right="1407"/>
      </w:pPr>
      <w:r>
        <w:t>While</w:t>
      </w:r>
      <w:r>
        <w:rPr>
          <w:spacing w:val="-3"/>
        </w:rPr>
        <w:t xml:space="preserve"> </w:t>
      </w:r>
      <w:r>
        <w:t>the</w:t>
      </w:r>
      <w:r>
        <w:rPr>
          <w:spacing w:val="-3"/>
        </w:rPr>
        <w:t xml:space="preserve"> </w:t>
      </w:r>
      <w:r>
        <w:t>whole</w:t>
      </w:r>
      <w:r>
        <w:rPr>
          <w:spacing w:val="-5"/>
        </w:rPr>
        <w:t xml:space="preserve"> </w:t>
      </w:r>
      <w:r>
        <w:t>network</w:t>
      </w:r>
      <w:r>
        <w:rPr>
          <w:spacing w:val="-4"/>
        </w:rPr>
        <w:t xml:space="preserve"> </w:t>
      </w:r>
      <w:r>
        <w:t>is</w:t>
      </w:r>
      <w:r>
        <w:rPr>
          <w:spacing w:val="-4"/>
        </w:rPr>
        <w:t xml:space="preserve"> </w:t>
      </w:r>
      <w:r>
        <w:t>involved</w:t>
      </w:r>
      <w:r>
        <w:rPr>
          <w:spacing w:val="-3"/>
        </w:rPr>
        <w:t xml:space="preserve"> </w:t>
      </w:r>
      <w:r>
        <w:t>in</w:t>
      </w:r>
      <w:r>
        <w:rPr>
          <w:spacing w:val="-5"/>
        </w:rPr>
        <w:t xml:space="preserve"> </w:t>
      </w:r>
      <w:r>
        <w:t>sourcing</w:t>
      </w:r>
      <w:r>
        <w:rPr>
          <w:spacing w:val="-5"/>
        </w:rPr>
        <w:t xml:space="preserve"> </w:t>
      </w:r>
      <w:r>
        <w:t>meaningful</w:t>
      </w:r>
      <w:r>
        <w:rPr>
          <w:spacing w:val="-4"/>
        </w:rPr>
        <w:t xml:space="preserve"> </w:t>
      </w:r>
      <w:r>
        <w:t>employment,</w:t>
      </w:r>
      <w:r>
        <w:rPr>
          <w:spacing w:val="-3"/>
        </w:rPr>
        <w:t xml:space="preserve"> </w:t>
      </w:r>
      <w:r>
        <w:t>often</w:t>
      </w:r>
      <w:r>
        <w:rPr>
          <w:spacing w:val="-3"/>
        </w:rPr>
        <w:t xml:space="preserve"> </w:t>
      </w:r>
      <w:r>
        <w:t>the</w:t>
      </w:r>
      <w:r>
        <w:rPr>
          <w:spacing w:val="-3"/>
        </w:rPr>
        <w:t xml:space="preserve"> </w:t>
      </w:r>
      <w:r>
        <w:t xml:space="preserve">DES or the AASN is the </w:t>
      </w:r>
      <w:proofErr w:type="spellStart"/>
      <w:r>
        <w:t>organisation</w:t>
      </w:r>
      <w:proofErr w:type="spellEnd"/>
      <w:r>
        <w:t xml:space="preserve"> with the most expertise in this area and can drive the </w:t>
      </w:r>
      <w:r>
        <w:rPr>
          <w:spacing w:val="-2"/>
        </w:rPr>
        <w:t>process.</w:t>
      </w:r>
    </w:p>
    <w:p w14:paraId="57346A38" w14:textId="77777777" w:rsidR="00EA661F" w:rsidRDefault="00F87693">
      <w:pPr>
        <w:pStyle w:val="BodyText"/>
        <w:spacing w:before="120"/>
        <w:ind w:left="1100" w:right="1672"/>
      </w:pPr>
      <w:r>
        <w:t>When sourcing an employer look at past work trials or work experience which can be converted to an ASbATs as the employer has already engaged with the student. The employer</w:t>
      </w:r>
      <w:r>
        <w:rPr>
          <w:spacing w:val="-6"/>
        </w:rPr>
        <w:t xml:space="preserve"> </w:t>
      </w:r>
      <w:r>
        <w:t>may</w:t>
      </w:r>
      <w:r>
        <w:rPr>
          <w:spacing w:val="-5"/>
        </w:rPr>
        <w:t xml:space="preserve"> </w:t>
      </w:r>
      <w:r>
        <w:t>need</w:t>
      </w:r>
      <w:r>
        <w:rPr>
          <w:spacing w:val="-2"/>
        </w:rPr>
        <w:t xml:space="preserve"> </w:t>
      </w:r>
      <w:r>
        <w:t>support</w:t>
      </w:r>
      <w:r>
        <w:rPr>
          <w:spacing w:val="-2"/>
        </w:rPr>
        <w:t xml:space="preserve"> </w:t>
      </w:r>
      <w:r>
        <w:t>to</w:t>
      </w:r>
      <w:r>
        <w:rPr>
          <w:spacing w:val="-2"/>
        </w:rPr>
        <w:t xml:space="preserve"> </w:t>
      </w:r>
      <w:r>
        <w:t>ensure</w:t>
      </w:r>
      <w:r>
        <w:rPr>
          <w:spacing w:val="-4"/>
        </w:rPr>
        <w:t xml:space="preserve"> </w:t>
      </w:r>
      <w:r>
        <w:t>they</w:t>
      </w:r>
      <w:r>
        <w:rPr>
          <w:spacing w:val="-5"/>
        </w:rPr>
        <w:t xml:space="preserve"> </w:t>
      </w:r>
      <w:r>
        <w:t>have</w:t>
      </w:r>
      <w:r>
        <w:rPr>
          <w:spacing w:val="-2"/>
        </w:rPr>
        <w:t xml:space="preserve"> </w:t>
      </w:r>
      <w:r>
        <w:t>confidence</w:t>
      </w:r>
      <w:r>
        <w:rPr>
          <w:spacing w:val="-4"/>
        </w:rPr>
        <w:t xml:space="preserve"> </w:t>
      </w:r>
      <w:r>
        <w:t>to</w:t>
      </w:r>
      <w:r>
        <w:rPr>
          <w:spacing w:val="-2"/>
        </w:rPr>
        <w:t xml:space="preserve"> </w:t>
      </w:r>
      <w:r>
        <w:t>take</w:t>
      </w:r>
      <w:r>
        <w:rPr>
          <w:spacing w:val="-4"/>
        </w:rPr>
        <w:t xml:space="preserve"> </w:t>
      </w:r>
      <w:r>
        <w:t>on</w:t>
      </w:r>
      <w:r>
        <w:rPr>
          <w:spacing w:val="-2"/>
        </w:rPr>
        <w:t xml:space="preserve"> </w:t>
      </w:r>
      <w:r>
        <w:t>someone</w:t>
      </w:r>
      <w:r>
        <w:rPr>
          <w:spacing w:val="-2"/>
        </w:rPr>
        <w:t xml:space="preserve"> </w:t>
      </w:r>
      <w:r>
        <w:t>with disability and have specific information on the individual student to ensure the right supports.</w:t>
      </w:r>
      <w:r>
        <w:rPr>
          <w:spacing w:val="40"/>
        </w:rPr>
        <w:t xml:space="preserve"> </w:t>
      </w:r>
      <w:r>
        <w:t>We have a pro forma that gives the employer strength-based information regarding the student while providing support in managing the individual, e.g. If a trainee experiences anxiety in the workplace, what works to support them.</w:t>
      </w:r>
      <w:r w:rsidRPr="00773D8F">
        <w:t xml:space="preserve"> </w:t>
      </w:r>
      <w:hyperlink r:id="rId15">
        <w:r w:rsidRPr="00773D8F">
          <w:rPr>
            <w:color w:val="0562C1"/>
            <w:u w:color="0562C1"/>
          </w:rPr>
          <w:t>Employer</w:t>
        </w:r>
      </w:hyperlink>
      <w:r w:rsidRPr="00773D8F">
        <w:rPr>
          <w:color w:val="0562C1"/>
        </w:rPr>
        <w:t xml:space="preserve"> </w:t>
      </w:r>
      <w:hyperlink r:id="rId16">
        <w:r w:rsidRPr="00773D8F">
          <w:rPr>
            <w:color w:val="0562C1"/>
            <w:u w:color="0562C1"/>
          </w:rPr>
          <w:t>briefing form</w:t>
        </w:r>
      </w:hyperlink>
      <w:r w:rsidRPr="00773D8F">
        <w:t>.</w:t>
      </w:r>
    </w:p>
    <w:p w14:paraId="57346A39" w14:textId="77777777" w:rsidR="00EA661F" w:rsidRDefault="00F87693">
      <w:pPr>
        <w:pStyle w:val="BodyText"/>
        <w:spacing w:before="120"/>
        <w:ind w:left="1100" w:right="1407"/>
      </w:pPr>
      <w:r>
        <w:t>Employers need clear support.</w:t>
      </w:r>
      <w:r>
        <w:rPr>
          <w:spacing w:val="40"/>
        </w:rPr>
        <w:t xml:space="preserve"> </w:t>
      </w:r>
      <w:r>
        <w:t>We suggest a demand-led approach, looking at an employer’s</w:t>
      </w:r>
      <w:r>
        <w:rPr>
          <w:spacing w:val="-3"/>
        </w:rPr>
        <w:t xml:space="preserve"> </w:t>
      </w:r>
      <w:r>
        <w:t>needs.</w:t>
      </w:r>
      <w:r>
        <w:rPr>
          <w:spacing w:val="-5"/>
        </w:rPr>
        <w:t xml:space="preserve"> </w:t>
      </w:r>
      <w:r>
        <w:t>We</w:t>
      </w:r>
      <w:r>
        <w:rPr>
          <w:spacing w:val="-4"/>
        </w:rPr>
        <w:t xml:space="preserve"> </w:t>
      </w:r>
      <w:r>
        <w:t>find</w:t>
      </w:r>
      <w:r>
        <w:rPr>
          <w:spacing w:val="-2"/>
        </w:rPr>
        <w:t xml:space="preserve"> </w:t>
      </w:r>
      <w:r>
        <w:t>ASbATs</w:t>
      </w:r>
      <w:r>
        <w:rPr>
          <w:spacing w:val="-3"/>
        </w:rPr>
        <w:t xml:space="preserve"> </w:t>
      </w:r>
      <w:r>
        <w:t>can</w:t>
      </w:r>
      <w:r>
        <w:rPr>
          <w:spacing w:val="-4"/>
        </w:rPr>
        <w:t xml:space="preserve"> </w:t>
      </w:r>
      <w:r>
        <w:t>be</w:t>
      </w:r>
      <w:r>
        <w:rPr>
          <w:spacing w:val="-2"/>
        </w:rPr>
        <w:t xml:space="preserve"> </w:t>
      </w:r>
      <w:proofErr w:type="spellStart"/>
      <w:r>
        <w:t>customised</w:t>
      </w:r>
      <w:proofErr w:type="spellEnd"/>
      <w:r>
        <w:rPr>
          <w:spacing w:val="-2"/>
        </w:rPr>
        <w:t xml:space="preserve"> </w:t>
      </w:r>
      <w:r>
        <w:t>to</w:t>
      </w:r>
      <w:r>
        <w:rPr>
          <w:spacing w:val="-4"/>
        </w:rPr>
        <w:t xml:space="preserve"> </w:t>
      </w:r>
      <w:r>
        <w:t>meet</w:t>
      </w:r>
      <w:r>
        <w:rPr>
          <w:spacing w:val="-2"/>
        </w:rPr>
        <w:t xml:space="preserve"> </w:t>
      </w:r>
      <w:r>
        <w:t>both</w:t>
      </w:r>
      <w:r>
        <w:rPr>
          <w:spacing w:val="-4"/>
        </w:rPr>
        <w:t xml:space="preserve"> </w:t>
      </w:r>
      <w:r>
        <w:t>the</w:t>
      </w:r>
      <w:r>
        <w:rPr>
          <w:spacing w:val="-4"/>
        </w:rPr>
        <w:t xml:space="preserve"> </w:t>
      </w:r>
      <w:r>
        <w:t>employer</w:t>
      </w:r>
      <w:r>
        <w:rPr>
          <w:spacing w:val="-4"/>
        </w:rPr>
        <w:t xml:space="preserve"> </w:t>
      </w:r>
      <w:r>
        <w:t>and employee’s needs. For more information on a demand-led approach see our</w:t>
      </w:r>
      <w:hyperlink r:id="rId17">
        <w:r w:rsidRPr="00773D8F">
          <w:rPr>
            <w:color w:val="0562C1"/>
            <w:u w:color="0562C1"/>
          </w:rPr>
          <w:t xml:space="preserve"> Ticket to</w:t>
        </w:r>
      </w:hyperlink>
      <w:r w:rsidRPr="00773D8F">
        <w:rPr>
          <w:color w:val="0562C1"/>
        </w:rPr>
        <w:t xml:space="preserve"> </w:t>
      </w:r>
      <w:hyperlink r:id="rId18">
        <w:r w:rsidRPr="00773D8F">
          <w:rPr>
            <w:color w:val="0562C1"/>
            <w:u w:color="0562C1"/>
          </w:rPr>
          <w:t>Work paper page 11.</w:t>
        </w:r>
      </w:hyperlink>
    </w:p>
    <w:p w14:paraId="57346A3A" w14:textId="46AC37A5" w:rsidR="00EA661F" w:rsidRDefault="00F87693">
      <w:pPr>
        <w:pStyle w:val="BodyText"/>
        <w:spacing w:before="121"/>
        <w:ind w:left="1100" w:right="1407"/>
      </w:pPr>
      <w:r>
        <w:t>When a student is supported by a DES provider, it is important that the position meets the requirements of the DES guidelines. Placements that are considered Non-Payable Outcomes</w:t>
      </w:r>
      <w:r>
        <w:rPr>
          <w:spacing w:val="-6"/>
        </w:rPr>
        <w:t xml:space="preserve"> </w:t>
      </w:r>
      <w:r>
        <w:t>may</w:t>
      </w:r>
      <w:r>
        <w:rPr>
          <w:spacing w:val="-4"/>
        </w:rPr>
        <w:t xml:space="preserve"> </w:t>
      </w:r>
      <w:r>
        <w:t>be</w:t>
      </w:r>
      <w:r>
        <w:rPr>
          <w:spacing w:val="-3"/>
        </w:rPr>
        <w:t xml:space="preserve"> </w:t>
      </w:r>
      <w:r>
        <w:t>genuine</w:t>
      </w:r>
      <w:r>
        <w:rPr>
          <w:spacing w:val="-5"/>
        </w:rPr>
        <w:t xml:space="preserve"> </w:t>
      </w:r>
      <w:r>
        <w:t>employment</w:t>
      </w:r>
      <w:r>
        <w:rPr>
          <w:spacing w:val="-6"/>
        </w:rPr>
        <w:t xml:space="preserve"> </w:t>
      </w:r>
      <w:r>
        <w:t>positions</w:t>
      </w:r>
      <w:r>
        <w:rPr>
          <w:spacing w:val="-4"/>
        </w:rPr>
        <w:t xml:space="preserve"> </w:t>
      </w:r>
      <w:r>
        <w:t>that</w:t>
      </w:r>
      <w:r>
        <w:rPr>
          <w:spacing w:val="-6"/>
        </w:rPr>
        <w:t xml:space="preserve"> </w:t>
      </w:r>
      <w:r>
        <w:t>provide</w:t>
      </w:r>
      <w:r>
        <w:rPr>
          <w:spacing w:val="-5"/>
        </w:rPr>
        <w:t xml:space="preserve"> </w:t>
      </w:r>
      <w:r>
        <w:t>valuable</w:t>
      </w:r>
      <w:r>
        <w:rPr>
          <w:spacing w:val="-3"/>
        </w:rPr>
        <w:t xml:space="preserve"> </w:t>
      </w:r>
      <w:r>
        <w:t>work</w:t>
      </w:r>
      <w:r>
        <w:rPr>
          <w:spacing w:val="-4"/>
        </w:rPr>
        <w:t xml:space="preserve"> </w:t>
      </w:r>
      <w:r>
        <w:t xml:space="preserve">experience for a Participant but under the DES guidelines a provider is not able to make a claim for an outcome. See: </w:t>
      </w:r>
      <w:hyperlink r:id="rId19">
        <w:r w:rsidRPr="00773D8F">
          <w:rPr>
            <w:color w:val="0562C1"/>
            <w:u w:color="0562C1"/>
          </w:rPr>
          <w:t>Outcome’s guidelines/non payable outcomes page 37</w:t>
        </w:r>
      </w:hyperlink>
    </w:p>
    <w:p w14:paraId="57346A3B" w14:textId="77777777" w:rsidR="00EA661F" w:rsidRDefault="00F87693">
      <w:pPr>
        <w:pStyle w:val="BodyText"/>
        <w:spacing w:before="120"/>
        <w:ind w:left="1100"/>
      </w:pPr>
      <w:r>
        <w:t>Some</w:t>
      </w:r>
      <w:r>
        <w:rPr>
          <w:spacing w:val="-4"/>
        </w:rPr>
        <w:t xml:space="preserve"> </w:t>
      </w:r>
      <w:r>
        <w:t>examples</w:t>
      </w:r>
      <w:r>
        <w:rPr>
          <w:spacing w:val="-5"/>
        </w:rPr>
        <w:t xml:space="preserve"> </w:t>
      </w:r>
      <w:r>
        <w:t>of</w:t>
      </w:r>
      <w:r>
        <w:rPr>
          <w:spacing w:val="-3"/>
        </w:rPr>
        <w:t xml:space="preserve"> </w:t>
      </w:r>
      <w:r>
        <w:t>a</w:t>
      </w:r>
      <w:r>
        <w:rPr>
          <w:spacing w:val="-4"/>
        </w:rPr>
        <w:t xml:space="preserve"> </w:t>
      </w:r>
      <w:r>
        <w:t>non-payable</w:t>
      </w:r>
      <w:r>
        <w:rPr>
          <w:spacing w:val="-4"/>
        </w:rPr>
        <w:t xml:space="preserve"> </w:t>
      </w:r>
      <w:r>
        <w:t>outcome</w:t>
      </w:r>
      <w:r>
        <w:rPr>
          <w:spacing w:val="-1"/>
        </w:rPr>
        <w:t xml:space="preserve"> </w:t>
      </w:r>
      <w:r>
        <w:rPr>
          <w:spacing w:val="-4"/>
        </w:rPr>
        <w:t>are:</w:t>
      </w:r>
    </w:p>
    <w:p w14:paraId="57346A3C" w14:textId="77777777" w:rsidR="00EA661F" w:rsidRDefault="00F87693">
      <w:pPr>
        <w:pStyle w:val="ListParagraph"/>
        <w:numPr>
          <w:ilvl w:val="0"/>
          <w:numId w:val="13"/>
        </w:numPr>
        <w:tabs>
          <w:tab w:val="left" w:pos="1819"/>
          <w:tab w:val="left" w:pos="1820"/>
        </w:tabs>
        <w:spacing w:before="120" w:line="259" w:lineRule="auto"/>
        <w:ind w:right="1549"/>
        <w:rPr>
          <w:rFonts w:ascii="Symbol" w:hAnsi="Symbol"/>
        </w:rPr>
      </w:pPr>
      <w:r>
        <w:rPr>
          <w:sz w:val="24"/>
        </w:rPr>
        <w:t>where</w:t>
      </w:r>
      <w:r>
        <w:rPr>
          <w:spacing w:val="-2"/>
          <w:sz w:val="24"/>
        </w:rPr>
        <w:t xml:space="preserve"> </w:t>
      </w:r>
      <w:r>
        <w:rPr>
          <w:sz w:val="24"/>
        </w:rPr>
        <w:t>a</w:t>
      </w:r>
      <w:r>
        <w:rPr>
          <w:spacing w:val="-3"/>
          <w:sz w:val="24"/>
        </w:rPr>
        <w:t xml:space="preserve"> </w:t>
      </w:r>
      <w:r>
        <w:rPr>
          <w:sz w:val="24"/>
        </w:rPr>
        <w:t>Participant</w:t>
      </w:r>
      <w:r>
        <w:rPr>
          <w:spacing w:val="-3"/>
          <w:sz w:val="24"/>
        </w:rPr>
        <w:t xml:space="preserve"> </w:t>
      </w:r>
      <w:r>
        <w:rPr>
          <w:sz w:val="24"/>
        </w:rPr>
        <w:t>is</w:t>
      </w:r>
      <w:r>
        <w:rPr>
          <w:spacing w:val="-4"/>
          <w:sz w:val="24"/>
        </w:rPr>
        <w:t xml:space="preserve"> </w:t>
      </w:r>
      <w:r>
        <w:rPr>
          <w:sz w:val="24"/>
        </w:rPr>
        <w:t>employed</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work</w:t>
      </w:r>
      <w:r>
        <w:rPr>
          <w:spacing w:val="-3"/>
          <w:sz w:val="24"/>
        </w:rPr>
        <w:t xml:space="preserve"> </w:t>
      </w:r>
      <w:r>
        <w:rPr>
          <w:sz w:val="24"/>
        </w:rPr>
        <w:t>crew,</w:t>
      </w:r>
      <w:r>
        <w:rPr>
          <w:spacing w:val="-2"/>
          <w:sz w:val="24"/>
        </w:rPr>
        <w:t xml:space="preserve"> </w:t>
      </w:r>
      <w:r>
        <w:rPr>
          <w:sz w:val="24"/>
        </w:rPr>
        <w:t>work</w:t>
      </w:r>
      <w:r>
        <w:rPr>
          <w:spacing w:val="-3"/>
          <w:sz w:val="24"/>
        </w:rPr>
        <w:t xml:space="preserve"> </w:t>
      </w:r>
      <w:r>
        <w:rPr>
          <w:sz w:val="24"/>
        </w:rPr>
        <w:t>area</w:t>
      </w:r>
      <w:r>
        <w:rPr>
          <w:spacing w:val="-3"/>
          <w:sz w:val="24"/>
        </w:rPr>
        <w:t xml:space="preserve"> </w:t>
      </w:r>
      <w:r>
        <w:rPr>
          <w:sz w:val="24"/>
        </w:rPr>
        <w:t>or</w:t>
      </w:r>
      <w:r>
        <w:rPr>
          <w:spacing w:val="-3"/>
          <w:sz w:val="24"/>
        </w:rPr>
        <w:t xml:space="preserve"> </w:t>
      </w:r>
      <w:r>
        <w:rPr>
          <w:sz w:val="24"/>
        </w:rPr>
        <w:t>enclave</w:t>
      </w:r>
      <w:r>
        <w:rPr>
          <w:spacing w:val="-2"/>
          <w:sz w:val="24"/>
        </w:rPr>
        <w:t xml:space="preserve"> </w:t>
      </w:r>
      <w:r>
        <w:rPr>
          <w:sz w:val="24"/>
        </w:rPr>
        <w:t>where</w:t>
      </w:r>
      <w:r>
        <w:rPr>
          <w:spacing w:val="-3"/>
          <w:sz w:val="24"/>
        </w:rPr>
        <w:t xml:space="preserve"> </w:t>
      </w:r>
      <w:r>
        <w:rPr>
          <w:sz w:val="24"/>
        </w:rPr>
        <w:t>the majority of the employees have disability.</w:t>
      </w:r>
    </w:p>
    <w:p w14:paraId="57346A3D" w14:textId="77777777" w:rsidR="00EA661F" w:rsidRDefault="00F87693">
      <w:pPr>
        <w:pStyle w:val="ListParagraph"/>
        <w:numPr>
          <w:ilvl w:val="0"/>
          <w:numId w:val="13"/>
        </w:numPr>
        <w:tabs>
          <w:tab w:val="left" w:pos="1819"/>
          <w:tab w:val="left" w:pos="1820"/>
        </w:tabs>
        <w:spacing w:line="256" w:lineRule="auto"/>
        <w:ind w:right="1923"/>
        <w:rPr>
          <w:rFonts w:ascii="Symbol" w:hAnsi="Symbol"/>
          <w:sz w:val="24"/>
        </w:rPr>
      </w:pPr>
      <w:r>
        <w:rPr>
          <w:sz w:val="24"/>
        </w:rPr>
        <w:t>where the employment is “contrived employment”, this is an artificial work opportunity</w:t>
      </w:r>
      <w:r>
        <w:rPr>
          <w:spacing w:val="-4"/>
          <w:sz w:val="24"/>
        </w:rPr>
        <w:t xml:space="preserve"> </w:t>
      </w:r>
      <w:r>
        <w:rPr>
          <w:sz w:val="24"/>
        </w:rPr>
        <w:t>for</w:t>
      </w:r>
      <w:r>
        <w:rPr>
          <w:spacing w:val="-3"/>
          <w:sz w:val="24"/>
        </w:rPr>
        <w:t xml:space="preserve"> </w:t>
      </w:r>
      <w:r>
        <w:rPr>
          <w:sz w:val="24"/>
        </w:rPr>
        <w:t>a</w:t>
      </w:r>
      <w:r>
        <w:rPr>
          <w:spacing w:val="-3"/>
          <w:sz w:val="24"/>
        </w:rPr>
        <w:t xml:space="preserve"> </w:t>
      </w:r>
      <w:r>
        <w:rPr>
          <w:sz w:val="24"/>
        </w:rPr>
        <w:t>Participant</w:t>
      </w:r>
      <w:r>
        <w:rPr>
          <w:spacing w:val="-4"/>
          <w:sz w:val="24"/>
        </w:rPr>
        <w:t xml:space="preserve"> </w:t>
      </w:r>
      <w:r>
        <w:rPr>
          <w:sz w:val="24"/>
        </w:rPr>
        <w:t>for</w:t>
      </w:r>
      <w:r>
        <w:rPr>
          <w:spacing w:val="-3"/>
          <w:sz w:val="24"/>
        </w:rPr>
        <w:t xml:space="preserve"> </w:t>
      </w:r>
      <w:r>
        <w:rPr>
          <w:sz w:val="24"/>
        </w:rPr>
        <w:t>the</w:t>
      </w:r>
      <w:r>
        <w:rPr>
          <w:spacing w:val="-1"/>
          <w:sz w:val="24"/>
        </w:rPr>
        <w:t xml:space="preserve"> </w:t>
      </w:r>
      <w:r>
        <w:rPr>
          <w:sz w:val="24"/>
        </w:rPr>
        <w:t>purpose,</w:t>
      </w:r>
      <w:r>
        <w:rPr>
          <w:spacing w:val="-4"/>
          <w:sz w:val="24"/>
        </w:rPr>
        <w:t xml:space="preserve"> </w:t>
      </w:r>
      <w:r>
        <w:rPr>
          <w:sz w:val="24"/>
        </w:rPr>
        <w:t>or</w:t>
      </w:r>
      <w:r>
        <w:rPr>
          <w:spacing w:val="-3"/>
          <w:sz w:val="24"/>
        </w:rPr>
        <w:t xml:space="preserve"> </w:t>
      </w:r>
      <w:r>
        <w:rPr>
          <w:sz w:val="24"/>
        </w:rPr>
        <w:t>with</w:t>
      </w:r>
      <w:r>
        <w:rPr>
          <w:spacing w:val="-1"/>
          <w:sz w:val="24"/>
        </w:rPr>
        <w:t xml:space="preserve"> </w:t>
      </w:r>
      <w:r>
        <w:rPr>
          <w:sz w:val="24"/>
        </w:rPr>
        <w:t>the</w:t>
      </w:r>
      <w:r>
        <w:rPr>
          <w:spacing w:val="-1"/>
          <w:sz w:val="24"/>
        </w:rPr>
        <w:t xml:space="preserve"> </w:t>
      </w:r>
      <w:r>
        <w:rPr>
          <w:sz w:val="24"/>
        </w:rPr>
        <w:t>effect</w:t>
      </w:r>
      <w:r>
        <w:rPr>
          <w:spacing w:val="-4"/>
          <w:sz w:val="24"/>
        </w:rPr>
        <w:t xml:space="preserve"> </w:t>
      </w:r>
      <w:r>
        <w:rPr>
          <w:sz w:val="24"/>
        </w:rPr>
        <w:t>of,</w:t>
      </w:r>
      <w:r>
        <w:rPr>
          <w:spacing w:val="-4"/>
          <w:sz w:val="24"/>
        </w:rPr>
        <w:t xml:space="preserve"> </w:t>
      </w:r>
      <w:proofErr w:type="spellStart"/>
      <w:r>
        <w:rPr>
          <w:sz w:val="24"/>
        </w:rPr>
        <w:t>maximising</w:t>
      </w:r>
      <w:proofErr w:type="spellEnd"/>
      <w:r>
        <w:rPr>
          <w:sz w:val="24"/>
        </w:rPr>
        <w:t xml:space="preserve"> payments to the DES provider.</w:t>
      </w:r>
    </w:p>
    <w:p w14:paraId="57346A3E" w14:textId="48210A13" w:rsidR="00EA661F" w:rsidRDefault="00F87693">
      <w:pPr>
        <w:pStyle w:val="ListParagraph"/>
        <w:numPr>
          <w:ilvl w:val="0"/>
          <w:numId w:val="13"/>
        </w:numPr>
        <w:tabs>
          <w:tab w:val="left" w:pos="1819"/>
          <w:tab w:val="left" w:pos="1820"/>
        </w:tabs>
        <w:spacing w:before="4" w:line="259" w:lineRule="auto"/>
        <w:ind w:right="1564"/>
        <w:rPr>
          <w:rFonts w:ascii="Symbol" w:hAnsi="Symbol"/>
          <w:sz w:val="24"/>
        </w:rPr>
      </w:pPr>
      <w:r>
        <w:rPr>
          <w:sz w:val="24"/>
        </w:rPr>
        <w:t>warehousing</w:t>
      </w:r>
      <w:r>
        <w:rPr>
          <w:spacing w:val="-3"/>
          <w:sz w:val="24"/>
        </w:rPr>
        <w:t xml:space="preserve"> </w:t>
      </w:r>
      <w:r>
        <w:rPr>
          <w:sz w:val="24"/>
        </w:rPr>
        <w:t>traineeship</w:t>
      </w:r>
      <w:r>
        <w:rPr>
          <w:spacing w:val="-3"/>
          <w:sz w:val="24"/>
        </w:rPr>
        <w:t xml:space="preserve"> </w:t>
      </w:r>
      <w:r>
        <w:rPr>
          <w:sz w:val="24"/>
        </w:rPr>
        <w:t>arrangements</w:t>
      </w:r>
      <w:r>
        <w:rPr>
          <w:spacing w:val="-6"/>
          <w:sz w:val="24"/>
        </w:rPr>
        <w:t xml:space="preserve"> </w:t>
      </w:r>
      <w:r>
        <w:rPr>
          <w:sz w:val="24"/>
        </w:rPr>
        <w:t>where</w:t>
      </w:r>
      <w:r>
        <w:rPr>
          <w:spacing w:val="-5"/>
          <w:sz w:val="24"/>
        </w:rPr>
        <w:t xml:space="preserve"> </w:t>
      </w:r>
      <w:r>
        <w:rPr>
          <w:sz w:val="24"/>
        </w:rPr>
        <w:t>the</w:t>
      </w:r>
      <w:r>
        <w:rPr>
          <w:spacing w:val="-3"/>
          <w:sz w:val="24"/>
        </w:rPr>
        <w:t xml:space="preserve"> </w:t>
      </w:r>
      <w:r>
        <w:rPr>
          <w:b/>
          <w:sz w:val="24"/>
        </w:rPr>
        <w:t>majority</w:t>
      </w:r>
      <w:r>
        <w:rPr>
          <w:b/>
          <w:spacing w:val="-5"/>
          <w:sz w:val="24"/>
        </w:rPr>
        <w:t xml:space="preserve"> </w:t>
      </w:r>
      <w:r>
        <w:rPr>
          <w:sz w:val="24"/>
        </w:rPr>
        <w:t>of</w:t>
      </w:r>
      <w:r>
        <w:rPr>
          <w:spacing w:val="-6"/>
          <w:sz w:val="24"/>
        </w:rPr>
        <w:t xml:space="preserve"> </w:t>
      </w:r>
      <w:r>
        <w:rPr>
          <w:sz w:val="24"/>
        </w:rPr>
        <w:t>people</w:t>
      </w:r>
      <w:r>
        <w:rPr>
          <w:spacing w:val="-5"/>
          <w:sz w:val="24"/>
        </w:rPr>
        <w:t xml:space="preserve"> </w:t>
      </w:r>
      <w:r>
        <w:rPr>
          <w:sz w:val="24"/>
        </w:rPr>
        <w:t>working</w:t>
      </w:r>
      <w:r>
        <w:rPr>
          <w:spacing w:val="-3"/>
          <w:sz w:val="24"/>
        </w:rPr>
        <w:t xml:space="preserve"> </w:t>
      </w:r>
      <w:r>
        <w:rPr>
          <w:sz w:val="24"/>
        </w:rPr>
        <w:t xml:space="preserve">in the warehouse are participants in government programs, including Group Training </w:t>
      </w:r>
      <w:proofErr w:type="spellStart"/>
      <w:r>
        <w:rPr>
          <w:sz w:val="24"/>
        </w:rPr>
        <w:t>Organisations</w:t>
      </w:r>
      <w:proofErr w:type="spellEnd"/>
      <w:r>
        <w:rPr>
          <w:sz w:val="24"/>
        </w:rPr>
        <w:t xml:space="preserve"> (GTO), DES, Job Services Australia, Work for the Dole and School Based Apprenticeship and Traineeship. See </w:t>
      </w:r>
      <w:hyperlink r:id="rId20">
        <w:r w:rsidRPr="00773D8F">
          <w:rPr>
            <w:color w:val="0562C1"/>
            <w:sz w:val="24"/>
            <w:u w:color="0562C1"/>
          </w:rPr>
          <w:t>Outcome’s guidelines</w:t>
        </w:r>
      </w:hyperlink>
      <w:r w:rsidRPr="00773D8F">
        <w:rPr>
          <w:color w:val="0562C1"/>
          <w:sz w:val="24"/>
        </w:rPr>
        <w:t xml:space="preserve"> </w:t>
      </w:r>
      <w:hyperlink r:id="rId21">
        <w:r w:rsidRPr="00773D8F">
          <w:rPr>
            <w:color w:val="0562C1"/>
            <w:sz w:val="24"/>
            <w:u w:color="0562C1"/>
          </w:rPr>
          <w:t>(non-payable outcomes</w:t>
        </w:r>
      </w:hyperlink>
      <w:r w:rsidRPr="00773D8F">
        <w:rPr>
          <w:color w:val="0562C1"/>
          <w:sz w:val="24"/>
          <w:u w:color="0562C1"/>
        </w:rPr>
        <w:t xml:space="preserve"> page 37)</w:t>
      </w:r>
      <w:r w:rsidRPr="00773D8F">
        <w:rPr>
          <w:sz w:val="24"/>
        </w:rPr>
        <w:t>.</w:t>
      </w:r>
    </w:p>
    <w:p w14:paraId="57346A3F" w14:textId="77777777" w:rsidR="00EA661F" w:rsidRDefault="00EA661F">
      <w:pPr>
        <w:spacing w:line="259" w:lineRule="auto"/>
        <w:rPr>
          <w:rFonts w:ascii="Symbol" w:hAnsi="Symbol"/>
          <w:sz w:val="24"/>
        </w:rPr>
        <w:sectPr w:rsidR="00EA661F">
          <w:pgSz w:w="12240" w:h="15840"/>
          <w:pgMar w:top="1360" w:right="40" w:bottom="1140" w:left="340" w:header="0" w:footer="941" w:gutter="0"/>
          <w:cols w:space="720"/>
        </w:sectPr>
      </w:pPr>
    </w:p>
    <w:p w14:paraId="57346A40" w14:textId="77777777" w:rsidR="00EA661F" w:rsidRPr="001C754B" w:rsidRDefault="00F87693">
      <w:pPr>
        <w:pStyle w:val="Heading5"/>
        <w:spacing w:before="77"/>
        <w:rPr>
          <w:b/>
          <w:bCs/>
          <w:sz w:val="36"/>
          <w:szCs w:val="36"/>
        </w:rPr>
      </w:pPr>
      <w:bookmarkStart w:id="16" w:name="Employment_Supports"/>
      <w:bookmarkStart w:id="17" w:name="_bookmark8"/>
      <w:bookmarkEnd w:id="16"/>
      <w:bookmarkEnd w:id="17"/>
      <w:r w:rsidRPr="001C754B">
        <w:rPr>
          <w:b/>
          <w:bCs/>
          <w:spacing w:val="-2"/>
          <w:sz w:val="36"/>
          <w:szCs w:val="36"/>
        </w:rPr>
        <w:lastRenderedPageBreak/>
        <w:t>Employment</w:t>
      </w:r>
      <w:r w:rsidRPr="001C754B">
        <w:rPr>
          <w:b/>
          <w:bCs/>
          <w:spacing w:val="1"/>
          <w:sz w:val="36"/>
          <w:szCs w:val="36"/>
        </w:rPr>
        <w:t xml:space="preserve"> </w:t>
      </w:r>
      <w:r w:rsidRPr="001C754B">
        <w:rPr>
          <w:b/>
          <w:bCs/>
          <w:spacing w:val="-2"/>
          <w:sz w:val="36"/>
          <w:szCs w:val="36"/>
        </w:rPr>
        <w:t>Supports</w:t>
      </w:r>
    </w:p>
    <w:p w14:paraId="57346A41" w14:textId="77777777" w:rsidR="00EA661F" w:rsidRDefault="00F87693">
      <w:pPr>
        <w:pStyle w:val="BodyText"/>
        <w:spacing w:before="120" w:line="259" w:lineRule="auto"/>
        <w:ind w:left="1100" w:right="1672"/>
      </w:pPr>
      <w:r>
        <w:t>There</w:t>
      </w:r>
      <w:r>
        <w:rPr>
          <w:spacing w:val="-2"/>
        </w:rPr>
        <w:t xml:space="preserve"> </w:t>
      </w:r>
      <w:r>
        <w:t>are</w:t>
      </w:r>
      <w:r>
        <w:rPr>
          <w:spacing w:val="-4"/>
        </w:rPr>
        <w:t xml:space="preserve"> </w:t>
      </w:r>
      <w:r>
        <w:t>employment</w:t>
      </w:r>
      <w:r>
        <w:rPr>
          <w:spacing w:val="-5"/>
        </w:rPr>
        <w:t xml:space="preserve"> </w:t>
      </w:r>
      <w:r>
        <w:t>support</w:t>
      </w:r>
      <w:r>
        <w:rPr>
          <w:spacing w:val="-2"/>
        </w:rPr>
        <w:t xml:space="preserve"> </w:t>
      </w:r>
      <w:r>
        <w:t>options</w:t>
      </w:r>
      <w:r>
        <w:rPr>
          <w:spacing w:val="-5"/>
        </w:rPr>
        <w:t xml:space="preserve"> </w:t>
      </w:r>
      <w:r>
        <w:t>that</w:t>
      </w:r>
      <w:r>
        <w:rPr>
          <w:spacing w:val="-3"/>
        </w:rPr>
        <w:t xml:space="preserve"> </w:t>
      </w:r>
      <w:r>
        <w:t>are</w:t>
      </w:r>
      <w:r>
        <w:rPr>
          <w:spacing w:val="-2"/>
        </w:rPr>
        <w:t xml:space="preserve"> </w:t>
      </w:r>
      <w:r>
        <w:t>available</w:t>
      </w:r>
      <w:r>
        <w:rPr>
          <w:spacing w:val="-3"/>
        </w:rPr>
        <w:t xml:space="preserve"> </w:t>
      </w:r>
      <w:r>
        <w:t>for</w:t>
      </w:r>
      <w:r>
        <w:rPr>
          <w:spacing w:val="-4"/>
        </w:rPr>
        <w:t xml:space="preserve"> </w:t>
      </w:r>
      <w:r>
        <w:t>a</w:t>
      </w:r>
      <w:r>
        <w:rPr>
          <w:spacing w:val="-2"/>
        </w:rPr>
        <w:t xml:space="preserve"> </w:t>
      </w:r>
      <w:r>
        <w:t>young</w:t>
      </w:r>
      <w:r>
        <w:rPr>
          <w:spacing w:val="-4"/>
        </w:rPr>
        <w:t xml:space="preserve"> </w:t>
      </w:r>
      <w:r>
        <w:t>person</w:t>
      </w:r>
      <w:r>
        <w:rPr>
          <w:spacing w:val="-4"/>
        </w:rPr>
        <w:t xml:space="preserve"> </w:t>
      </w:r>
      <w:r>
        <w:t>when looking for Apprenticeship/traineeship.</w:t>
      </w:r>
    </w:p>
    <w:p w14:paraId="57346A42" w14:textId="77777777" w:rsidR="00EA661F" w:rsidRPr="001C754B" w:rsidRDefault="00F87693">
      <w:pPr>
        <w:pStyle w:val="Heading6"/>
        <w:numPr>
          <w:ilvl w:val="0"/>
          <w:numId w:val="12"/>
        </w:numPr>
        <w:tabs>
          <w:tab w:val="left" w:pos="1820"/>
        </w:tabs>
        <w:spacing w:before="160"/>
        <w:rPr>
          <w:b w:val="0"/>
          <w:sz w:val="28"/>
          <w:szCs w:val="28"/>
        </w:rPr>
      </w:pPr>
      <w:r w:rsidRPr="001C754B">
        <w:rPr>
          <w:sz w:val="28"/>
          <w:szCs w:val="28"/>
        </w:rPr>
        <w:t>Australian</w:t>
      </w:r>
      <w:r w:rsidRPr="001C754B">
        <w:rPr>
          <w:spacing w:val="-7"/>
          <w:sz w:val="28"/>
          <w:szCs w:val="28"/>
        </w:rPr>
        <w:t xml:space="preserve"> </w:t>
      </w:r>
      <w:r w:rsidRPr="001C754B">
        <w:rPr>
          <w:sz w:val="28"/>
          <w:szCs w:val="28"/>
        </w:rPr>
        <w:t>Apprenticeship</w:t>
      </w:r>
      <w:r w:rsidRPr="001C754B">
        <w:rPr>
          <w:spacing w:val="-5"/>
          <w:sz w:val="28"/>
          <w:szCs w:val="28"/>
        </w:rPr>
        <w:t xml:space="preserve"> </w:t>
      </w:r>
      <w:r w:rsidRPr="001C754B">
        <w:rPr>
          <w:sz w:val="28"/>
          <w:szCs w:val="28"/>
        </w:rPr>
        <w:t>Support</w:t>
      </w:r>
      <w:r w:rsidRPr="001C754B">
        <w:rPr>
          <w:spacing w:val="-6"/>
          <w:sz w:val="28"/>
          <w:szCs w:val="28"/>
        </w:rPr>
        <w:t xml:space="preserve"> </w:t>
      </w:r>
      <w:r w:rsidRPr="001C754B">
        <w:rPr>
          <w:sz w:val="28"/>
          <w:szCs w:val="28"/>
        </w:rPr>
        <w:t>Network</w:t>
      </w:r>
      <w:r w:rsidRPr="001C754B">
        <w:rPr>
          <w:spacing w:val="-3"/>
          <w:sz w:val="28"/>
          <w:szCs w:val="28"/>
        </w:rPr>
        <w:t xml:space="preserve"> </w:t>
      </w:r>
      <w:r w:rsidRPr="001C754B">
        <w:rPr>
          <w:spacing w:val="-2"/>
          <w:sz w:val="28"/>
          <w:szCs w:val="28"/>
        </w:rPr>
        <w:t>(AASN)</w:t>
      </w:r>
    </w:p>
    <w:p w14:paraId="57346A43" w14:textId="77777777" w:rsidR="00EA661F" w:rsidRDefault="00F87693">
      <w:pPr>
        <w:pStyle w:val="BodyText"/>
        <w:spacing w:before="135"/>
        <w:ind w:left="1819" w:right="1672"/>
      </w:pPr>
      <w:r>
        <w:t>The AASN provides advice on support services tailored to the needs of employers</w:t>
      </w:r>
      <w:r>
        <w:rPr>
          <w:spacing w:val="-4"/>
        </w:rPr>
        <w:t xml:space="preserve"> </w:t>
      </w:r>
      <w:r>
        <w:t>and</w:t>
      </w:r>
      <w:r>
        <w:rPr>
          <w:spacing w:val="-5"/>
        </w:rPr>
        <w:t xml:space="preserve"> </w:t>
      </w:r>
      <w:r>
        <w:t>apprentices</w:t>
      </w:r>
      <w:r>
        <w:rPr>
          <w:spacing w:val="-4"/>
        </w:rPr>
        <w:t xml:space="preserve"> </w:t>
      </w:r>
      <w:r>
        <w:t>throughout</w:t>
      </w:r>
      <w:r>
        <w:rPr>
          <w:spacing w:val="-6"/>
        </w:rPr>
        <w:t xml:space="preserve"> </w:t>
      </w:r>
      <w:r>
        <w:t>the</w:t>
      </w:r>
      <w:r>
        <w:rPr>
          <w:spacing w:val="-5"/>
        </w:rPr>
        <w:t xml:space="preserve"> </w:t>
      </w:r>
      <w:r>
        <w:t>apprenticeship</w:t>
      </w:r>
      <w:r>
        <w:rPr>
          <w:spacing w:val="-3"/>
        </w:rPr>
        <w:t xml:space="preserve"> </w:t>
      </w:r>
      <w:r>
        <w:t>lifecycle</w:t>
      </w:r>
      <w:r>
        <w:rPr>
          <w:spacing w:val="-5"/>
        </w:rPr>
        <w:t xml:space="preserve"> </w:t>
      </w:r>
      <w:r>
        <w:t>–</w:t>
      </w:r>
      <w:r>
        <w:rPr>
          <w:spacing w:val="-5"/>
        </w:rPr>
        <w:t xml:space="preserve"> </w:t>
      </w:r>
      <w:r>
        <w:t>from</w:t>
      </w:r>
      <w:r>
        <w:rPr>
          <w:spacing w:val="-5"/>
        </w:rPr>
        <w:t xml:space="preserve"> </w:t>
      </w:r>
      <w:r>
        <w:t>pre- commencement to completion.</w:t>
      </w:r>
    </w:p>
    <w:p w14:paraId="57346A44" w14:textId="77777777" w:rsidR="00EA661F" w:rsidRDefault="00F87693">
      <w:pPr>
        <w:pStyle w:val="BodyText"/>
        <w:spacing w:before="120"/>
        <w:ind w:left="1819"/>
      </w:pPr>
      <w:r>
        <w:t>They</w:t>
      </w:r>
      <w:r>
        <w:rPr>
          <w:spacing w:val="-1"/>
        </w:rPr>
        <w:t xml:space="preserve"> </w:t>
      </w:r>
      <w:r>
        <w:rPr>
          <w:spacing w:val="-2"/>
        </w:rPr>
        <w:t>will:</w:t>
      </w:r>
    </w:p>
    <w:p w14:paraId="57346A45" w14:textId="77777777" w:rsidR="00EA661F" w:rsidRDefault="00F87693">
      <w:pPr>
        <w:pStyle w:val="ListParagraph"/>
        <w:numPr>
          <w:ilvl w:val="1"/>
          <w:numId w:val="12"/>
        </w:numPr>
        <w:tabs>
          <w:tab w:val="left" w:pos="2532"/>
          <w:tab w:val="left" w:pos="2533"/>
        </w:tabs>
        <w:spacing w:before="120" w:line="293" w:lineRule="exact"/>
        <w:rPr>
          <w:sz w:val="24"/>
        </w:rPr>
      </w:pPr>
      <w:r>
        <w:rPr>
          <w:sz w:val="24"/>
        </w:rPr>
        <w:t>help</w:t>
      </w:r>
      <w:r>
        <w:rPr>
          <w:spacing w:val="-5"/>
          <w:sz w:val="24"/>
        </w:rPr>
        <w:t xml:space="preserve"> </w:t>
      </w:r>
      <w:r>
        <w:rPr>
          <w:sz w:val="24"/>
        </w:rPr>
        <w:t>you</w:t>
      </w:r>
      <w:r>
        <w:rPr>
          <w:spacing w:val="-2"/>
          <w:sz w:val="24"/>
        </w:rPr>
        <w:t xml:space="preserve"> </w:t>
      </w:r>
      <w:r>
        <w:rPr>
          <w:sz w:val="24"/>
        </w:rPr>
        <w:t>find</w:t>
      </w:r>
      <w:r>
        <w:rPr>
          <w:spacing w:val="-2"/>
          <w:sz w:val="24"/>
        </w:rPr>
        <w:t xml:space="preserve"> </w:t>
      </w:r>
      <w:r>
        <w:rPr>
          <w:sz w:val="24"/>
        </w:rPr>
        <w:t>an</w:t>
      </w:r>
      <w:r>
        <w:rPr>
          <w:spacing w:val="-3"/>
          <w:sz w:val="24"/>
        </w:rPr>
        <w:t xml:space="preserve"> </w:t>
      </w:r>
      <w:r>
        <w:rPr>
          <w:sz w:val="24"/>
        </w:rPr>
        <w:t>employer</w:t>
      </w:r>
      <w:r>
        <w:rPr>
          <w:spacing w:val="-4"/>
          <w:sz w:val="24"/>
        </w:rPr>
        <w:t xml:space="preserve"> </w:t>
      </w:r>
      <w:r>
        <w:rPr>
          <w:sz w:val="24"/>
        </w:rPr>
        <w:t>and</w:t>
      </w:r>
      <w:r>
        <w:rPr>
          <w:spacing w:val="-4"/>
          <w:sz w:val="24"/>
        </w:rPr>
        <w:t xml:space="preserve"> </w:t>
      </w:r>
      <w:r>
        <w:rPr>
          <w:sz w:val="24"/>
        </w:rPr>
        <w:t>registered</w:t>
      </w:r>
      <w:r>
        <w:rPr>
          <w:spacing w:val="-2"/>
          <w:sz w:val="24"/>
        </w:rPr>
        <w:t xml:space="preserve"> </w:t>
      </w:r>
      <w:r>
        <w:rPr>
          <w:sz w:val="24"/>
        </w:rPr>
        <w:t>training</w:t>
      </w:r>
      <w:r>
        <w:rPr>
          <w:spacing w:val="-4"/>
          <w:sz w:val="24"/>
        </w:rPr>
        <w:t xml:space="preserve"> </w:t>
      </w:r>
      <w:r>
        <w:rPr>
          <w:spacing w:val="-2"/>
          <w:sz w:val="24"/>
        </w:rPr>
        <w:t>organization</w:t>
      </w:r>
    </w:p>
    <w:p w14:paraId="57346A46" w14:textId="77777777" w:rsidR="00EA661F" w:rsidRDefault="00F87693">
      <w:pPr>
        <w:pStyle w:val="ListParagraph"/>
        <w:numPr>
          <w:ilvl w:val="1"/>
          <w:numId w:val="12"/>
        </w:numPr>
        <w:tabs>
          <w:tab w:val="left" w:pos="2532"/>
          <w:tab w:val="left" w:pos="2533"/>
        </w:tabs>
        <w:spacing w:line="293" w:lineRule="exact"/>
        <w:rPr>
          <w:sz w:val="24"/>
        </w:rPr>
      </w:pPr>
      <w:r>
        <w:rPr>
          <w:sz w:val="24"/>
        </w:rPr>
        <w:t>provide</w:t>
      </w:r>
      <w:r>
        <w:rPr>
          <w:spacing w:val="-5"/>
          <w:sz w:val="24"/>
        </w:rPr>
        <w:t xml:space="preserve"> </w:t>
      </w:r>
      <w:r>
        <w:rPr>
          <w:sz w:val="24"/>
        </w:rPr>
        <w:t>training</w:t>
      </w:r>
      <w:r>
        <w:rPr>
          <w:spacing w:val="-2"/>
          <w:sz w:val="24"/>
        </w:rPr>
        <w:t xml:space="preserve"> </w:t>
      </w:r>
      <w:r>
        <w:rPr>
          <w:sz w:val="24"/>
        </w:rPr>
        <w:t>contract</w:t>
      </w:r>
      <w:r>
        <w:rPr>
          <w:spacing w:val="-2"/>
          <w:sz w:val="24"/>
        </w:rPr>
        <w:t xml:space="preserve"> </w:t>
      </w:r>
      <w:r>
        <w:rPr>
          <w:sz w:val="24"/>
        </w:rPr>
        <w:t>for</w:t>
      </w:r>
      <w:r>
        <w:rPr>
          <w:spacing w:val="-4"/>
          <w:sz w:val="24"/>
        </w:rPr>
        <w:t xml:space="preserve"> </w:t>
      </w:r>
      <w:r>
        <w:rPr>
          <w:sz w:val="24"/>
        </w:rPr>
        <w:t>you</w:t>
      </w:r>
      <w:r>
        <w:rPr>
          <w:spacing w:val="-2"/>
          <w:sz w:val="24"/>
        </w:rPr>
        <w:t xml:space="preserve"> </w:t>
      </w:r>
      <w:r>
        <w:rPr>
          <w:sz w:val="24"/>
        </w:rPr>
        <w:t>and</w:t>
      </w:r>
      <w:r>
        <w:rPr>
          <w:spacing w:val="-2"/>
          <w:sz w:val="24"/>
        </w:rPr>
        <w:t xml:space="preserve"> </w:t>
      </w:r>
      <w:r>
        <w:rPr>
          <w:sz w:val="24"/>
        </w:rPr>
        <w:t>your</w:t>
      </w:r>
      <w:r>
        <w:rPr>
          <w:spacing w:val="-4"/>
          <w:sz w:val="24"/>
        </w:rPr>
        <w:t xml:space="preserve"> </w:t>
      </w:r>
      <w:r>
        <w:rPr>
          <w:sz w:val="24"/>
        </w:rPr>
        <w:t>employer</w:t>
      </w:r>
      <w:r>
        <w:rPr>
          <w:spacing w:val="-4"/>
          <w:sz w:val="24"/>
        </w:rPr>
        <w:t xml:space="preserve"> </w:t>
      </w:r>
      <w:r>
        <w:rPr>
          <w:sz w:val="24"/>
        </w:rPr>
        <w:t>to</w:t>
      </w:r>
      <w:r>
        <w:rPr>
          <w:spacing w:val="-3"/>
          <w:sz w:val="24"/>
        </w:rPr>
        <w:t xml:space="preserve"> </w:t>
      </w:r>
      <w:r>
        <w:rPr>
          <w:spacing w:val="-4"/>
          <w:sz w:val="24"/>
        </w:rPr>
        <w:t>sign</w:t>
      </w:r>
    </w:p>
    <w:p w14:paraId="57346A47" w14:textId="77777777" w:rsidR="00EA661F" w:rsidRDefault="00F87693">
      <w:pPr>
        <w:pStyle w:val="ListParagraph"/>
        <w:numPr>
          <w:ilvl w:val="1"/>
          <w:numId w:val="12"/>
        </w:numPr>
        <w:tabs>
          <w:tab w:val="left" w:pos="2532"/>
          <w:tab w:val="left" w:pos="2533"/>
        </w:tabs>
        <w:ind w:right="2318"/>
        <w:rPr>
          <w:sz w:val="24"/>
        </w:rPr>
      </w:pPr>
      <w:r>
        <w:rPr>
          <w:sz w:val="24"/>
        </w:rPr>
        <w:t>support</w:t>
      </w:r>
      <w:r>
        <w:rPr>
          <w:spacing w:val="-3"/>
          <w:sz w:val="24"/>
        </w:rPr>
        <w:t xml:space="preserve"> </w:t>
      </w:r>
      <w:r>
        <w:rPr>
          <w:sz w:val="24"/>
        </w:rPr>
        <w:t>you</w:t>
      </w:r>
      <w:r>
        <w:rPr>
          <w:spacing w:val="-4"/>
          <w:sz w:val="24"/>
        </w:rPr>
        <w:t xml:space="preserve"> </w:t>
      </w:r>
      <w:r>
        <w:rPr>
          <w:sz w:val="24"/>
        </w:rPr>
        <w:t>to</w:t>
      </w:r>
      <w:r>
        <w:rPr>
          <w:spacing w:val="-4"/>
          <w:sz w:val="24"/>
        </w:rPr>
        <w:t xml:space="preserve"> </w:t>
      </w:r>
      <w:r>
        <w:rPr>
          <w:sz w:val="24"/>
        </w:rPr>
        <w:t>access</w:t>
      </w:r>
      <w:r>
        <w:rPr>
          <w:spacing w:val="-5"/>
          <w:sz w:val="24"/>
        </w:rPr>
        <w:t xml:space="preserve"> </w:t>
      </w:r>
      <w:r>
        <w:rPr>
          <w:sz w:val="24"/>
        </w:rPr>
        <w:t>Trade</w:t>
      </w:r>
      <w:r>
        <w:rPr>
          <w:spacing w:val="-3"/>
          <w:sz w:val="24"/>
        </w:rPr>
        <w:t xml:space="preserve"> </w:t>
      </w:r>
      <w:r>
        <w:rPr>
          <w:sz w:val="24"/>
        </w:rPr>
        <w:t>Support</w:t>
      </w:r>
      <w:r>
        <w:rPr>
          <w:spacing w:val="-3"/>
          <w:sz w:val="24"/>
        </w:rPr>
        <w:t xml:space="preserve"> </w:t>
      </w:r>
      <w:r>
        <w:rPr>
          <w:sz w:val="24"/>
        </w:rPr>
        <w:t>Loans</w:t>
      </w:r>
      <w:r>
        <w:rPr>
          <w:spacing w:val="-5"/>
          <w:sz w:val="24"/>
        </w:rPr>
        <w:t xml:space="preserve"> </w:t>
      </w:r>
      <w:r>
        <w:rPr>
          <w:sz w:val="24"/>
        </w:rPr>
        <w:t>and</w:t>
      </w:r>
      <w:r>
        <w:rPr>
          <w:spacing w:val="-3"/>
          <w:sz w:val="24"/>
        </w:rPr>
        <w:t xml:space="preserve"> </w:t>
      </w:r>
      <w:r>
        <w:rPr>
          <w:sz w:val="24"/>
        </w:rPr>
        <w:t>any</w:t>
      </w:r>
      <w:r>
        <w:rPr>
          <w:spacing w:val="-3"/>
          <w:sz w:val="24"/>
        </w:rPr>
        <w:t xml:space="preserve"> </w:t>
      </w:r>
      <w:r>
        <w:rPr>
          <w:sz w:val="24"/>
        </w:rPr>
        <w:t>other</w:t>
      </w:r>
      <w:r>
        <w:rPr>
          <w:spacing w:val="-6"/>
          <w:sz w:val="24"/>
        </w:rPr>
        <w:t xml:space="preserve"> </w:t>
      </w:r>
      <w:r>
        <w:rPr>
          <w:sz w:val="24"/>
        </w:rPr>
        <w:t xml:space="preserve">eligible </w:t>
      </w:r>
      <w:r>
        <w:rPr>
          <w:spacing w:val="-2"/>
          <w:sz w:val="24"/>
        </w:rPr>
        <w:t>payments</w:t>
      </w:r>
    </w:p>
    <w:p w14:paraId="57346A48" w14:textId="77777777" w:rsidR="00EA661F" w:rsidRDefault="00F87693">
      <w:pPr>
        <w:pStyle w:val="ListParagraph"/>
        <w:numPr>
          <w:ilvl w:val="1"/>
          <w:numId w:val="12"/>
        </w:numPr>
        <w:tabs>
          <w:tab w:val="left" w:pos="2532"/>
          <w:tab w:val="left" w:pos="2533"/>
        </w:tabs>
        <w:spacing w:line="290" w:lineRule="exact"/>
        <w:rPr>
          <w:sz w:val="24"/>
        </w:rPr>
      </w:pPr>
      <w:r>
        <w:rPr>
          <w:sz w:val="24"/>
        </w:rPr>
        <w:t>provide</w:t>
      </w:r>
      <w:r>
        <w:rPr>
          <w:spacing w:val="-6"/>
          <w:sz w:val="24"/>
        </w:rPr>
        <w:t xml:space="preserve"> </w:t>
      </w:r>
      <w:r>
        <w:rPr>
          <w:sz w:val="24"/>
        </w:rPr>
        <w:t>advice</w:t>
      </w:r>
      <w:r>
        <w:rPr>
          <w:spacing w:val="-3"/>
          <w:sz w:val="24"/>
        </w:rPr>
        <w:t xml:space="preserve"> </w:t>
      </w:r>
      <w:r>
        <w:rPr>
          <w:sz w:val="24"/>
        </w:rPr>
        <w:t>and</w:t>
      </w:r>
      <w:r>
        <w:rPr>
          <w:spacing w:val="-3"/>
          <w:sz w:val="24"/>
        </w:rPr>
        <w:t xml:space="preserve"> </w:t>
      </w:r>
      <w:r>
        <w:rPr>
          <w:sz w:val="24"/>
        </w:rPr>
        <w:t>support</w:t>
      </w:r>
      <w:r>
        <w:rPr>
          <w:spacing w:val="-4"/>
          <w:sz w:val="24"/>
        </w:rPr>
        <w:t xml:space="preserve"> </w:t>
      </w:r>
      <w:r>
        <w:rPr>
          <w:sz w:val="24"/>
        </w:rPr>
        <w:t>during</w:t>
      </w:r>
      <w:r>
        <w:rPr>
          <w:spacing w:val="-1"/>
          <w:sz w:val="24"/>
        </w:rPr>
        <w:t xml:space="preserve"> </w:t>
      </w:r>
      <w:r>
        <w:rPr>
          <w:sz w:val="24"/>
        </w:rPr>
        <w:t>your</w:t>
      </w:r>
      <w:r>
        <w:rPr>
          <w:spacing w:val="-5"/>
          <w:sz w:val="24"/>
        </w:rPr>
        <w:t xml:space="preserve"> </w:t>
      </w:r>
      <w:r>
        <w:rPr>
          <w:spacing w:val="-2"/>
          <w:sz w:val="24"/>
        </w:rPr>
        <w:t>apprenticeship/traineeship</w:t>
      </w:r>
    </w:p>
    <w:p w14:paraId="57346A49" w14:textId="77777777" w:rsidR="00EA661F" w:rsidRDefault="00EA661F">
      <w:pPr>
        <w:pStyle w:val="BodyText"/>
        <w:spacing w:before="3"/>
        <w:rPr>
          <w:sz w:val="25"/>
        </w:rPr>
      </w:pPr>
    </w:p>
    <w:p w14:paraId="57346A4A" w14:textId="77777777" w:rsidR="00EA661F" w:rsidRDefault="00F87693">
      <w:pPr>
        <w:pStyle w:val="BodyText"/>
        <w:ind w:left="1819"/>
      </w:pPr>
      <w:r>
        <w:t>Search</w:t>
      </w:r>
      <w:r>
        <w:rPr>
          <w:spacing w:val="-2"/>
        </w:rPr>
        <w:t xml:space="preserve"> </w:t>
      </w:r>
      <w:r>
        <w:t>for</w:t>
      </w:r>
      <w:r>
        <w:rPr>
          <w:spacing w:val="-3"/>
        </w:rPr>
        <w:t xml:space="preserve"> </w:t>
      </w:r>
      <w:r>
        <w:t>a</w:t>
      </w:r>
      <w:r>
        <w:rPr>
          <w:spacing w:val="-2"/>
        </w:rPr>
        <w:t xml:space="preserve"> </w:t>
      </w:r>
      <w:r>
        <w:t>AASN</w:t>
      </w:r>
      <w:r>
        <w:rPr>
          <w:spacing w:val="-3"/>
        </w:rPr>
        <w:t xml:space="preserve"> </w:t>
      </w:r>
      <w:r>
        <w:t>provider</w:t>
      </w:r>
      <w:r>
        <w:rPr>
          <w:spacing w:val="-2"/>
        </w:rPr>
        <w:t xml:space="preserve"> </w:t>
      </w:r>
      <w:hyperlink r:id="rId22">
        <w:r w:rsidRPr="00773D8F">
          <w:rPr>
            <w:color w:val="0562C1"/>
            <w:spacing w:val="-4"/>
            <w:u w:color="0562C1"/>
          </w:rPr>
          <w:t>here</w:t>
        </w:r>
      </w:hyperlink>
    </w:p>
    <w:p w14:paraId="57346A4B" w14:textId="77777777" w:rsidR="00EA661F" w:rsidRDefault="00F87693">
      <w:pPr>
        <w:pStyle w:val="Heading6"/>
        <w:numPr>
          <w:ilvl w:val="0"/>
          <w:numId w:val="12"/>
        </w:numPr>
        <w:tabs>
          <w:tab w:val="left" w:pos="1820"/>
        </w:tabs>
        <w:spacing w:before="120"/>
        <w:rPr>
          <w:b w:val="0"/>
        </w:rPr>
      </w:pPr>
      <w:r w:rsidRPr="001C754B">
        <w:rPr>
          <w:sz w:val="28"/>
          <w:szCs w:val="28"/>
        </w:rPr>
        <w:t>Disability</w:t>
      </w:r>
      <w:r w:rsidRPr="001C754B">
        <w:rPr>
          <w:spacing w:val="-5"/>
          <w:sz w:val="28"/>
          <w:szCs w:val="28"/>
        </w:rPr>
        <w:t xml:space="preserve"> </w:t>
      </w:r>
      <w:r w:rsidRPr="001C754B">
        <w:rPr>
          <w:sz w:val="28"/>
          <w:szCs w:val="28"/>
        </w:rPr>
        <w:t>Service</w:t>
      </w:r>
      <w:r w:rsidRPr="001C754B">
        <w:rPr>
          <w:spacing w:val="-3"/>
          <w:sz w:val="28"/>
          <w:szCs w:val="28"/>
        </w:rPr>
        <w:t xml:space="preserve"> </w:t>
      </w:r>
      <w:r w:rsidRPr="001C754B">
        <w:rPr>
          <w:spacing w:val="-2"/>
          <w:sz w:val="28"/>
          <w:szCs w:val="28"/>
        </w:rPr>
        <w:t>Provider</w:t>
      </w:r>
    </w:p>
    <w:p w14:paraId="57346A4C" w14:textId="3487EAF4" w:rsidR="00EA661F" w:rsidRDefault="00F87693">
      <w:pPr>
        <w:pStyle w:val="BodyText"/>
        <w:spacing w:before="120"/>
        <w:ind w:left="1820" w:right="1442"/>
      </w:pPr>
      <w:r>
        <w:t>A DES provider can support a student during their ASbATs and provide ongoing support after their ASbATs is finished. There seems to be two lines of thought from DES providers on when to sign up a student. Some DES providers sign up</w:t>
      </w:r>
      <w:r>
        <w:rPr>
          <w:spacing w:val="40"/>
        </w:rPr>
        <w:t xml:space="preserve"> </w:t>
      </w:r>
      <w:r>
        <w:t>a student wanting an ASbATs as soon as they come into contact (must be in Year 11 or above), while other DES providers sign the student up when the student</w:t>
      </w:r>
      <w:r>
        <w:rPr>
          <w:spacing w:val="-3"/>
        </w:rPr>
        <w:t xml:space="preserve"> </w:t>
      </w:r>
      <w:r>
        <w:t>is</w:t>
      </w:r>
      <w:r>
        <w:rPr>
          <w:spacing w:val="-4"/>
        </w:rPr>
        <w:t xml:space="preserve"> </w:t>
      </w:r>
      <w:r>
        <w:t>ready</w:t>
      </w:r>
      <w:r>
        <w:rPr>
          <w:spacing w:val="-4"/>
        </w:rPr>
        <w:t xml:space="preserve"> </w:t>
      </w:r>
      <w:r>
        <w:t>to</w:t>
      </w:r>
      <w:r>
        <w:rPr>
          <w:spacing w:val="-3"/>
        </w:rPr>
        <w:t xml:space="preserve"> </w:t>
      </w:r>
      <w:r>
        <w:t>start</w:t>
      </w:r>
      <w:r>
        <w:rPr>
          <w:spacing w:val="-3"/>
        </w:rPr>
        <w:t xml:space="preserve"> </w:t>
      </w:r>
      <w:r>
        <w:t>their</w:t>
      </w:r>
      <w:r>
        <w:rPr>
          <w:spacing w:val="-5"/>
        </w:rPr>
        <w:t xml:space="preserve"> </w:t>
      </w:r>
      <w:r>
        <w:t>traineeship/apprenticeship.</w:t>
      </w:r>
      <w:r>
        <w:rPr>
          <w:spacing w:val="-4"/>
        </w:rPr>
        <w:t xml:space="preserve"> </w:t>
      </w:r>
      <w:r>
        <w:t>Many</w:t>
      </w:r>
      <w:r>
        <w:rPr>
          <w:spacing w:val="-4"/>
        </w:rPr>
        <w:t xml:space="preserve"> </w:t>
      </w:r>
      <w:r>
        <w:t>DES</w:t>
      </w:r>
      <w:r>
        <w:rPr>
          <w:spacing w:val="-6"/>
        </w:rPr>
        <w:t xml:space="preserve"> </w:t>
      </w:r>
      <w:r>
        <w:t>providers</w:t>
      </w:r>
      <w:r>
        <w:rPr>
          <w:spacing w:val="-4"/>
        </w:rPr>
        <w:t xml:space="preserve"> </w:t>
      </w:r>
      <w:r>
        <w:t>we work with in Ticket to Work networks support the students through work experience (unfunded) in year 10 and then convert successful Work experience into a ASbAT in Year</w:t>
      </w:r>
      <w:r>
        <w:rPr>
          <w:spacing w:val="-1"/>
        </w:rPr>
        <w:t xml:space="preserve"> </w:t>
      </w:r>
      <w:r>
        <w:t>11 when they can claim funding.</w:t>
      </w:r>
      <w:r>
        <w:rPr>
          <w:spacing w:val="40"/>
        </w:rPr>
        <w:t xml:space="preserve"> </w:t>
      </w:r>
      <w:r>
        <w:t xml:space="preserve">You can find a local DES provider </w:t>
      </w:r>
      <w:hyperlink r:id="rId23">
        <w:r w:rsidRPr="00773D8F">
          <w:rPr>
            <w:color w:val="0562C1"/>
            <w:u w:color="0562C1"/>
          </w:rPr>
          <w:t>here</w:t>
        </w:r>
      </w:hyperlink>
      <w:r w:rsidRPr="00773D8F">
        <w:t>.</w:t>
      </w:r>
    </w:p>
    <w:p w14:paraId="57346A4D" w14:textId="77777777" w:rsidR="00EA661F" w:rsidRDefault="00EA661F">
      <w:pPr>
        <w:pStyle w:val="BodyText"/>
        <w:rPr>
          <w:sz w:val="20"/>
        </w:rPr>
      </w:pPr>
    </w:p>
    <w:p w14:paraId="57346A4E" w14:textId="77777777" w:rsidR="00EA661F" w:rsidRDefault="00EA661F">
      <w:pPr>
        <w:pStyle w:val="BodyText"/>
        <w:spacing w:before="4"/>
        <w:rPr>
          <w:sz w:val="18"/>
        </w:rPr>
      </w:pPr>
    </w:p>
    <w:p w14:paraId="57346A4F" w14:textId="77777777" w:rsidR="00EA661F" w:rsidRPr="001C754B" w:rsidRDefault="00F87693">
      <w:pPr>
        <w:pStyle w:val="Heading6"/>
        <w:numPr>
          <w:ilvl w:val="0"/>
          <w:numId w:val="12"/>
        </w:numPr>
        <w:tabs>
          <w:tab w:val="left" w:pos="1820"/>
        </w:tabs>
        <w:rPr>
          <w:b w:val="0"/>
          <w:sz w:val="28"/>
          <w:szCs w:val="28"/>
        </w:rPr>
      </w:pPr>
      <w:r w:rsidRPr="001C754B">
        <w:rPr>
          <w:sz w:val="28"/>
          <w:szCs w:val="28"/>
        </w:rPr>
        <w:t>Group</w:t>
      </w:r>
      <w:r w:rsidRPr="001C754B">
        <w:rPr>
          <w:spacing w:val="-5"/>
          <w:sz w:val="28"/>
          <w:szCs w:val="28"/>
        </w:rPr>
        <w:t xml:space="preserve"> </w:t>
      </w:r>
      <w:r w:rsidRPr="001C754B">
        <w:rPr>
          <w:sz w:val="28"/>
          <w:szCs w:val="28"/>
        </w:rPr>
        <w:t>Training</w:t>
      </w:r>
      <w:r w:rsidRPr="001C754B">
        <w:rPr>
          <w:spacing w:val="-5"/>
          <w:sz w:val="28"/>
          <w:szCs w:val="28"/>
        </w:rPr>
        <w:t xml:space="preserve"> </w:t>
      </w:r>
      <w:proofErr w:type="spellStart"/>
      <w:r w:rsidRPr="001C754B">
        <w:rPr>
          <w:sz w:val="28"/>
          <w:szCs w:val="28"/>
        </w:rPr>
        <w:t>Organisations</w:t>
      </w:r>
      <w:proofErr w:type="spellEnd"/>
      <w:r w:rsidRPr="001C754B">
        <w:rPr>
          <w:spacing w:val="-3"/>
          <w:sz w:val="28"/>
          <w:szCs w:val="28"/>
        </w:rPr>
        <w:t xml:space="preserve"> </w:t>
      </w:r>
      <w:r w:rsidRPr="001C754B">
        <w:rPr>
          <w:spacing w:val="-4"/>
          <w:sz w:val="28"/>
          <w:szCs w:val="28"/>
        </w:rPr>
        <w:t>(GTO)</w:t>
      </w:r>
    </w:p>
    <w:p w14:paraId="57346A50" w14:textId="77777777" w:rsidR="00EA661F" w:rsidRDefault="00F87693">
      <w:pPr>
        <w:pStyle w:val="BodyText"/>
        <w:spacing w:before="120"/>
        <w:ind w:left="1820" w:right="1494"/>
        <w:rPr>
          <w:rFonts w:ascii="Calibri" w:hAnsi="Calibri"/>
          <w:sz w:val="22"/>
        </w:rPr>
      </w:pPr>
      <w:r>
        <w:t>A</w:t>
      </w:r>
      <w:r>
        <w:rPr>
          <w:spacing w:val="-2"/>
        </w:rPr>
        <w:t xml:space="preserve"> </w:t>
      </w:r>
      <w:r>
        <w:t>GTO</w:t>
      </w:r>
      <w:r>
        <w:rPr>
          <w:spacing w:val="-2"/>
        </w:rPr>
        <w:t xml:space="preserve"> </w:t>
      </w:r>
      <w:r>
        <w:t>is</w:t>
      </w:r>
      <w:r>
        <w:rPr>
          <w:spacing w:val="-3"/>
        </w:rPr>
        <w:t xml:space="preserve"> </w:t>
      </w:r>
      <w:r>
        <w:t>an</w:t>
      </w:r>
      <w:r>
        <w:rPr>
          <w:spacing w:val="-2"/>
        </w:rPr>
        <w:t xml:space="preserve"> </w:t>
      </w:r>
      <w:proofErr w:type="spellStart"/>
      <w:r>
        <w:t>organisation</w:t>
      </w:r>
      <w:proofErr w:type="spellEnd"/>
      <w:r>
        <w:rPr>
          <w:spacing w:val="-2"/>
        </w:rPr>
        <w:t xml:space="preserve"> </w:t>
      </w:r>
      <w:r>
        <w:t>that</w:t>
      </w:r>
      <w:r>
        <w:rPr>
          <w:spacing w:val="-5"/>
        </w:rPr>
        <w:t xml:space="preserve"> </w:t>
      </w:r>
      <w:r>
        <w:t>employs</w:t>
      </w:r>
      <w:r>
        <w:rPr>
          <w:spacing w:val="-3"/>
        </w:rPr>
        <w:t xml:space="preserve"> </w:t>
      </w:r>
      <w:r>
        <w:t>Australian</w:t>
      </w:r>
      <w:r>
        <w:rPr>
          <w:spacing w:val="-2"/>
        </w:rPr>
        <w:t xml:space="preserve"> </w:t>
      </w:r>
      <w:r>
        <w:t>Apprentices</w:t>
      </w:r>
      <w:r>
        <w:rPr>
          <w:spacing w:val="-5"/>
        </w:rPr>
        <w:t xml:space="preserve"> </w:t>
      </w:r>
      <w:r>
        <w:t>or</w:t>
      </w:r>
      <w:r>
        <w:rPr>
          <w:spacing w:val="-4"/>
        </w:rPr>
        <w:t xml:space="preserve"> </w:t>
      </w:r>
      <w:r>
        <w:t>trainees</w:t>
      </w:r>
      <w:r>
        <w:rPr>
          <w:spacing w:val="-5"/>
        </w:rPr>
        <w:t xml:space="preserve"> </w:t>
      </w:r>
      <w:r>
        <w:t>under a training contract and places them with host employers. The GTO undertakes the employer responsibilities for the quality and continuity of the Australian Apprentices’ employment and training including payment of Australian Apprentices’ wages. The GTO also manages the additional care and support necessary to achieve the successful completion of the training contract</w:t>
      </w:r>
      <w:r>
        <w:rPr>
          <w:rFonts w:ascii="Calibri" w:hAnsi="Calibri"/>
          <w:sz w:val="22"/>
        </w:rPr>
        <w:t xml:space="preserve">. </w:t>
      </w:r>
      <w:hyperlink w:anchor="_bookmark34" w:history="1">
        <w:r>
          <w:rPr>
            <w:rFonts w:ascii="Calibri" w:hAnsi="Calibri"/>
            <w:sz w:val="22"/>
            <w:vertAlign w:val="superscript"/>
          </w:rPr>
          <w:t>5</w:t>
        </w:r>
      </w:hyperlink>
    </w:p>
    <w:p w14:paraId="57346A51" w14:textId="77777777" w:rsidR="00EA661F" w:rsidRDefault="00F87693">
      <w:pPr>
        <w:pStyle w:val="BodyText"/>
        <w:spacing w:before="122"/>
        <w:ind w:left="1819"/>
      </w:pPr>
      <w:r>
        <w:t>To</w:t>
      </w:r>
      <w:r>
        <w:rPr>
          <w:spacing w:val="-4"/>
        </w:rPr>
        <w:t xml:space="preserve"> </w:t>
      </w:r>
      <w:r>
        <w:t>find</w:t>
      </w:r>
      <w:r>
        <w:rPr>
          <w:spacing w:val="-3"/>
        </w:rPr>
        <w:t xml:space="preserve"> </w:t>
      </w:r>
      <w:r>
        <w:t>a</w:t>
      </w:r>
      <w:r>
        <w:rPr>
          <w:spacing w:val="-1"/>
        </w:rPr>
        <w:t xml:space="preserve"> </w:t>
      </w:r>
      <w:r>
        <w:t>GTO</w:t>
      </w:r>
      <w:r>
        <w:rPr>
          <w:spacing w:val="-4"/>
        </w:rPr>
        <w:t xml:space="preserve"> </w:t>
      </w:r>
      <w:r>
        <w:t>in</w:t>
      </w:r>
      <w:r>
        <w:rPr>
          <w:spacing w:val="-1"/>
        </w:rPr>
        <w:t xml:space="preserve"> </w:t>
      </w:r>
      <w:r>
        <w:t>your</w:t>
      </w:r>
      <w:r>
        <w:rPr>
          <w:spacing w:val="-5"/>
        </w:rPr>
        <w:t xml:space="preserve"> </w:t>
      </w:r>
      <w:r>
        <w:t>area</w:t>
      </w:r>
      <w:r>
        <w:rPr>
          <w:spacing w:val="-1"/>
        </w:rPr>
        <w:t xml:space="preserve"> </w:t>
      </w:r>
      <w:r>
        <w:t>refer</w:t>
      </w:r>
      <w:r>
        <w:rPr>
          <w:spacing w:val="-3"/>
        </w:rPr>
        <w:t xml:space="preserve"> </w:t>
      </w:r>
      <w:r>
        <w:t>to</w:t>
      </w:r>
      <w:r>
        <w:rPr>
          <w:spacing w:val="-3"/>
        </w:rPr>
        <w:t xml:space="preserve"> </w:t>
      </w:r>
      <w:r>
        <w:t>the</w:t>
      </w:r>
      <w:r>
        <w:rPr>
          <w:spacing w:val="-3"/>
        </w:rPr>
        <w:t xml:space="preserve"> </w:t>
      </w:r>
      <w:r>
        <w:t>Australian</w:t>
      </w:r>
      <w:r>
        <w:rPr>
          <w:spacing w:val="-1"/>
        </w:rPr>
        <w:t xml:space="preserve"> </w:t>
      </w:r>
      <w:r>
        <w:t>Apprenticeships</w:t>
      </w:r>
      <w:r>
        <w:rPr>
          <w:spacing w:val="-6"/>
        </w:rPr>
        <w:t xml:space="preserve"> </w:t>
      </w:r>
      <w:r>
        <w:t>website</w:t>
      </w:r>
      <w:r>
        <w:rPr>
          <w:spacing w:val="-3"/>
        </w:rPr>
        <w:t xml:space="preserve"> </w:t>
      </w:r>
      <w:hyperlink r:id="rId24">
        <w:r w:rsidRPr="00773D8F">
          <w:rPr>
            <w:color w:val="0562C1"/>
            <w:spacing w:val="-2"/>
            <w:u w:color="0562C1"/>
          </w:rPr>
          <w:t>here.</w:t>
        </w:r>
      </w:hyperlink>
    </w:p>
    <w:p w14:paraId="57346A52" w14:textId="77777777" w:rsidR="00EA661F" w:rsidRDefault="00EA661F">
      <w:pPr>
        <w:pStyle w:val="BodyText"/>
        <w:rPr>
          <w:sz w:val="20"/>
        </w:rPr>
      </w:pPr>
    </w:p>
    <w:p w14:paraId="57346A53" w14:textId="77777777" w:rsidR="00EA661F" w:rsidRDefault="00EA661F">
      <w:pPr>
        <w:pStyle w:val="BodyText"/>
        <w:rPr>
          <w:sz w:val="20"/>
        </w:rPr>
      </w:pPr>
    </w:p>
    <w:p w14:paraId="3E92109F" w14:textId="4F42FE94" w:rsidR="00EA661F" w:rsidRPr="00CE0B20" w:rsidRDefault="00CE0B20" w:rsidP="00CE0B20">
      <w:pPr>
        <w:rPr>
          <w:sz w:val="20"/>
        </w:rPr>
      </w:pPr>
      <w:r>
        <w:rPr>
          <w:sz w:val="20"/>
        </w:rPr>
        <w:br w:type="page"/>
      </w:r>
    </w:p>
    <w:p w14:paraId="24E383F1" w14:textId="77777777" w:rsidR="00CE0B20" w:rsidRPr="00CE0B20" w:rsidRDefault="00F87693" w:rsidP="00CE0B20">
      <w:pPr>
        <w:pStyle w:val="Heading6"/>
        <w:numPr>
          <w:ilvl w:val="0"/>
          <w:numId w:val="12"/>
        </w:numPr>
        <w:tabs>
          <w:tab w:val="left" w:pos="1820"/>
        </w:tabs>
        <w:spacing w:before="80"/>
        <w:ind w:right="1407"/>
      </w:pPr>
      <w:r w:rsidRPr="00CE0B20">
        <w:rPr>
          <w:sz w:val="28"/>
          <w:szCs w:val="28"/>
        </w:rPr>
        <w:lastRenderedPageBreak/>
        <w:t>Registered</w:t>
      </w:r>
      <w:r w:rsidRPr="00CE0B20">
        <w:rPr>
          <w:spacing w:val="-8"/>
          <w:sz w:val="28"/>
          <w:szCs w:val="28"/>
        </w:rPr>
        <w:t xml:space="preserve"> </w:t>
      </w:r>
      <w:r w:rsidRPr="00CE0B20">
        <w:rPr>
          <w:sz w:val="28"/>
          <w:szCs w:val="28"/>
        </w:rPr>
        <w:t>Training</w:t>
      </w:r>
      <w:r w:rsidRPr="00CE0B20">
        <w:rPr>
          <w:spacing w:val="-6"/>
          <w:sz w:val="28"/>
          <w:szCs w:val="28"/>
        </w:rPr>
        <w:t xml:space="preserve"> </w:t>
      </w:r>
      <w:proofErr w:type="spellStart"/>
      <w:r w:rsidRPr="00CE0B20">
        <w:rPr>
          <w:sz w:val="28"/>
          <w:szCs w:val="28"/>
        </w:rPr>
        <w:t>Organisation</w:t>
      </w:r>
      <w:proofErr w:type="spellEnd"/>
      <w:r w:rsidRPr="00CE0B20">
        <w:rPr>
          <w:spacing w:val="-3"/>
          <w:sz w:val="28"/>
          <w:szCs w:val="28"/>
        </w:rPr>
        <w:t xml:space="preserve"> </w:t>
      </w:r>
      <w:r w:rsidRPr="00CE0B20">
        <w:rPr>
          <w:spacing w:val="-4"/>
          <w:sz w:val="28"/>
          <w:szCs w:val="28"/>
        </w:rPr>
        <w:t>(RTO</w:t>
      </w:r>
      <w:r w:rsidR="00CE0B20" w:rsidRPr="00CE0B20">
        <w:rPr>
          <w:spacing w:val="-4"/>
          <w:sz w:val="28"/>
          <w:szCs w:val="28"/>
        </w:rPr>
        <w:t>)</w:t>
      </w:r>
    </w:p>
    <w:p w14:paraId="57346A58" w14:textId="6C4EC4DF" w:rsidR="00EA661F" w:rsidRPr="000859A5" w:rsidRDefault="00F87693" w:rsidP="000859A5">
      <w:pPr>
        <w:pStyle w:val="Heading6"/>
        <w:tabs>
          <w:tab w:val="left" w:pos="1820"/>
        </w:tabs>
        <w:spacing w:before="80"/>
        <w:ind w:left="1460" w:right="1407" w:firstLine="0"/>
        <w:rPr>
          <w:b w:val="0"/>
          <w:bCs w:val="0"/>
        </w:rPr>
      </w:pPr>
      <w:r w:rsidRPr="000859A5">
        <w:rPr>
          <w:b w:val="0"/>
          <w:bCs w:val="0"/>
        </w:rPr>
        <w:t xml:space="preserve">All Australian Apprentices complete training through a Registered Training </w:t>
      </w:r>
      <w:proofErr w:type="spellStart"/>
      <w:r w:rsidRPr="000859A5">
        <w:rPr>
          <w:b w:val="0"/>
          <w:bCs w:val="0"/>
        </w:rPr>
        <w:t>Organisation</w:t>
      </w:r>
      <w:proofErr w:type="spellEnd"/>
      <w:r w:rsidRPr="000859A5">
        <w:rPr>
          <w:b w:val="0"/>
          <w:bCs w:val="0"/>
        </w:rPr>
        <w:t xml:space="preserve"> (RTO). RTO’s deliver and assess nationally </w:t>
      </w:r>
      <w:proofErr w:type="spellStart"/>
      <w:r w:rsidRPr="000859A5">
        <w:rPr>
          <w:b w:val="0"/>
          <w:bCs w:val="0"/>
        </w:rPr>
        <w:t>recognised</w:t>
      </w:r>
      <w:proofErr w:type="spellEnd"/>
      <w:r w:rsidRPr="000859A5">
        <w:rPr>
          <w:b w:val="0"/>
          <w:bCs w:val="0"/>
        </w:rPr>
        <w:t xml:space="preserve"> job training for Australian Apprentices. An RTO could be a TAFE, school or a private training provider.</w:t>
      </w:r>
    </w:p>
    <w:p w14:paraId="57346A59" w14:textId="77777777" w:rsidR="00EA661F" w:rsidRDefault="00EA661F">
      <w:pPr>
        <w:pStyle w:val="BodyText"/>
        <w:spacing w:before="5"/>
        <w:rPr>
          <w:sz w:val="34"/>
        </w:rPr>
      </w:pPr>
    </w:p>
    <w:p w14:paraId="57346A5A" w14:textId="77777777" w:rsidR="00EA661F" w:rsidRDefault="00F87693">
      <w:pPr>
        <w:pStyle w:val="BodyText"/>
        <w:ind w:left="1820"/>
      </w:pPr>
      <w:r>
        <w:t>The</w:t>
      </w:r>
      <w:r>
        <w:rPr>
          <w:spacing w:val="-5"/>
        </w:rPr>
        <w:t xml:space="preserve"> </w:t>
      </w:r>
      <w:r>
        <w:t>RTO</w:t>
      </w:r>
      <w:r>
        <w:rPr>
          <w:spacing w:val="-3"/>
        </w:rPr>
        <w:t xml:space="preserve"> </w:t>
      </w:r>
      <w:r>
        <w:t>works</w:t>
      </w:r>
      <w:r>
        <w:rPr>
          <w:spacing w:val="-4"/>
        </w:rPr>
        <w:t xml:space="preserve"> </w:t>
      </w:r>
      <w:r>
        <w:t>with</w:t>
      </w:r>
      <w:r>
        <w:rPr>
          <w:spacing w:val="-4"/>
        </w:rPr>
        <w:t xml:space="preserve"> </w:t>
      </w:r>
      <w:r>
        <w:t>employers</w:t>
      </w:r>
      <w:r>
        <w:rPr>
          <w:spacing w:val="-4"/>
        </w:rPr>
        <w:t xml:space="preserve"> </w:t>
      </w:r>
      <w:r>
        <w:t>and</w:t>
      </w:r>
      <w:r>
        <w:rPr>
          <w:spacing w:val="-3"/>
        </w:rPr>
        <w:t xml:space="preserve"> </w:t>
      </w:r>
      <w:r>
        <w:t>apprentices/trainees</w:t>
      </w:r>
      <w:r>
        <w:rPr>
          <w:spacing w:val="-3"/>
        </w:rPr>
        <w:t xml:space="preserve"> </w:t>
      </w:r>
      <w:r>
        <w:rPr>
          <w:spacing w:val="-5"/>
        </w:rPr>
        <w:t>to:</w:t>
      </w:r>
    </w:p>
    <w:p w14:paraId="57346A5B" w14:textId="77777777" w:rsidR="00EA661F" w:rsidRDefault="00F87693">
      <w:pPr>
        <w:pStyle w:val="ListParagraph"/>
        <w:numPr>
          <w:ilvl w:val="1"/>
          <w:numId w:val="12"/>
        </w:numPr>
        <w:tabs>
          <w:tab w:val="left" w:pos="2532"/>
          <w:tab w:val="left" w:pos="2533"/>
        </w:tabs>
        <w:spacing w:before="1" w:line="292" w:lineRule="exact"/>
        <w:rPr>
          <w:sz w:val="24"/>
        </w:rPr>
      </w:pPr>
      <w:r>
        <w:rPr>
          <w:sz w:val="24"/>
        </w:rPr>
        <w:t>develop</w:t>
      </w:r>
      <w:r>
        <w:rPr>
          <w:spacing w:val="-3"/>
          <w:sz w:val="24"/>
        </w:rPr>
        <w:t xml:space="preserve"> </w:t>
      </w:r>
      <w:r>
        <w:rPr>
          <w:sz w:val="24"/>
        </w:rPr>
        <w:t>the</w:t>
      </w:r>
      <w:r>
        <w:rPr>
          <w:spacing w:val="-3"/>
          <w:sz w:val="24"/>
        </w:rPr>
        <w:t xml:space="preserve"> </w:t>
      </w:r>
      <w:r>
        <w:rPr>
          <w:sz w:val="24"/>
        </w:rPr>
        <w:t>training</w:t>
      </w:r>
      <w:r>
        <w:rPr>
          <w:spacing w:val="-4"/>
          <w:sz w:val="24"/>
        </w:rPr>
        <w:t xml:space="preserve"> plan</w:t>
      </w:r>
    </w:p>
    <w:p w14:paraId="57346A5C" w14:textId="77777777" w:rsidR="00EA661F" w:rsidRDefault="00F87693">
      <w:pPr>
        <w:pStyle w:val="ListParagraph"/>
        <w:numPr>
          <w:ilvl w:val="1"/>
          <w:numId w:val="12"/>
        </w:numPr>
        <w:tabs>
          <w:tab w:val="left" w:pos="2532"/>
          <w:tab w:val="left" w:pos="2533"/>
        </w:tabs>
        <w:spacing w:line="292" w:lineRule="exact"/>
        <w:rPr>
          <w:sz w:val="24"/>
        </w:rPr>
      </w:pPr>
      <w:r>
        <w:rPr>
          <w:sz w:val="24"/>
        </w:rPr>
        <w:t>deliver</w:t>
      </w:r>
      <w:r>
        <w:rPr>
          <w:spacing w:val="-4"/>
          <w:sz w:val="24"/>
        </w:rPr>
        <w:t xml:space="preserve"> </w:t>
      </w:r>
      <w:r>
        <w:rPr>
          <w:sz w:val="24"/>
        </w:rPr>
        <w:t>off-the-job</w:t>
      </w:r>
      <w:r>
        <w:rPr>
          <w:spacing w:val="-4"/>
          <w:sz w:val="24"/>
        </w:rPr>
        <w:t xml:space="preserve"> </w:t>
      </w:r>
      <w:r>
        <w:rPr>
          <w:spacing w:val="-2"/>
          <w:sz w:val="24"/>
        </w:rPr>
        <w:t>training</w:t>
      </w:r>
    </w:p>
    <w:p w14:paraId="57346A5D" w14:textId="77777777" w:rsidR="00EA661F" w:rsidRDefault="00F87693">
      <w:pPr>
        <w:pStyle w:val="ListParagraph"/>
        <w:numPr>
          <w:ilvl w:val="1"/>
          <w:numId w:val="12"/>
        </w:numPr>
        <w:tabs>
          <w:tab w:val="left" w:pos="2532"/>
          <w:tab w:val="left" w:pos="2533"/>
        </w:tabs>
        <w:spacing w:line="293" w:lineRule="exact"/>
        <w:rPr>
          <w:sz w:val="24"/>
        </w:rPr>
      </w:pPr>
      <w:r>
        <w:rPr>
          <w:sz w:val="24"/>
        </w:rPr>
        <w:t>support</w:t>
      </w:r>
      <w:r>
        <w:rPr>
          <w:spacing w:val="-5"/>
          <w:sz w:val="24"/>
        </w:rPr>
        <w:t xml:space="preserve"> </w:t>
      </w:r>
      <w:r>
        <w:rPr>
          <w:sz w:val="24"/>
        </w:rPr>
        <w:t>the</w:t>
      </w:r>
      <w:r>
        <w:rPr>
          <w:spacing w:val="-3"/>
          <w:sz w:val="24"/>
        </w:rPr>
        <w:t xml:space="preserve"> </w:t>
      </w:r>
      <w:r>
        <w:rPr>
          <w:sz w:val="24"/>
        </w:rPr>
        <w:t>employer</w:t>
      </w:r>
      <w:r>
        <w:rPr>
          <w:spacing w:val="-5"/>
          <w:sz w:val="24"/>
        </w:rPr>
        <w:t xml:space="preserve"> </w:t>
      </w:r>
      <w:r>
        <w:rPr>
          <w:sz w:val="24"/>
        </w:rPr>
        <w:t>in</w:t>
      </w:r>
      <w:r>
        <w:rPr>
          <w:spacing w:val="-3"/>
          <w:sz w:val="24"/>
        </w:rPr>
        <w:t xml:space="preserve"> </w:t>
      </w:r>
      <w:r>
        <w:rPr>
          <w:sz w:val="24"/>
        </w:rPr>
        <w:t>delivering</w:t>
      </w:r>
      <w:r>
        <w:rPr>
          <w:spacing w:val="-3"/>
          <w:sz w:val="24"/>
        </w:rPr>
        <w:t xml:space="preserve"> </w:t>
      </w:r>
      <w:r>
        <w:rPr>
          <w:sz w:val="24"/>
        </w:rPr>
        <w:t>on-the-job</w:t>
      </w:r>
      <w:r>
        <w:rPr>
          <w:spacing w:val="-7"/>
          <w:sz w:val="24"/>
        </w:rPr>
        <w:t xml:space="preserve"> </w:t>
      </w:r>
      <w:r>
        <w:rPr>
          <w:spacing w:val="-2"/>
          <w:sz w:val="24"/>
        </w:rPr>
        <w:t>training</w:t>
      </w:r>
    </w:p>
    <w:p w14:paraId="57346A5E" w14:textId="77777777" w:rsidR="00EA661F" w:rsidRDefault="00F87693">
      <w:pPr>
        <w:pStyle w:val="ListParagraph"/>
        <w:numPr>
          <w:ilvl w:val="1"/>
          <w:numId w:val="12"/>
        </w:numPr>
        <w:tabs>
          <w:tab w:val="left" w:pos="2532"/>
          <w:tab w:val="left" w:pos="2533"/>
        </w:tabs>
        <w:ind w:right="1946"/>
        <w:rPr>
          <w:sz w:val="24"/>
        </w:rPr>
      </w:pPr>
      <w:r>
        <w:rPr>
          <w:sz w:val="24"/>
        </w:rPr>
        <w:t>approve</w:t>
      </w:r>
      <w:r>
        <w:rPr>
          <w:spacing w:val="-4"/>
          <w:sz w:val="24"/>
        </w:rPr>
        <w:t xml:space="preserve"> </w:t>
      </w:r>
      <w:r>
        <w:rPr>
          <w:sz w:val="24"/>
        </w:rPr>
        <w:t>and</w:t>
      </w:r>
      <w:r>
        <w:rPr>
          <w:spacing w:val="-4"/>
          <w:sz w:val="24"/>
        </w:rPr>
        <w:t xml:space="preserve"> </w:t>
      </w:r>
      <w:r>
        <w:rPr>
          <w:sz w:val="24"/>
        </w:rPr>
        <w:t>issue</w:t>
      </w:r>
      <w:r>
        <w:rPr>
          <w:spacing w:val="-4"/>
          <w:sz w:val="24"/>
        </w:rPr>
        <w:t xml:space="preserve"> </w:t>
      </w:r>
      <w:r>
        <w:rPr>
          <w:sz w:val="24"/>
        </w:rPr>
        <w:t>the</w:t>
      </w:r>
      <w:r>
        <w:rPr>
          <w:spacing w:val="-6"/>
          <w:sz w:val="24"/>
        </w:rPr>
        <w:t xml:space="preserve"> </w:t>
      </w:r>
      <w:r>
        <w:rPr>
          <w:sz w:val="24"/>
        </w:rPr>
        <w:t>qualification</w:t>
      </w:r>
      <w:r>
        <w:rPr>
          <w:spacing w:val="-4"/>
          <w:sz w:val="24"/>
        </w:rPr>
        <w:t xml:space="preserve"> </w:t>
      </w:r>
      <w:r>
        <w:rPr>
          <w:sz w:val="24"/>
        </w:rPr>
        <w:t>upon</w:t>
      </w:r>
      <w:r>
        <w:rPr>
          <w:spacing w:val="-4"/>
          <w:sz w:val="24"/>
        </w:rPr>
        <w:t xml:space="preserve"> </w:t>
      </w:r>
      <w:r>
        <w:rPr>
          <w:sz w:val="24"/>
        </w:rPr>
        <w:t>successful</w:t>
      </w:r>
      <w:r>
        <w:rPr>
          <w:spacing w:val="-5"/>
          <w:sz w:val="24"/>
        </w:rPr>
        <w:t xml:space="preserve"> </w:t>
      </w:r>
      <w:r>
        <w:rPr>
          <w:sz w:val="24"/>
        </w:rPr>
        <w:t>completion</w:t>
      </w:r>
      <w:r>
        <w:rPr>
          <w:spacing w:val="-6"/>
          <w:sz w:val="24"/>
        </w:rPr>
        <w:t xml:space="preserve"> </w:t>
      </w:r>
      <w:r>
        <w:rPr>
          <w:sz w:val="24"/>
        </w:rPr>
        <w:t>of</w:t>
      </w:r>
      <w:r>
        <w:rPr>
          <w:spacing w:val="-6"/>
          <w:sz w:val="24"/>
        </w:rPr>
        <w:t xml:space="preserve"> </w:t>
      </w:r>
      <w:r>
        <w:rPr>
          <w:sz w:val="24"/>
        </w:rPr>
        <w:t>the apprenticeship or traineeship</w:t>
      </w:r>
    </w:p>
    <w:p w14:paraId="57346A5F" w14:textId="77777777" w:rsidR="00EA661F" w:rsidRDefault="00EA661F">
      <w:pPr>
        <w:pStyle w:val="BodyText"/>
        <w:spacing w:before="9"/>
        <w:rPr>
          <w:sz w:val="23"/>
        </w:rPr>
      </w:pPr>
    </w:p>
    <w:p w14:paraId="57346A60" w14:textId="77777777" w:rsidR="00EA661F" w:rsidRDefault="00F87693">
      <w:pPr>
        <w:pStyle w:val="BodyText"/>
        <w:ind w:left="1099"/>
      </w:pPr>
      <w:r>
        <w:t>To</w:t>
      </w:r>
      <w:r>
        <w:rPr>
          <w:spacing w:val="-5"/>
        </w:rPr>
        <w:t xml:space="preserve"> </w:t>
      </w:r>
      <w:r>
        <w:t>find</w:t>
      </w:r>
      <w:r>
        <w:rPr>
          <w:spacing w:val="-3"/>
        </w:rPr>
        <w:t xml:space="preserve"> </w:t>
      </w:r>
      <w:r>
        <w:t>a</w:t>
      </w:r>
      <w:r>
        <w:rPr>
          <w:spacing w:val="-3"/>
        </w:rPr>
        <w:t xml:space="preserve"> </w:t>
      </w:r>
      <w:r>
        <w:t>Registered</w:t>
      </w:r>
      <w:r>
        <w:rPr>
          <w:spacing w:val="-4"/>
        </w:rPr>
        <w:t xml:space="preserve"> </w:t>
      </w:r>
      <w:r>
        <w:t>Training</w:t>
      </w:r>
      <w:r>
        <w:rPr>
          <w:spacing w:val="-3"/>
        </w:rPr>
        <w:t xml:space="preserve"> </w:t>
      </w:r>
      <w:proofErr w:type="spellStart"/>
      <w:r>
        <w:t>Organisation</w:t>
      </w:r>
      <w:proofErr w:type="spellEnd"/>
      <w:r>
        <w:rPr>
          <w:spacing w:val="-3"/>
        </w:rPr>
        <w:t xml:space="preserve"> </w:t>
      </w:r>
      <w:r>
        <w:t>refer</w:t>
      </w:r>
      <w:r>
        <w:rPr>
          <w:spacing w:val="-3"/>
        </w:rPr>
        <w:t xml:space="preserve"> </w:t>
      </w:r>
      <w:r>
        <w:t>to</w:t>
      </w:r>
      <w:r>
        <w:rPr>
          <w:spacing w:val="-3"/>
        </w:rPr>
        <w:t xml:space="preserve"> </w:t>
      </w:r>
      <w:r>
        <w:t>the</w:t>
      </w:r>
      <w:r>
        <w:rPr>
          <w:spacing w:val="-3"/>
        </w:rPr>
        <w:t xml:space="preserve"> </w:t>
      </w:r>
      <w:r>
        <w:t>training</w:t>
      </w:r>
      <w:r>
        <w:rPr>
          <w:spacing w:val="-4"/>
        </w:rPr>
        <w:t xml:space="preserve"> </w:t>
      </w:r>
      <w:r>
        <w:t>website</w:t>
      </w:r>
      <w:r>
        <w:rPr>
          <w:spacing w:val="-2"/>
        </w:rPr>
        <w:t xml:space="preserve"> </w:t>
      </w:r>
      <w:hyperlink r:id="rId25">
        <w:r w:rsidRPr="00773D8F">
          <w:rPr>
            <w:color w:val="0562C1"/>
            <w:spacing w:val="-4"/>
            <w:u w:color="0562C1"/>
          </w:rPr>
          <w:t>here</w:t>
        </w:r>
      </w:hyperlink>
    </w:p>
    <w:p w14:paraId="57346A61" w14:textId="77777777" w:rsidR="00EA661F" w:rsidRDefault="00EA661F">
      <w:pPr>
        <w:pStyle w:val="BodyText"/>
        <w:rPr>
          <w:sz w:val="20"/>
        </w:rPr>
      </w:pPr>
    </w:p>
    <w:p w14:paraId="57346A62" w14:textId="77777777" w:rsidR="00EA661F" w:rsidRDefault="00EA661F">
      <w:pPr>
        <w:pStyle w:val="BodyText"/>
        <w:spacing w:before="11"/>
        <w:rPr>
          <w:sz w:val="20"/>
        </w:rPr>
      </w:pPr>
    </w:p>
    <w:p w14:paraId="57346A63" w14:textId="77777777" w:rsidR="00EA661F" w:rsidRDefault="00F87693">
      <w:pPr>
        <w:pStyle w:val="Heading6"/>
        <w:numPr>
          <w:ilvl w:val="0"/>
          <w:numId w:val="12"/>
        </w:numPr>
        <w:tabs>
          <w:tab w:val="left" w:pos="1820"/>
        </w:tabs>
        <w:rPr>
          <w:b w:val="0"/>
          <w:sz w:val="28"/>
        </w:rPr>
      </w:pPr>
      <w:r w:rsidRPr="000859A5">
        <w:rPr>
          <w:sz w:val="28"/>
          <w:szCs w:val="28"/>
        </w:rPr>
        <w:t>Disabled</w:t>
      </w:r>
      <w:r w:rsidRPr="000859A5">
        <w:rPr>
          <w:spacing w:val="-7"/>
          <w:sz w:val="28"/>
          <w:szCs w:val="28"/>
        </w:rPr>
        <w:t xml:space="preserve"> </w:t>
      </w:r>
      <w:r w:rsidRPr="000859A5">
        <w:rPr>
          <w:sz w:val="28"/>
          <w:szCs w:val="28"/>
        </w:rPr>
        <w:t>Australian</w:t>
      </w:r>
      <w:r w:rsidRPr="000859A5">
        <w:rPr>
          <w:spacing w:val="-9"/>
          <w:sz w:val="28"/>
          <w:szCs w:val="28"/>
        </w:rPr>
        <w:t xml:space="preserve"> </w:t>
      </w:r>
      <w:r w:rsidRPr="000859A5">
        <w:rPr>
          <w:sz w:val="28"/>
          <w:szCs w:val="28"/>
        </w:rPr>
        <w:t>Apprentice</w:t>
      </w:r>
      <w:r w:rsidRPr="000859A5">
        <w:rPr>
          <w:spacing w:val="-3"/>
          <w:sz w:val="28"/>
          <w:szCs w:val="28"/>
        </w:rPr>
        <w:t xml:space="preserve"> </w:t>
      </w:r>
      <w:r w:rsidRPr="000859A5">
        <w:rPr>
          <w:sz w:val="28"/>
          <w:szCs w:val="28"/>
        </w:rPr>
        <w:t>Wage</w:t>
      </w:r>
      <w:r w:rsidRPr="000859A5">
        <w:rPr>
          <w:spacing w:val="-5"/>
          <w:sz w:val="28"/>
          <w:szCs w:val="28"/>
        </w:rPr>
        <w:t xml:space="preserve"> </w:t>
      </w:r>
      <w:r w:rsidRPr="000859A5">
        <w:rPr>
          <w:sz w:val="28"/>
          <w:szCs w:val="28"/>
        </w:rPr>
        <w:t>Support</w:t>
      </w:r>
      <w:r w:rsidRPr="000859A5">
        <w:rPr>
          <w:spacing w:val="-5"/>
          <w:sz w:val="28"/>
          <w:szCs w:val="28"/>
        </w:rPr>
        <w:t xml:space="preserve"> </w:t>
      </w:r>
      <w:r w:rsidRPr="000859A5">
        <w:rPr>
          <w:spacing w:val="-2"/>
          <w:sz w:val="28"/>
          <w:szCs w:val="28"/>
        </w:rPr>
        <w:t>(DAAWS)</w:t>
      </w:r>
    </w:p>
    <w:p w14:paraId="57346A64" w14:textId="77777777" w:rsidR="00EA661F" w:rsidRDefault="00F87693">
      <w:pPr>
        <w:pStyle w:val="BodyText"/>
        <w:spacing w:before="116" w:line="235" w:lineRule="auto"/>
        <w:ind w:left="1820" w:right="1407"/>
        <w:rPr>
          <w:sz w:val="16"/>
        </w:rPr>
      </w:pPr>
      <w:r>
        <w:t>This</w:t>
      </w:r>
      <w:r>
        <w:rPr>
          <w:spacing w:val="-3"/>
        </w:rPr>
        <w:t xml:space="preserve"> </w:t>
      </w:r>
      <w:r>
        <w:t>initiative</w:t>
      </w:r>
      <w:r>
        <w:rPr>
          <w:spacing w:val="-4"/>
        </w:rPr>
        <w:t xml:space="preserve"> </w:t>
      </w:r>
      <w:r>
        <w:t>provides</w:t>
      </w:r>
      <w:r>
        <w:rPr>
          <w:spacing w:val="-5"/>
        </w:rPr>
        <w:t xml:space="preserve"> </w:t>
      </w:r>
      <w:r>
        <w:t>wage</w:t>
      </w:r>
      <w:r>
        <w:rPr>
          <w:spacing w:val="-2"/>
        </w:rPr>
        <w:t xml:space="preserve"> </w:t>
      </w:r>
      <w:r>
        <w:t>support</w:t>
      </w:r>
      <w:r>
        <w:rPr>
          <w:spacing w:val="-2"/>
        </w:rPr>
        <w:t xml:space="preserve"> </w:t>
      </w:r>
      <w:r>
        <w:t>as</w:t>
      </w:r>
      <w:r>
        <w:rPr>
          <w:spacing w:val="-5"/>
        </w:rPr>
        <w:t xml:space="preserve"> </w:t>
      </w:r>
      <w:r>
        <w:t>an</w:t>
      </w:r>
      <w:r>
        <w:rPr>
          <w:spacing w:val="-4"/>
        </w:rPr>
        <w:t xml:space="preserve"> </w:t>
      </w:r>
      <w:r>
        <w:t>alternative</w:t>
      </w:r>
      <w:r>
        <w:rPr>
          <w:spacing w:val="-4"/>
        </w:rPr>
        <w:t xml:space="preserve"> </w:t>
      </w:r>
      <w:r>
        <w:t>to</w:t>
      </w:r>
      <w:r>
        <w:rPr>
          <w:spacing w:val="-4"/>
        </w:rPr>
        <w:t xml:space="preserve"> </w:t>
      </w:r>
      <w:r>
        <w:t>employer</w:t>
      </w:r>
      <w:r>
        <w:rPr>
          <w:spacing w:val="-4"/>
        </w:rPr>
        <w:t xml:space="preserve"> </w:t>
      </w:r>
      <w:r>
        <w:t>incentives</w:t>
      </w:r>
      <w:r>
        <w:rPr>
          <w:spacing w:val="-5"/>
        </w:rPr>
        <w:t xml:space="preserve"> </w:t>
      </w:r>
      <w:r>
        <w:t>to employers who provide Australian apprenticeships to people with disabilities.</w:t>
      </w:r>
      <w:hyperlink w:anchor="_bookmark35" w:history="1">
        <w:r>
          <w:rPr>
            <w:position w:val="8"/>
            <w:sz w:val="16"/>
          </w:rPr>
          <w:t>6</w:t>
        </w:r>
      </w:hyperlink>
    </w:p>
    <w:p w14:paraId="57346A65" w14:textId="77777777" w:rsidR="00EA661F" w:rsidRDefault="00F87693">
      <w:pPr>
        <w:pStyle w:val="BodyText"/>
        <w:spacing w:before="121"/>
        <w:ind w:left="1819" w:right="1672"/>
      </w:pPr>
      <w:r>
        <w:t>The RTO delivering the off-the-job training to an Australian Apprentice with disability</w:t>
      </w:r>
      <w:r>
        <w:rPr>
          <w:spacing w:val="-3"/>
        </w:rPr>
        <w:t xml:space="preserve"> </w:t>
      </w:r>
      <w:r>
        <w:t>who</w:t>
      </w:r>
      <w:r>
        <w:rPr>
          <w:spacing w:val="-2"/>
        </w:rPr>
        <w:t xml:space="preserve"> </w:t>
      </w:r>
      <w:r>
        <w:t>satisfies</w:t>
      </w:r>
      <w:r>
        <w:rPr>
          <w:spacing w:val="-5"/>
        </w:rPr>
        <w:t xml:space="preserve"> </w:t>
      </w:r>
      <w:r>
        <w:t>the</w:t>
      </w:r>
      <w:r>
        <w:rPr>
          <w:spacing w:val="-2"/>
        </w:rPr>
        <w:t xml:space="preserve"> </w:t>
      </w:r>
      <w:r>
        <w:t>DAAWS</w:t>
      </w:r>
      <w:r>
        <w:rPr>
          <w:spacing w:val="-5"/>
        </w:rPr>
        <w:t xml:space="preserve"> </w:t>
      </w:r>
      <w:r>
        <w:t>eligibility</w:t>
      </w:r>
      <w:r>
        <w:rPr>
          <w:spacing w:val="-5"/>
        </w:rPr>
        <w:t xml:space="preserve"> </w:t>
      </w:r>
      <w:r>
        <w:t>may</w:t>
      </w:r>
      <w:r>
        <w:rPr>
          <w:spacing w:val="-3"/>
        </w:rPr>
        <w:t xml:space="preserve"> </w:t>
      </w:r>
      <w:r>
        <w:t>claim</w:t>
      </w:r>
      <w:r>
        <w:rPr>
          <w:spacing w:val="-1"/>
        </w:rPr>
        <w:t xml:space="preserve"> </w:t>
      </w:r>
      <w:r>
        <w:t>financial</w:t>
      </w:r>
      <w:r>
        <w:rPr>
          <w:spacing w:val="-6"/>
        </w:rPr>
        <w:t xml:space="preserve"> </w:t>
      </w:r>
      <w:r>
        <w:t>assistance</w:t>
      </w:r>
      <w:r>
        <w:rPr>
          <w:spacing w:val="-4"/>
        </w:rPr>
        <w:t xml:space="preserve"> </w:t>
      </w:r>
      <w:r>
        <w:t>on the following basis:</w:t>
      </w:r>
    </w:p>
    <w:p w14:paraId="57346A66" w14:textId="77777777" w:rsidR="00EA661F" w:rsidRDefault="00F87693">
      <w:pPr>
        <w:pStyle w:val="ListParagraph"/>
        <w:numPr>
          <w:ilvl w:val="1"/>
          <w:numId w:val="12"/>
        </w:numPr>
        <w:tabs>
          <w:tab w:val="left" w:pos="2532"/>
          <w:tab w:val="left" w:pos="2533"/>
        </w:tabs>
        <w:spacing w:before="119"/>
        <w:ind w:right="1603"/>
        <w:rPr>
          <w:sz w:val="24"/>
        </w:rPr>
      </w:pPr>
      <w:r>
        <w:rPr>
          <w:sz w:val="24"/>
        </w:rPr>
        <w:t>for tutorial services for the Australian apprentice at $38.50 an hour (inclusive</w:t>
      </w:r>
      <w:r>
        <w:rPr>
          <w:spacing w:val="-3"/>
          <w:sz w:val="24"/>
        </w:rPr>
        <w:t xml:space="preserve"> </w:t>
      </w:r>
      <w:r>
        <w:rPr>
          <w:sz w:val="24"/>
        </w:rPr>
        <w:t>of</w:t>
      </w:r>
      <w:r>
        <w:rPr>
          <w:spacing w:val="-4"/>
          <w:sz w:val="24"/>
        </w:rPr>
        <w:t xml:space="preserve"> </w:t>
      </w:r>
      <w:r>
        <w:rPr>
          <w:sz w:val="24"/>
        </w:rPr>
        <w:t>GST),</w:t>
      </w:r>
      <w:r>
        <w:rPr>
          <w:spacing w:val="-3"/>
          <w:sz w:val="24"/>
        </w:rPr>
        <w:t xml:space="preserve"> </w:t>
      </w:r>
      <w:r>
        <w:rPr>
          <w:sz w:val="24"/>
        </w:rPr>
        <w:t>up</w:t>
      </w:r>
      <w:r>
        <w:rPr>
          <w:spacing w:val="-5"/>
          <w:sz w:val="24"/>
        </w:rPr>
        <w:t xml:space="preserve"> </w:t>
      </w:r>
      <w:r>
        <w:rPr>
          <w:sz w:val="24"/>
        </w:rPr>
        <w:t>to</w:t>
      </w:r>
      <w:r>
        <w:rPr>
          <w:spacing w:val="-3"/>
          <w:sz w:val="24"/>
        </w:rPr>
        <w:t xml:space="preserve"> </w:t>
      </w:r>
      <w:r>
        <w:rPr>
          <w:sz w:val="24"/>
        </w:rPr>
        <w:t>a</w:t>
      </w:r>
      <w:r>
        <w:rPr>
          <w:spacing w:val="-5"/>
          <w:sz w:val="24"/>
        </w:rPr>
        <w:t xml:space="preserve"> </w:t>
      </w:r>
      <w:r>
        <w:rPr>
          <w:sz w:val="24"/>
        </w:rPr>
        <w:t>maximum</w:t>
      </w:r>
      <w:r>
        <w:rPr>
          <w:spacing w:val="-2"/>
          <w:sz w:val="24"/>
        </w:rPr>
        <w:t xml:space="preserve"> </w:t>
      </w:r>
      <w:r>
        <w:rPr>
          <w:sz w:val="24"/>
        </w:rPr>
        <w:t>of</w:t>
      </w:r>
      <w:r>
        <w:rPr>
          <w:spacing w:val="-3"/>
          <w:sz w:val="24"/>
        </w:rPr>
        <w:t xml:space="preserve"> </w:t>
      </w:r>
      <w:r>
        <w:rPr>
          <w:sz w:val="24"/>
        </w:rPr>
        <w:t>$5,500</w:t>
      </w:r>
      <w:r>
        <w:rPr>
          <w:spacing w:val="-3"/>
          <w:sz w:val="24"/>
        </w:rPr>
        <w:t xml:space="preserve"> </w:t>
      </w:r>
      <w:r>
        <w:rPr>
          <w:sz w:val="24"/>
        </w:rPr>
        <w:t>a</w:t>
      </w:r>
      <w:r>
        <w:rPr>
          <w:spacing w:val="-3"/>
          <w:sz w:val="24"/>
        </w:rPr>
        <w:t xml:space="preserve"> </w:t>
      </w:r>
      <w:r>
        <w:rPr>
          <w:sz w:val="24"/>
        </w:rPr>
        <w:t>year</w:t>
      </w:r>
      <w:r>
        <w:rPr>
          <w:spacing w:val="-5"/>
          <w:sz w:val="24"/>
        </w:rPr>
        <w:t xml:space="preserve"> </w:t>
      </w:r>
      <w:r>
        <w:rPr>
          <w:sz w:val="24"/>
        </w:rPr>
        <w:t>(inclusive</w:t>
      </w:r>
      <w:r>
        <w:rPr>
          <w:spacing w:val="-5"/>
          <w:sz w:val="24"/>
        </w:rPr>
        <w:t xml:space="preserve"> </w:t>
      </w:r>
      <w:r>
        <w:rPr>
          <w:sz w:val="24"/>
        </w:rPr>
        <w:t>of</w:t>
      </w:r>
      <w:r>
        <w:rPr>
          <w:spacing w:val="-4"/>
          <w:sz w:val="24"/>
        </w:rPr>
        <w:t xml:space="preserve"> </w:t>
      </w:r>
      <w:r>
        <w:rPr>
          <w:sz w:val="24"/>
        </w:rPr>
        <w:t>GST). The number of hours of tutorial services provided each week must not exceed the total number of hours of off-the-job training. Tutorial hours must be additional to the off-the-job training hours.</w:t>
      </w:r>
    </w:p>
    <w:p w14:paraId="57346A67" w14:textId="77777777" w:rsidR="00EA661F" w:rsidRDefault="00F87693">
      <w:pPr>
        <w:pStyle w:val="ListParagraph"/>
        <w:numPr>
          <w:ilvl w:val="1"/>
          <w:numId w:val="12"/>
        </w:numPr>
        <w:tabs>
          <w:tab w:val="left" w:pos="2532"/>
          <w:tab w:val="left" w:pos="2533"/>
        </w:tabs>
        <w:ind w:right="1424"/>
        <w:rPr>
          <w:sz w:val="24"/>
        </w:rPr>
      </w:pPr>
      <w:r>
        <w:rPr>
          <w:sz w:val="24"/>
        </w:rPr>
        <w:t>for mentor or interpreter services for the Australian apprentice at $38.50 an</w:t>
      </w:r>
      <w:r>
        <w:rPr>
          <w:spacing w:val="-2"/>
          <w:sz w:val="24"/>
        </w:rPr>
        <w:t xml:space="preserve"> </w:t>
      </w:r>
      <w:r>
        <w:rPr>
          <w:sz w:val="24"/>
        </w:rPr>
        <w:t>hour</w:t>
      </w:r>
      <w:r>
        <w:rPr>
          <w:spacing w:val="-4"/>
          <w:sz w:val="24"/>
        </w:rPr>
        <w:t xml:space="preserve"> </w:t>
      </w:r>
      <w:r>
        <w:rPr>
          <w:sz w:val="24"/>
        </w:rPr>
        <w:t>(inclusive</w:t>
      </w:r>
      <w:r>
        <w:rPr>
          <w:spacing w:val="-4"/>
          <w:sz w:val="24"/>
        </w:rPr>
        <w:t xml:space="preserve"> </w:t>
      </w:r>
      <w:r>
        <w:rPr>
          <w:sz w:val="24"/>
        </w:rPr>
        <w:t>of</w:t>
      </w:r>
      <w:r>
        <w:rPr>
          <w:spacing w:val="-3"/>
          <w:sz w:val="24"/>
        </w:rPr>
        <w:t xml:space="preserve"> </w:t>
      </w:r>
      <w:r>
        <w:rPr>
          <w:sz w:val="24"/>
        </w:rPr>
        <w:t>GST),</w:t>
      </w:r>
      <w:r>
        <w:rPr>
          <w:spacing w:val="-2"/>
          <w:sz w:val="24"/>
        </w:rPr>
        <w:t xml:space="preserve"> </w:t>
      </w:r>
      <w:r>
        <w:rPr>
          <w:sz w:val="24"/>
        </w:rPr>
        <w:t>up</w:t>
      </w:r>
      <w:r>
        <w:rPr>
          <w:spacing w:val="-4"/>
          <w:sz w:val="24"/>
        </w:rPr>
        <w:t xml:space="preserve"> </w:t>
      </w:r>
      <w:r>
        <w:rPr>
          <w:sz w:val="24"/>
        </w:rPr>
        <w:t>to</w:t>
      </w:r>
      <w:r>
        <w:rPr>
          <w:spacing w:val="-2"/>
          <w:sz w:val="24"/>
        </w:rPr>
        <w:t xml:space="preserve"> </w:t>
      </w:r>
      <w:r>
        <w:rPr>
          <w:sz w:val="24"/>
        </w:rPr>
        <w:t>a</w:t>
      </w:r>
      <w:r>
        <w:rPr>
          <w:spacing w:val="-4"/>
          <w:sz w:val="24"/>
        </w:rPr>
        <w:t xml:space="preserve"> </w:t>
      </w:r>
      <w:r>
        <w:rPr>
          <w:sz w:val="24"/>
        </w:rPr>
        <w:t>maximum</w:t>
      </w:r>
      <w:r>
        <w:rPr>
          <w:spacing w:val="-5"/>
          <w:sz w:val="24"/>
        </w:rPr>
        <w:t xml:space="preserve"> </w:t>
      </w:r>
      <w:r>
        <w:rPr>
          <w:sz w:val="24"/>
        </w:rPr>
        <w:t>of</w:t>
      </w:r>
      <w:r>
        <w:rPr>
          <w:spacing w:val="-3"/>
          <w:sz w:val="24"/>
        </w:rPr>
        <w:t xml:space="preserve"> </w:t>
      </w:r>
      <w:r>
        <w:rPr>
          <w:sz w:val="24"/>
        </w:rPr>
        <w:t>$5,500</w:t>
      </w:r>
      <w:r>
        <w:rPr>
          <w:spacing w:val="-4"/>
          <w:sz w:val="24"/>
        </w:rPr>
        <w:t xml:space="preserve"> </w:t>
      </w:r>
      <w:r>
        <w:rPr>
          <w:sz w:val="24"/>
        </w:rPr>
        <w:t>a</w:t>
      </w:r>
      <w:r>
        <w:rPr>
          <w:spacing w:val="-2"/>
          <w:sz w:val="24"/>
        </w:rPr>
        <w:t xml:space="preserve"> </w:t>
      </w:r>
      <w:r>
        <w:rPr>
          <w:sz w:val="24"/>
        </w:rPr>
        <w:t>year</w:t>
      </w:r>
      <w:r>
        <w:rPr>
          <w:spacing w:val="-4"/>
          <w:sz w:val="24"/>
        </w:rPr>
        <w:t xml:space="preserve"> </w:t>
      </w:r>
      <w:r>
        <w:rPr>
          <w:sz w:val="24"/>
        </w:rPr>
        <w:t>(inclusive</w:t>
      </w:r>
      <w:r>
        <w:rPr>
          <w:spacing w:val="-2"/>
          <w:sz w:val="24"/>
        </w:rPr>
        <w:t xml:space="preserve"> </w:t>
      </w:r>
      <w:r>
        <w:rPr>
          <w:sz w:val="24"/>
        </w:rPr>
        <w:t>of GST). The combined number of hours of mentor and interpreter services provided each week must not exceed the total number of hours that the Australian Apprentice spends in off-the-job training.</w:t>
      </w:r>
    </w:p>
    <w:p w14:paraId="57346A68" w14:textId="341BFB01" w:rsidR="00EA661F" w:rsidRPr="00773D8F" w:rsidRDefault="00F87693">
      <w:pPr>
        <w:pStyle w:val="BodyText"/>
        <w:spacing w:before="117"/>
        <w:ind w:left="1819" w:right="1407"/>
      </w:pPr>
      <w:r>
        <w:t>For</w:t>
      </w:r>
      <w:r>
        <w:rPr>
          <w:spacing w:val="-5"/>
        </w:rPr>
        <w:t xml:space="preserve"> </w:t>
      </w:r>
      <w:r>
        <w:t>more</w:t>
      </w:r>
      <w:r>
        <w:rPr>
          <w:spacing w:val="-5"/>
        </w:rPr>
        <w:t xml:space="preserve"> </w:t>
      </w:r>
      <w:r>
        <w:t>information</w:t>
      </w:r>
      <w:r>
        <w:rPr>
          <w:spacing w:val="-3"/>
        </w:rPr>
        <w:t xml:space="preserve"> </w:t>
      </w:r>
      <w:r>
        <w:t>on</w:t>
      </w:r>
      <w:r>
        <w:rPr>
          <w:spacing w:val="-3"/>
        </w:rPr>
        <w:t xml:space="preserve"> </w:t>
      </w:r>
      <w:r>
        <w:t>Disabled</w:t>
      </w:r>
      <w:r>
        <w:rPr>
          <w:spacing w:val="-5"/>
        </w:rPr>
        <w:t xml:space="preserve"> </w:t>
      </w:r>
      <w:r>
        <w:t>Australian</w:t>
      </w:r>
      <w:r>
        <w:rPr>
          <w:spacing w:val="-5"/>
        </w:rPr>
        <w:t xml:space="preserve"> </w:t>
      </w:r>
      <w:r>
        <w:t>Apprenticeship</w:t>
      </w:r>
      <w:r>
        <w:rPr>
          <w:spacing w:val="-5"/>
        </w:rPr>
        <w:t xml:space="preserve"> </w:t>
      </w:r>
      <w:r>
        <w:t>Wage</w:t>
      </w:r>
      <w:r>
        <w:rPr>
          <w:spacing w:val="-7"/>
        </w:rPr>
        <w:t xml:space="preserve"> </w:t>
      </w:r>
      <w:r>
        <w:t>Support</w:t>
      </w:r>
      <w:r>
        <w:rPr>
          <w:spacing w:val="-3"/>
        </w:rPr>
        <w:t xml:space="preserve"> </w:t>
      </w:r>
      <w:r>
        <w:t xml:space="preserve">refer to page </w:t>
      </w:r>
      <w:r w:rsidR="0062779C">
        <w:t>2</w:t>
      </w:r>
      <w:r>
        <w:t xml:space="preserve">7 of the </w:t>
      </w:r>
      <w:hyperlink r:id="rId26">
        <w:r w:rsidRPr="00773D8F">
          <w:rPr>
            <w:color w:val="0562C1"/>
            <w:u w:color="0562C1"/>
          </w:rPr>
          <w:t xml:space="preserve">Australian Apprenticeships Incentive </w:t>
        </w:r>
        <w:proofErr w:type="spellStart"/>
        <w:r w:rsidRPr="00773D8F">
          <w:rPr>
            <w:color w:val="0562C1"/>
            <w:u w:color="0562C1"/>
          </w:rPr>
          <w:t>Programme</w:t>
        </w:r>
        <w:proofErr w:type="spellEnd"/>
        <w:r w:rsidRPr="00773D8F">
          <w:rPr>
            <w:color w:val="0562C1"/>
            <w:u w:color="0562C1"/>
          </w:rPr>
          <w:t xml:space="preserve"> Guidelines</w:t>
        </w:r>
      </w:hyperlink>
    </w:p>
    <w:p w14:paraId="57346A69" w14:textId="77777777" w:rsidR="00EA661F" w:rsidRDefault="00EA661F">
      <w:pPr>
        <w:pStyle w:val="BodyText"/>
        <w:rPr>
          <w:sz w:val="20"/>
        </w:rPr>
      </w:pPr>
    </w:p>
    <w:p w14:paraId="57346A6A" w14:textId="77777777" w:rsidR="00EA661F" w:rsidRDefault="00EA661F">
      <w:pPr>
        <w:pStyle w:val="BodyText"/>
        <w:spacing w:before="9"/>
        <w:rPr>
          <w:sz w:val="16"/>
        </w:rPr>
      </w:pPr>
    </w:p>
    <w:p w14:paraId="57346A6B" w14:textId="77777777" w:rsidR="00EA661F" w:rsidRPr="000859A5" w:rsidRDefault="00F87693">
      <w:pPr>
        <w:pStyle w:val="Heading6"/>
        <w:numPr>
          <w:ilvl w:val="0"/>
          <w:numId w:val="12"/>
        </w:numPr>
        <w:tabs>
          <w:tab w:val="left" w:pos="1820"/>
        </w:tabs>
        <w:spacing w:before="93"/>
        <w:ind w:hanging="361"/>
        <w:rPr>
          <w:b w:val="0"/>
          <w:sz w:val="28"/>
          <w:szCs w:val="28"/>
        </w:rPr>
      </w:pPr>
      <w:r w:rsidRPr="000859A5">
        <w:rPr>
          <w:sz w:val="28"/>
          <w:szCs w:val="28"/>
        </w:rPr>
        <w:t>National</w:t>
      </w:r>
      <w:r w:rsidRPr="000859A5">
        <w:rPr>
          <w:spacing w:val="-6"/>
          <w:sz w:val="28"/>
          <w:szCs w:val="28"/>
        </w:rPr>
        <w:t xml:space="preserve"> </w:t>
      </w:r>
      <w:r w:rsidRPr="000859A5">
        <w:rPr>
          <w:sz w:val="28"/>
          <w:szCs w:val="28"/>
        </w:rPr>
        <w:t>Disability</w:t>
      </w:r>
      <w:r w:rsidRPr="000859A5">
        <w:rPr>
          <w:spacing w:val="-5"/>
          <w:sz w:val="28"/>
          <w:szCs w:val="28"/>
        </w:rPr>
        <w:t xml:space="preserve"> </w:t>
      </w:r>
      <w:r w:rsidRPr="000859A5">
        <w:rPr>
          <w:sz w:val="28"/>
          <w:szCs w:val="28"/>
        </w:rPr>
        <w:t>Insurance</w:t>
      </w:r>
      <w:r w:rsidRPr="000859A5">
        <w:rPr>
          <w:spacing w:val="-4"/>
          <w:sz w:val="28"/>
          <w:szCs w:val="28"/>
        </w:rPr>
        <w:t xml:space="preserve"> </w:t>
      </w:r>
      <w:r w:rsidRPr="000859A5">
        <w:rPr>
          <w:spacing w:val="-2"/>
          <w:sz w:val="28"/>
          <w:szCs w:val="28"/>
        </w:rPr>
        <w:t>Scheme</w:t>
      </w:r>
    </w:p>
    <w:p w14:paraId="57346A6C" w14:textId="77777777" w:rsidR="00EA661F" w:rsidRDefault="00F87693">
      <w:pPr>
        <w:pStyle w:val="BodyText"/>
        <w:spacing w:before="120"/>
        <w:ind w:left="1820" w:right="1494"/>
      </w:pPr>
      <w:r>
        <w:t>National Disability Insurance Scheme (NDIS) has a key role in helping a young person think about work and set goals so they can start their employment journey. The NDIS funds reasonable and necessary employment supports in relation</w:t>
      </w:r>
      <w:r>
        <w:rPr>
          <w:spacing w:val="-2"/>
        </w:rPr>
        <w:t xml:space="preserve"> </w:t>
      </w:r>
      <w:r>
        <w:t>to</w:t>
      </w:r>
      <w:r>
        <w:rPr>
          <w:spacing w:val="-2"/>
        </w:rPr>
        <w:t xml:space="preserve"> </w:t>
      </w:r>
      <w:r>
        <w:t>a</w:t>
      </w:r>
      <w:r>
        <w:rPr>
          <w:spacing w:val="-4"/>
        </w:rPr>
        <w:t xml:space="preserve"> </w:t>
      </w:r>
      <w:r>
        <w:t>person</w:t>
      </w:r>
      <w:r>
        <w:rPr>
          <w:spacing w:val="-2"/>
        </w:rPr>
        <w:t xml:space="preserve"> </w:t>
      </w:r>
      <w:r>
        <w:t>with</w:t>
      </w:r>
      <w:r>
        <w:rPr>
          <w:spacing w:val="-2"/>
        </w:rPr>
        <w:t xml:space="preserve"> </w:t>
      </w:r>
      <w:r>
        <w:t>disability's</w:t>
      </w:r>
      <w:r>
        <w:rPr>
          <w:spacing w:val="-3"/>
        </w:rPr>
        <w:t xml:space="preserve"> </w:t>
      </w:r>
      <w:r>
        <w:t>life</w:t>
      </w:r>
      <w:r>
        <w:rPr>
          <w:spacing w:val="-2"/>
        </w:rPr>
        <w:t xml:space="preserve"> </w:t>
      </w:r>
      <w:r>
        <w:t>goals,</w:t>
      </w:r>
      <w:r>
        <w:rPr>
          <w:spacing w:val="-5"/>
        </w:rPr>
        <w:t xml:space="preserve"> </w:t>
      </w:r>
      <w:r>
        <w:t>which</w:t>
      </w:r>
      <w:r>
        <w:rPr>
          <w:spacing w:val="-2"/>
        </w:rPr>
        <w:t xml:space="preserve"> </w:t>
      </w:r>
      <w:r>
        <w:t>can</w:t>
      </w:r>
      <w:r>
        <w:rPr>
          <w:spacing w:val="-4"/>
        </w:rPr>
        <w:t xml:space="preserve"> </w:t>
      </w:r>
      <w:r>
        <w:t>be</w:t>
      </w:r>
      <w:r>
        <w:rPr>
          <w:spacing w:val="-4"/>
        </w:rPr>
        <w:t xml:space="preserve"> </w:t>
      </w:r>
      <w:r>
        <w:t>used</w:t>
      </w:r>
      <w:r>
        <w:rPr>
          <w:spacing w:val="-2"/>
        </w:rPr>
        <w:t xml:space="preserve"> </w:t>
      </w:r>
      <w:r>
        <w:t>in</w:t>
      </w:r>
      <w:r>
        <w:rPr>
          <w:spacing w:val="-4"/>
        </w:rPr>
        <w:t xml:space="preserve"> </w:t>
      </w:r>
      <w:r>
        <w:t>a</w:t>
      </w:r>
      <w:r>
        <w:rPr>
          <w:spacing w:val="-4"/>
        </w:rPr>
        <w:t xml:space="preserve"> </w:t>
      </w:r>
      <w:r>
        <w:t>wide</w:t>
      </w:r>
      <w:r>
        <w:rPr>
          <w:spacing w:val="-2"/>
        </w:rPr>
        <w:t xml:space="preserve"> </w:t>
      </w:r>
      <w:r>
        <w:t>range of workplaces. Generally, these supports are greater than what may be reasonably provided by an employer or with DES support. Participants can use their funding for frequent and ongoing on the job employment supports and can</w:t>
      </w:r>
    </w:p>
    <w:p w14:paraId="57346A6D" w14:textId="77777777" w:rsidR="00EA661F" w:rsidRDefault="00EA661F">
      <w:pPr>
        <w:sectPr w:rsidR="00EA661F">
          <w:pgSz w:w="12240" w:h="15840"/>
          <w:pgMar w:top="1360" w:right="40" w:bottom="1140" w:left="340" w:header="0" w:footer="941" w:gutter="0"/>
          <w:cols w:space="720"/>
        </w:sectPr>
      </w:pPr>
    </w:p>
    <w:p w14:paraId="57346A6E" w14:textId="77777777" w:rsidR="00EA661F" w:rsidRDefault="00F87693">
      <w:pPr>
        <w:pStyle w:val="BodyText"/>
        <w:spacing w:before="80"/>
        <w:ind w:left="1820" w:right="1407"/>
      </w:pPr>
      <w:r>
        <w:lastRenderedPageBreak/>
        <w:t>use</w:t>
      </w:r>
      <w:r>
        <w:rPr>
          <w:spacing w:val="-2"/>
        </w:rPr>
        <w:t xml:space="preserve"> </w:t>
      </w:r>
      <w:r>
        <w:t>these</w:t>
      </w:r>
      <w:r>
        <w:rPr>
          <w:spacing w:val="-4"/>
        </w:rPr>
        <w:t xml:space="preserve"> </w:t>
      </w:r>
      <w:r>
        <w:t>supports</w:t>
      </w:r>
      <w:r>
        <w:rPr>
          <w:spacing w:val="-3"/>
        </w:rPr>
        <w:t xml:space="preserve"> </w:t>
      </w:r>
      <w:r>
        <w:t>in</w:t>
      </w:r>
      <w:r>
        <w:rPr>
          <w:spacing w:val="-7"/>
        </w:rPr>
        <w:t xml:space="preserve"> </w:t>
      </w:r>
      <w:r>
        <w:t>any</w:t>
      </w:r>
      <w:r>
        <w:rPr>
          <w:spacing w:val="-3"/>
        </w:rPr>
        <w:t xml:space="preserve"> </w:t>
      </w:r>
      <w:r>
        <w:t>workplace</w:t>
      </w:r>
      <w:r>
        <w:rPr>
          <w:spacing w:val="-2"/>
        </w:rPr>
        <w:t xml:space="preserve"> </w:t>
      </w:r>
      <w:r>
        <w:t>they</w:t>
      </w:r>
      <w:r>
        <w:rPr>
          <w:spacing w:val="-3"/>
        </w:rPr>
        <w:t xml:space="preserve"> </w:t>
      </w:r>
      <w:r>
        <w:t>choose</w:t>
      </w:r>
      <w:r>
        <w:rPr>
          <w:spacing w:val="-4"/>
        </w:rPr>
        <w:t xml:space="preserve"> </w:t>
      </w:r>
      <w:r>
        <w:t>for</w:t>
      </w:r>
      <w:r>
        <w:rPr>
          <w:spacing w:val="-4"/>
        </w:rPr>
        <w:t xml:space="preserve"> </w:t>
      </w:r>
      <w:r>
        <w:t>example,</w:t>
      </w:r>
      <w:r>
        <w:rPr>
          <w:spacing w:val="-5"/>
        </w:rPr>
        <w:t xml:space="preserve"> </w:t>
      </w:r>
      <w:r>
        <w:t>private</w:t>
      </w:r>
      <w:r>
        <w:rPr>
          <w:spacing w:val="-4"/>
        </w:rPr>
        <w:t xml:space="preserve"> </w:t>
      </w:r>
      <w:r>
        <w:t>enterprise, Australian Disability Enterprise (ADE), public sector or self-employment.</w:t>
      </w:r>
    </w:p>
    <w:p w14:paraId="57346A6F" w14:textId="77777777" w:rsidR="00EA661F" w:rsidRPr="00773D8F" w:rsidRDefault="00000000">
      <w:pPr>
        <w:pStyle w:val="BodyText"/>
        <w:spacing w:before="120"/>
        <w:ind w:left="1819"/>
      </w:pPr>
      <w:hyperlink r:id="rId27">
        <w:r w:rsidR="00F87693" w:rsidRPr="00773D8F">
          <w:rPr>
            <w:color w:val="0562C1"/>
            <w:u w:color="0562C1"/>
          </w:rPr>
          <w:t>For</w:t>
        </w:r>
        <w:r w:rsidR="00F87693" w:rsidRPr="00773D8F">
          <w:rPr>
            <w:color w:val="0562C1"/>
            <w:spacing w:val="-4"/>
            <w:u w:color="0562C1"/>
          </w:rPr>
          <w:t xml:space="preserve"> </w:t>
        </w:r>
        <w:r w:rsidR="00F87693" w:rsidRPr="00773D8F">
          <w:rPr>
            <w:color w:val="0562C1"/>
            <w:u w:color="0562C1"/>
          </w:rPr>
          <w:t>more</w:t>
        </w:r>
        <w:r w:rsidR="00F87693" w:rsidRPr="00773D8F">
          <w:rPr>
            <w:color w:val="0562C1"/>
            <w:spacing w:val="-4"/>
            <w:u w:color="0562C1"/>
          </w:rPr>
          <w:t xml:space="preserve"> </w:t>
        </w:r>
        <w:r w:rsidR="00F87693" w:rsidRPr="00773D8F">
          <w:rPr>
            <w:color w:val="0562C1"/>
            <w:u w:color="0562C1"/>
          </w:rPr>
          <w:t>information</w:t>
        </w:r>
        <w:r w:rsidR="00F87693" w:rsidRPr="00773D8F">
          <w:rPr>
            <w:color w:val="0562C1"/>
            <w:spacing w:val="-2"/>
            <w:u w:color="0562C1"/>
          </w:rPr>
          <w:t xml:space="preserve"> </w:t>
        </w:r>
        <w:r w:rsidR="00F87693" w:rsidRPr="00773D8F">
          <w:rPr>
            <w:color w:val="0562C1"/>
            <w:u w:color="0562C1"/>
          </w:rPr>
          <w:t>see</w:t>
        </w:r>
        <w:r w:rsidR="00F87693" w:rsidRPr="00773D8F">
          <w:rPr>
            <w:color w:val="0562C1"/>
            <w:spacing w:val="-2"/>
            <w:u w:color="0562C1"/>
          </w:rPr>
          <w:t xml:space="preserve"> </w:t>
        </w:r>
        <w:r w:rsidR="00F87693" w:rsidRPr="00773D8F">
          <w:rPr>
            <w:color w:val="0562C1"/>
            <w:u w:color="0562C1"/>
          </w:rPr>
          <w:t>the</w:t>
        </w:r>
        <w:r w:rsidR="00F87693" w:rsidRPr="00773D8F">
          <w:rPr>
            <w:color w:val="0562C1"/>
            <w:spacing w:val="-2"/>
            <w:u w:color="0562C1"/>
          </w:rPr>
          <w:t xml:space="preserve"> </w:t>
        </w:r>
        <w:r w:rsidR="00F87693" w:rsidRPr="00773D8F">
          <w:rPr>
            <w:color w:val="0562C1"/>
            <w:u w:color="0562C1"/>
          </w:rPr>
          <w:t>NDIS</w:t>
        </w:r>
        <w:r w:rsidR="00F87693" w:rsidRPr="00773D8F">
          <w:rPr>
            <w:color w:val="0562C1"/>
            <w:spacing w:val="-2"/>
            <w:u w:color="0562C1"/>
          </w:rPr>
          <w:t xml:space="preserve"> </w:t>
        </w:r>
        <w:r w:rsidR="00F87693" w:rsidRPr="00773D8F">
          <w:rPr>
            <w:color w:val="0562C1"/>
            <w:u w:color="0562C1"/>
          </w:rPr>
          <w:t>website</w:t>
        </w:r>
        <w:r w:rsidR="00F87693" w:rsidRPr="00773D8F">
          <w:rPr>
            <w:color w:val="0562C1"/>
            <w:spacing w:val="-3"/>
            <w:u w:color="0562C1"/>
          </w:rPr>
          <w:t xml:space="preserve"> </w:t>
        </w:r>
        <w:r w:rsidR="00F87693" w:rsidRPr="00773D8F">
          <w:rPr>
            <w:color w:val="0562C1"/>
            <w:spacing w:val="-4"/>
            <w:u w:color="0562C1"/>
          </w:rPr>
          <w:t>here</w:t>
        </w:r>
      </w:hyperlink>
    </w:p>
    <w:p w14:paraId="57346A70" w14:textId="77777777" w:rsidR="00EA661F" w:rsidRDefault="00EA661F">
      <w:pPr>
        <w:pStyle w:val="BodyText"/>
        <w:rPr>
          <w:sz w:val="20"/>
        </w:rPr>
      </w:pPr>
    </w:p>
    <w:p w14:paraId="57346A71" w14:textId="77777777" w:rsidR="00EA661F" w:rsidRDefault="00EA661F">
      <w:pPr>
        <w:pStyle w:val="BodyText"/>
        <w:spacing w:before="4"/>
        <w:rPr>
          <w:sz w:val="18"/>
        </w:rPr>
      </w:pPr>
    </w:p>
    <w:p w14:paraId="57346A72" w14:textId="77777777" w:rsidR="00EA661F" w:rsidRPr="000859A5" w:rsidRDefault="00F87693">
      <w:pPr>
        <w:pStyle w:val="Heading6"/>
        <w:numPr>
          <w:ilvl w:val="0"/>
          <w:numId w:val="12"/>
        </w:numPr>
        <w:tabs>
          <w:tab w:val="left" w:pos="1820"/>
        </w:tabs>
        <w:rPr>
          <w:b w:val="0"/>
          <w:sz w:val="28"/>
          <w:szCs w:val="28"/>
        </w:rPr>
      </w:pPr>
      <w:r w:rsidRPr="000859A5">
        <w:rPr>
          <w:sz w:val="28"/>
          <w:szCs w:val="28"/>
        </w:rPr>
        <w:t>Employment</w:t>
      </w:r>
      <w:r w:rsidRPr="000859A5">
        <w:rPr>
          <w:spacing w:val="-5"/>
          <w:sz w:val="28"/>
          <w:szCs w:val="28"/>
        </w:rPr>
        <w:t xml:space="preserve"> </w:t>
      </w:r>
      <w:r w:rsidRPr="000859A5">
        <w:rPr>
          <w:sz w:val="28"/>
          <w:szCs w:val="28"/>
        </w:rPr>
        <w:t>Assistance</w:t>
      </w:r>
      <w:r w:rsidRPr="000859A5">
        <w:rPr>
          <w:spacing w:val="-3"/>
          <w:sz w:val="28"/>
          <w:szCs w:val="28"/>
        </w:rPr>
        <w:t xml:space="preserve"> </w:t>
      </w:r>
      <w:r w:rsidRPr="000859A5">
        <w:rPr>
          <w:spacing w:val="-4"/>
          <w:sz w:val="28"/>
          <w:szCs w:val="28"/>
        </w:rPr>
        <w:t>Fund</w:t>
      </w:r>
    </w:p>
    <w:p w14:paraId="57346A73" w14:textId="77777777" w:rsidR="00EA661F" w:rsidRDefault="00F87693">
      <w:pPr>
        <w:pStyle w:val="BodyText"/>
        <w:spacing w:before="120"/>
        <w:ind w:left="1820" w:right="1407"/>
      </w:pPr>
      <w:r>
        <w:t>There can be times when a workplace may need modifications for a student so they can perform a particular job. There is funding through the Australian Government Employment Assistance Fund (EAF) to cover the costs of making workplace</w:t>
      </w:r>
      <w:r>
        <w:rPr>
          <w:spacing w:val="-3"/>
        </w:rPr>
        <w:t xml:space="preserve"> </w:t>
      </w:r>
      <w:r>
        <w:t>changes.</w:t>
      </w:r>
      <w:r>
        <w:rPr>
          <w:spacing w:val="-3"/>
        </w:rPr>
        <w:t xml:space="preserve"> </w:t>
      </w:r>
      <w:r>
        <w:t>For</w:t>
      </w:r>
      <w:r>
        <w:rPr>
          <w:spacing w:val="-5"/>
        </w:rPr>
        <w:t xml:space="preserve"> </w:t>
      </w:r>
      <w:r>
        <w:t>example:</w:t>
      </w:r>
      <w:r>
        <w:rPr>
          <w:spacing w:val="-6"/>
        </w:rPr>
        <w:t xml:space="preserve"> </w:t>
      </w:r>
      <w:r>
        <w:t>this</w:t>
      </w:r>
      <w:r>
        <w:rPr>
          <w:spacing w:val="-4"/>
        </w:rPr>
        <w:t xml:space="preserve"> </w:t>
      </w:r>
      <w:r>
        <w:t>could</w:t>
      </w:r>
      <w:r>
        <w:rPr>
          <w:spacing w:val="-5"/>
        </w:rPr>
        <w:t xml:space="preserve"> </w:t>
      </w:r>
      <w:r>
        <w:t>be</w:t>
      </w:r>
      <w:r>
        <w:rPr>
          <w:spacing w:val="-5"/>
        </w:rPr>
        <w:t xml:space="preserve"> </w:t>
      </w:r>
      <w:r>
        <w:t>modifications,</w:t>
      </w:r>
      <w:r>
        <w:rPr>
          <w:spacing w:val="-3"/>
        </w:rPr>
        <w:t xml:space="preserve"> </w:t>
      </w:r>
      <w:r>
        <w:t>buying</w:t>
      </w:r>
      <w:r>
        <w:rPr>
          <w:spacing w:val="-3"/>
        </w:rPr>
        <w:t xml:space="preserve"> </w:t>
      </w:r>
      <w:r>
        <w:t>equipment like screen readers and disability awareness training for staff.</w:t>
      </w:r>
    </w:p>
    <w:p w14:paraId="57346A74" w14:textId="77777777" w:rsidR="00EA661F" w:rsidRDefault="00F87693">
      <w:pPr>
        <w:pStyle w:val="BodyText"/>
        <w:spacing w:before="120"/>
        <w:ind w:left="1820"/>
      </w:pPr>
      <w:r>
        <w:t>For</w:t>
      </w:r>
      <w:r>
        <w:rPr>
          <w:spacing w:val="-4"/>
        </w:rPr>
        <w:t xml:space="preserve"> </w:t>
      </w:r>
      <w:r>
        <w:t>more</w:t>
      </w:r>
      <w:r>
        <w:rPr>
          <w:spacing w:val="-4"/>
        </w:rPr>
        <w:t xml:space="preserve"> </w:t>
      </w:r>
      <w:r>
        <w:t>information</w:t>
      </w:r>
      <w:r>
        <w:rPr>
          <w:spacing w:val="-2"/>
        </w:rPr>
        <w:t xml:space="preserve"> </w:t>
      </w:r>
      <w:r>
        <w:t>see</w:t>
      </w:r>
      <w:r>
        <w:rPr>
          <w:spacing w:val="-2"/>
        </w:rPr>
        <w:t xml:space="preserve"> </w:t>
      </w:r>
      <w:r>
        <w:t>the</w:t>
      </w:r>
      <w:r w:rsidRPr="00773D8F">
        <w:rPr>
          <w:spacing w:val="-2"/>
        </w:rPr>
        <w:t xml:space="preserve"> </w:t>
      </w:r>
      <w:hyperlink r:id="rId28">
        <w:r w:rsidRPr="00773D8F">
          <w:rPr>
            <w:color w:val="0562C1"/>
            <w:u w:color="0562C1"/>
          </w:rPr>
          <w:t>Job</w:t>
        </w:r>
        <w:r w:rsidRPr="00773D8F">
          <w:rPr>
            <w:color w:val="0562C1"/>
            <w:spacing w:val="-2"/>
            <w:u w:color="0562C1"/>
          </w:rPr>
          <w:t xml:space="preserve"> </w:t>
        </w:r>
        <w:r w:rsidRPr="00773D8F">
          <w:rPr>
            <w:color w:val="0562C1"/>
            <w:u w:color="0562C1"/>
          </w:rPr>
          <w:t>Access</w:t>
        </w:r>
        <w:r w:rsidRPr="00773D8F">
          <w:rPr>
            <w:color w:val="0562C1"/>
            <w:spacing w:val="-2"/>
            <w:u w:color="0562C1"/>
          </w:rPr>
          <w:t xml:space="preserve"> website.</w:t>
        </w:r>
      </w:hyperlink>
    </w:p>
    <w:p w14:paraId="57346A75" w14:textId="77777777" w:rsidR="00EA661F" w:rsidRDefault="00EA661F">
      <w:pPr>
        <w:pStyle w:val="BodyText"/>
        <w:rPr>
          <w:sz w:val="20"/>
        </w:rPr>
      </w:pPr>
    </w:p>
    <w:p w14:paraId="57346A76" w14:textId="77777777" w:rsidR="00EA661F" w:rsidRDefault="00EA661F">
      <w:pPr>
        <w:pStyle w:val="BodyText"/>
        <w:rPr>
          <w:sz w:val="20"/>
        </w:rPr>
      </w:pPr>
    </w:p>
    <w:p w14:paraId="57346A77" w14:textId="77777777" w:rsidR="00EA661F" w:rsidRDefault="00EA661F">
      <w:pPr>
        <w:pStyle w:val="BodyText"/>
        <w:rPr>
          <w:sz w:val="20"/>
        </w:rPr>
      </w:pPr>
    </w:p>
    <w:p w14:paraId="57346A78" w14:textId="77777777" w:rsidR="00EA661F" w:rsidRDefault="00EA661F">
      <w:pPr>
        <w:pStyle w:val="BodyText"/>
        <w:spacing w:before="9"/>
        <w:rPr>
          <w:sz w:val="20"/>
        </w:rPr>
      </w:pPr>
    </w:p>
    <w:p w14:paraId="57346A79" w14:textId="77777777" w:rsidR="00EA661F" w:rsidRPr="000859A5" w:rsidRDefault="00F87693">
      <w:pPr>
        <w:pStyle w:val="Heading6"/>
        <w:numPr>
          <w:ilvl w:val="0"/>
          <w:numId w:val="12"/>
        </w:numPr>
        <w:tabs>
          <w:tab w:val="left" w:pos="1820"/>
        </w:tabs>
        <w:spacing w:before="0"/>
        <w:rPr>
          <w:b w:val="0"/>
          <w:sz w:val="28"/>
          <w:szCs w:val="28"/>
        </w:rPr>
      </w:pPr>
      <w:r w:rsidRPr="000859A5">
        <w:rPr>
          <w:sz w:val="28"/>
          <w:szCs w:val="28"/>
        </w:rPr>
        <w:t>Job</w:t>
      </w:r>
      <w:r w:rsidRPr="000859A5">
        <w:rPr>
          <w:spacing w:val="-1"/>
          <w:sz w:val="28"/>
          <w:szCs w:val="28"/>
        </w:rPr>
        <w:t xml:space="preserve"> </w:t>
      </w:r>
      <w:r w:rsidRPr="000859A5">
        <w:rPr>
          <w:spacing w:val="-2"/>
          <w:sz w:val="28"/>
          <w:szCs w:val="28"/>
        </w:rPr>
        <w:t>Access</w:t>
      </w:r>
    </w:p>
    <w:p w14:paraId="57346A7A" w14:textId="77777777" w:rsidR="00EA661F" w:rsidRDefault="00F87693">
      <w:pPr>
        <w:pStyle w:val="BodyText"/>
        <w:spacing w:before="120"/>
        <w:ind w:left="1819" w:right="1672"/>
      </w:pPr>
      <w:r>
        <w:t>Job</w:t>
      </w:r>
      <w:r>
        <w:rPr>
          <w:spacing w:val="-3"/>
        </w:rPr>
        <w:t xml:space="preserve"> </w:t>
      </w:r>
      <w:r>
        <w:t>access</w:t>
      </w:r>
      <w:r>
        <w:rPr>
          <w:spacing w:val="-4"/>
        </w:rPr>
        <w:t xml:space="preserve"> </w:t>
      </w:r>
      <w:r>
        <w:t>is</w:t>
      </w:r>
      <w:r>
        <w:rPr>
          <w:spacing w:val="-4"/>
        </w:rPr>
        <w:t xml:space="preserve"> </w:t>
      </w:r>
      <w:r>
        <w:t>the</w:t>
      </w:r>
      <w:r>
        <w:rPr>
          <w:spacing w:val="-3"/>
        </w:rPr>
        <w:t xml:space="preserve"> </w:t>
      </w:r>
      <w:r>
        <w:t>national</w:t>
      </w:r>
      <w:r>
        <w:rPr>
          <w:spacing w:val="-4"/>
        </w:rPr>
        <w:t xml:space="preserve"> </w:t>
      </w:r>
      <w:r>
        <w:t>hub</w:t>
      </w:r>
      <w:r>
        <w:rPr>
          <w:spacing w:val="-3"/>
        </w:rPr>
        <w:t xml:space="preserve"> </w:t>
      </w:r>
      <w:r>
        <w:t>for</w:t>
      </w:r>
      <w:r>
        <w:rPr>
          <w:spacing w:val="-5"/>
        </w:rPr>
        <w:t xml:space="preserve"> </w:t>
      </w:r>
      <w:r>
        <w:t>workplaces</w:t>
      </w:r>
      <w:r>
        <w:rPr>
          <w:spacing w:val="-6"/>
        </w:rPr>
        <w:t xml:space="preserve"> </w:t>
      </w:r>
      <w:r>
        <w:t>and</w:t>
      </w:r>
      <w:r>
        <w:rPr>
          <w:spacing w:val="-5"/>
        </w:rPr>
        <w:t xml:space="preserve"> </w:t>
      </w:r>
      <w:r>
        <w:t>employment</w:t>
      </w:r>
      <w:r>
        <w:rPr>
          <w:spacing w:val="-4"/>
        </w:rPr>
        <w:t xml:space="preserve"> </w:t>
      </w:r>
      <w:r>
        <w:t>information</w:t>
      </w:r>
      <w:r>
        <w:rPr>
          <w:spacing w:val="-3"/>
        </w:rPr>
        <w:t xml:space="preserve"> </w:t>
      </w:r>
      <w:r>
        <w:t>for people with disability, employers and service providers. Their website brings together information and resources to support employment. There is online support for both employers and job seekers.</w:t>
      </w:r>
    </w:p>
    <w:p w14:paraId="57346A7B" w14:textId="77777777" w:rsidR="00EA661F" w:rsidRPr="00773D8F" w:rsidRDefault="00F87693">
      <w:pPr>
        <w:pStyle w:val="BodyText"/>
        <w:spacing w:before="120"/>
        <w:ind w:left="1819"/>
      </w:pPr>
      <w:r>
        <w:t>For</w:t>
      </w:r>
      <w:r>
        <w:rPr>
          <w:spacing w:val="-4"/>
        </w:rPr>
        <w:t xml:space="preserve"> </w:t>
      </w:r>
      <w:r>
        <w:t>more</w:t>
      </w:r>
      <w:r>
        <w:rPr>
          <w:spacing w:val="-4"/>
        </w:rPr>
        <w:t xml:space="preserve"> </w:t>
      </w:r>
      <w:r>
        <w:t>information</w:t>
      </w:r>
      <w:r>
        <w:rPr>
          <w:spacing w:val="-2"/>
        </w:rPr>
        <w:t xml:space="preserve"> </w:t>
      </w:r>
      <w:r>
        <w:t>see</w:t>
      </w:r>
      <w:r>
        <w:rPr>
          <w:spacing w:val="-1"/>
        </w:rPr>
        <w:t xml:space="preserve"> </w:t>
      </w:r>
      <w:r>
        <w:t>the</w:t>
      </w:r>
      <w:r>
        <w:rPr>
          <w:spacing w:val="-2"/>
        </w:rPr>
        <w:t xml:space="preserve"> </w:t>
      </w:r>
      <w:hyperlink r:id="rId29">
        <w:r w:rsidRPr="00773D8F">
          <w:rPr>
            <w:color w:val="0562C1"/>
            <w:u w:color="0562C1"/>
          </w:rPr>
          <w:t>Job</w:t>
        </w:r>
        <w:r w:rsidRPr="00773D8F">
          <w:rPr>
            <w:color w:val="0562C1"/>
            <w:spacing w:val="-2"/>
            <w:u w:color="0562C1"/>
          </w:rPr>
          <w:t xml:space="preserve"> </w:t>
        </w:r>
        <w:r w:rsidRPr="00773D8F">
          <w:rPr>
            <w:color w:val="0562C1"/>
            <w:u w:color="0562C1"/>
          </w:rPr>
          <w:t>Access</w:t>
        </w:r>
        <w:r w:rsidRPr="00773D8F">
          <w:rPr>
            <w:color w:val="0562C1"/>
            <w:spacing w:val="-2"/>
            <w:u w:color="0562C1"/>
          </w:rPr>
          <w:t xml:space="preserve"> website</w:t>
        </w:r>
      </w:hyperlink>
      <w:r w:rsidRPr="00773D8F">
        <w:rPr>
          <w:spacing w:val="-2"/>
        </w:rPr>
        <w:t>.</w:t>
      </w:r>
    </w:p>
    <w:p w14:paraId="57346A7C" w14:textId="77777777" w:rsidR="00EA661F" w:rsidRDefault="00EA661F">
      <w:pPr>
        <w:pStyle w:val="BodyText"/>
        <w:rPr>
          <w:sz w:val="20"/>
        </w:rPr>
      </w:pPr>
    </w:p>
    <w:p w14:paraId="57346A7D" w14:textId="77777777" w:rsidR="00EA661F" w:rsidRDefault="00EA661F">
      <w:pPr>
        <w:pStyle w:val="BodyText"/>
        <w:spacing w:before="4"/>
        <w:rPr>
          <w:sz w:val="18"/>
        </w:rPr>
      </w:pPr>
    </w:p>
    <w:p w14:paraId="57346A7E" w14:textId="77777777" w:rsidR="00EA661F" w:rsidRPr="000859A5" w:rsidRDefault="00F87693">
      <w:pPr>
        <w:pStyle w:val="Heading6"/>
        <w:numPr>
          <w:ilvl w:val="0"/>
          <w:numId w:val="12"/>
        </w:numPr>
        <w:tabs>
          <w:tab w:val="left" w:pos="1820"/>
        </w:tabs>
        <w:rPr>
          <w:b w:val="0"/>
          <w:sz w:val="28"/>
          <w:szCs w:val="28"/>
        </w:rPr>
      </w:pPr>
      <w:r w:rsidRPr="000859A5">
        <w:rPr>
          <w:sz w:val="28"/>
          <w:szCs w:val="28"/>
        </w:rPr>
        <w:t>State</w:t>
      </w:r>
      <w:r w:rsidRPr="000859A5">
        <w:rPr>
          <w:spacing w:val="-3"/>
          <w:sz w:val="28"/>
          <w:szCs w:val="28"/>
        </w:rPr>
        <w:t xml:space="preserve"> </w:t>
      </w:r>
      <w:r w:rsidRPr="000859A5">
        <w:rPr>
          <w:sz w:val="28"/>
          <w:szCs w:val="28"/>
        </w:rPr>
        <w:t>specific</w:t>
      </w:r>
      <w:r w:rsidRPr="000859A5">
        <w:rPr>
          <w:spacing w:val="-3"/>
          <w:sz w:val="28"/>
          <w:szCs w:val="28"/>
        </w:rPr>
        <w:t xml:space="preserve"> </w:t>
      </w:r>
      <w:r w:rsidRPr="000859A5">
        <w:rPr>
          <w:spacing w:val="-2"/>
          <w:sz w:val="28"/>
          <w:szCs w:val="28"/>
        </w:rPr>
        <w:t>initiatives</w:t>
      </w:r>
    </w:p>
    <w:p w14:paraId="57346A7F" w14:textId="77777777" w:rsidR="00EA661F" w:rsidRDefault="00F87693">
      <w:pPr>
        <w:pStyle w:val="BodyText"/>
        <w:spacing w:before="120"/>
        <w:ind w:left="1820" w:right="1672"/>
      </w:pPr>
      <w:r>
        <w:t>Some</w:t>
      </w:r>
      <w:r>
        <w:rPr>
          <w:spacing w:val="-3"/>
        </w:rPr>
        <w:t xml:space="preserve"> </w:t>
      </w:r>
      <w:r>
        <w:t>States</w:t>
      </w:r>
      <w:r>
        <w:rPr>
          <w:spacing w:val="-6"/>
        </w:rPr>
        <w:t xml:space="preserve"> </w:t>
      </w:r>
      <w:r>
        <w:t>may</w:t>
      </w:r>
      <w:r>
        <w:rPr>
          <w:spacing w:val="-4"/>
        </w:rPr>
        <w:t xml:space="preserve"> </w:t>
      </w:r>
      <w:r>
        <w:t>have</w:t>
      </w:r>
      <w:r>
        <w:rPr>
          <w:spacing w:val="-3"/>
        </w:rPr>
        <w:t xml:space="preserve"> </w:t>
      </w:r>
      <w:r>
        <w:t>state</w:t>
      </w:r>
      <w:r>
        <w:rPr>
          <w:spacing w:val="-3"/>
        </w:rPr>
        <w:t xml:space="preserve"> </w:t>
      </w:r>
      <w:r>
        <w:t>specific</w:t>
      </w:r>
      <w:r>
        <w:rPr>
          <w:spacing w:val="-4"/>
        </w:rPr>
        <w:t xml:space="preserve"> </w:t>
      </w:r>
      <w:r>
        <w:t>initiatives</w:t>
      </w:r>
      <w:r>
        <w:rPr>
          <w:spacing w:val="-4"/>
        </w:rPr>
        <w:t xml:space="preserve"> </w:t>
      </w:r>
      <w:r>
        <w:t>to</w:t>
      </w:r>
      <w:r>
        <w:rPr>
          <w:spacing w:val="-3"/>
        </w:rPr>
        <w:t xml:space="preserve"> </w:t>
      </w:r>
      <w:r>
        <w:t>support</w:t>
      </w:r>
      <w:r>
        <w:rPr>
          <w:spacing w:val="-3"/>
        </w:rPr>
        <w:t xml:space="preserve"> </w:t>
      </w:r>
      <w:r>
        <w:t>a</w:t>
      </w:r>
      <w:r>
        <w:rPr>
          <w:spacing w:val="-5"/>
        </w:rPr>
        <w:t xml:space="preserve"> </w:t>
      </w:r>
      <w:r>
        <w:t>student</w:t>
      </w:r>
      <w:r>
        <w:rPr>
          <w:spacing w:val="-6"/>
        </w:rPr>
        <w:t xml:space="preserve"> </w:t>
      </w:r>
      <w:r>
        <w:t>in</w:t>
      </w:r>
      <w:r>
        <w:rPr>
          <w:spacing w:val="-3"/>
        </w:rPr>
        <w:t xml:space="preserve"> </w:t>
      </w:r>
      <w:r>
        <w:t xml:space="preserve">a </w:t>
      </w:r>
      <w:r>
        <w:rPr>
          <w:spacing w:val="-2"/>
        </w:rPr>
        <w:t>ASbATs.</w:t>
      </w:r>
    </w:p>
    <w:p w14:paraId="57346A80" w14:textId="33A59A2B" w:rsidR="00EA661F" w:rsidRDefault="00F87693">
      <w:pPr>
        <w:pStyle w:val="BodyText"/>
        <w:spacing w:before="120"/>
        <w:ind w:left="1820" w:right="1431" w:firstLine="720"/>
      </w:pPr>
      <w:r>
        <w:rPr>
          <w:b/>
        </w:rPr>
        <w:t>-</w:t>
      </w:r>
      <w:r>
        <w:t>In Victoria Head Start is the School Based Apprenticeship and Traineeship program that supports secondary School students to succeed whilst they study and work towards a career. In Victoria there is also Apprenticeship Support</w:t>
      </w:r>
      <w:r>
        <w:rPr>
          <w:spacing w:val="-2"/>
        </w:rPr>
        <w:t xml:space="preserve"> </w:t>
      </w:r>
      <w:r>
        <w:t>Officers</w:t>
      </w:r>
      <w:r>
        <w:rPr>
          <w:spacing w:val="-3"/>
        </w:rPr>
        <w:t xml:space="preserve"> </w:t>
      </w:r>
      <w:r>
        <w:t>(ASOs)</w:t>
      </w:r>
      <w:r>
        <w:rPr>
          <w:spacing w:val="-4"/>
        </w:rPr>
        <w:t xml:space="preserve"> </w:t>
      </w:r>
      <w:r>
        <w:t>that</w:t>
      </w:r>
      <w:r>
        <w:rPr>
          <w:spacing w:val="-5"/>
        </w:rPr>
        <w:t xml:space="preserve"> </w:t>
      </w:r>
      <w:r>
        <w:t>help</w:t>
      </w:r>
      <w:r>
        <w:rPr>
          <w:spacing w:val="-4"/>
        </w:rPr>
        <w:t xml:space="preserve"> </w:t>
      </w:r>
      <w:r>
        <w:t>apprentices</w:t>
      </w:r>
      <w:r>
        <w:rPr>
          <w:spacing w:val="-3"/>
        </w:rPr>
        <w:t xml:space="preserve"> </w:t>
      </w:r>
      <w:r>
        <w:t>and</w:t>
      </w:r>
      <w:r>
        <w:rPr>
          <w:spacing w:val="-4"/>
        </w:rPr>
        <w:t xml:space="preserve"> </w:t>
      </w:r>
      <w:r>
        <w:t>employers</w:t>
      </w:r>
      <w:r>
        <w:rPr>
          <w:spacing w:val="-3"/>
        </w:rPr>
        <w:t xml:space="preserve"> </w:t>
      </w:r>
      <w:r>
        <w:t>get</w:t>
      </w:r>
      <w:r>
        <w:rPr>
          <w:spacing w:val="-5"/>
        </w:rPr>
        <w:t xml:space="preserve"> </w:t>
      </w:r>
      <w:r>
        <w:t>the</w:t>
      </w:r>
      <w:r>
        <w:rPr>
          <w:spacing w:val="-2"/>
        </w:rPr>
        <w:t xml:space="preserve"> </w:t>
      </w:r>
      <w:r>
        <w:t>most</w:t>
      </w:r>
      <w:r>
        <w:rPr>
          <w:spacing w:val="-2"/>
        </w:rPr>
        <w:t xml:space="preserve"> </w:t>
      </w:r>
      <w:r>
        <w:t>out</w:t>
      </w:r>
      <w:r>
        <w:rPr>
          <w:spacing w:val="-5"/>
        </w:rPr>
        <w:t xml:space="preserve"> </w:t>
      </w:r>
      <w:r>
        <w:t>of the</w:t>
      </w:r>
      <w:r>
        <w:rPr>
          <w:spacing w:val="-2"/>
        </w:rPr>
        <w:t xml:space="preserve"> </w:t>
      </w:r>
      <w:r>
        <w:t>apprenticeship system.</w:t>
      </w:r>
      <w:r>
        <w:rPr>
          <w:spacing w:val="40"/>
        </w:rPr>
        <w:t xml:space="preserve"> </w:t>
      </w:r>
      <w:r>
        <w:t>See</w:t>
      </w:r>
      <w:r>
        <w:rPr>
          <w:spacing w:val="-2"/>
        </w:rPr>
        <w:t xml:space="preserve"> </w:t>
      </w:r>
      <w:r>
        <w:t xml:space="preserve">more information about the </w:t>
      </w:r>
      <w:hyperlink r:id="rId30">
        <w:r w:rsidRPr="00773D8F">
          <w:rPr>
            <w:color w:val="0562C1"/>
            <w:u w:color="0562C1"/>
          </w:rPr>
          <w:t>Head</w:t>
        </w:r>
        <w:r w:rsidRPr="00773D8F">
          <w:rPr>
            <w:color w:val="0562C1"/>
            <w:spacing w:val="-2"/>
            <w:u w:color="0562C1"/>
          </w:rPr>
          <w:t xml:space="preserve"> </w:t>
        </w:r>
        <w:r w:rsidRPr="00773D8F">
          <w:rPr>
            <w:color w:val="0562C1"/>
            <w:u w:color="0562C1"/>
          </w:rPr>
          <w:t>Start Program</w:t>
        </w:r>
      </w:hyperlink>
      <w:r>
        <w:rPr>
          <w:color w:val="0562C1"/>
        </w:rPr>
        <w:t xml:space="preserve"> </w:t>
      </w:r>
      <w:r>
        <w:t xml:space="preserve">and to contact an </w:t>
      </w:r>
      <w:hyperlink r:id="rId31">
        <w:r w:rsidRPr="00773D8F">
          <w:rPr>
            <w:color w:val="0562C1"/>
            <w:u w:color="0562C1"/>
          </w:rPr>
          <w:t>ASO</w:t>
        </w:r>
      </w:hyperlink>
      <w:r w:rsidRPr="00773D8F">
        <w:rPr>
          <w:color w:val="0562C1"/>
        </w:rPr>
        <w:t xml:space="preserve"> </w:t>
      </w:r>
      <w:r w:rsidRPr="00773D8F">
        <w:t>in</w:t>
      </w:r>
      <w:r>
        <w:t xml:space="preserve"> your area.</w:t>
      </w:r>
    </w:p>
    <w:p w14:paraId="57346A81" w14:textId="77777777" w:rsidR="00EA661F" w:rsidRDefault="00F87693">
      <w:pPr>
        <w:pStyle w:val="BodyText"/>
        <w:spacing w:before="120"/>
        <w:ind w:left="1820" w:right="1407" w:firstLine="720"/>
      </w:pPr>
      <w:r>
        <w:t xml:space="preserve">-The Queensland government developed a </w:t>
      </w:r>
      <w:hyperlink r:id="rId32">
        <w:r w:rsidRPr="00773D8F">
          <w:t>plan</w:t>
        </w:r>
      </w:hyperlink>
      <w:r>
        <w:t xml:space="preserve"> for providing greater access</w:t>
      </w:r>
      <w:r>
        <w:rPr>
          <w:spacing w:val="-4"/>
        </w:rPr>
        <w:t xml:space="preserve"> </w:t>
      </w:r>
      <w:r>
        <w:t>to,</w:t>
      </w:r>
      <w:r>
        <w:rPr>
          <w:spacing w:val="-4"/>
        </w:rPr>
        <w:t xml:space="preserve"> </w:t>
      </w:r>
      <w:r>
        <w:t>participation</w:t>
      </w:r>
      <w:r>
        <w:rPr>
          <w:spacing w:val="-5"/>
        </w:rPr>
        <w:t xml:space="preserve"> </w:t>
      </w:r>
      <w:r>
        <w:t>in</w:t>
      </w:r>
      <w:r>
        <w:rPr>
          <w:spacing w:val="-3"/>
        </w:rPr>
        <w:t xml:space="preserve"> </w:t>
      </w:r>
      <w:r>
        <w:t>and</w:t>
      </w:r>
      <w:r>
        <w:rPr>
          <w:spacing w:val="-3"/>
        </w:rPr>
        <w:t xml:space="preserve"> </w:t>
      </w:r>
      <w:r>
        <w:t>outcomes</w:t>
      </w:r>
      <w:r>
        <w:rPr>
          <w:spacing w:val="-6"/>
        </w:rPr>
        <w:t xml:space="preserve"> </w:t>
      </w:r>
      <w:r>
        <w:t>from</w:t>
      </w:r>
      <w:r>
        <w:rPr>
          <w:spacing w:val="-5"/>
        </w:rPr>
        <w:t xml:space="preserve"> </w:t>
      </w:r>
      <w:r>
        <w:t>vocational</w:t>
      </w:r>
      <w:r>
        <w:rPr>
          <w:spacing w:val="-4"/>
        </w:rPr>
        <w:t xml:space="preserve"> </w:t>
      </w:r>
      <w:r>
        <w:t>education</w:t>
      </w:r>
      <w:r>
        <w:rPr>
          <w:spacing w:val="-5"/>
        </w:rPr>
        <w:t xml:space="preserve"> </w:t>
      </w:r>
      <w:r>
        <w:t>and</w:t>
      </w:r>
      <w:r>
        <w:rPr>
          <w:spacing w:val="-3"/>
        </w:rPr>
        <w:t xml:space="preserve"> </w:t>
      </w:r>
      <w:r>
        <w:t>training (VET) for people with disability.</w:t>
      </w:r>
    </w:p>
    <w:p w14:paraId="57346A82" w14:textId="77777777" w:rsidR="00EA661F" w:rsidRDefault="00F87693">
      <w:pPr>
        <w:pStyle w:val="BodyText"/>
        <w:spacing w:before="120"/>
        <w:ind w:left="1820" w:right="1407"/>
      </w:pPr>
      <w:r>
        <w:t>This includes Skills Disability Support which provides supports so learners can receive</w:t>
      </w:r>
      <w:r>
        <w:rPr>
          <w:spacing w:val="-3"/>
        </w:rPr>
        <w:t xml:space="preserve"> </w:t>
      </w:r>
      <w:r>
        <w:t>flexible</w:t>
      </w:r>
      <w:r>
        <w:rPr>
          <w:spacing w:val="-3"/>
        </w:rPr>
        <w:t xml:space="preserve"> </w:t>
      </w:r>
      <w:r>
        <w:t>training</w:t>
      </w:r>
      <w:r>
        <w:rPr>
          <w:spacing w:val="-5"/>
        </w:rPr>
        <w:t xml:space="preserve"> </w:t>
      </w:r>
      <w:r>
        <w:t>support</w:t>
      </w:r>
      <w:r>
        <w:rPr>
          <w:spacing w:val="-3"/>
        </w:rPr>
        <w:t xml:space="preserve"> </w:t>
      </w:r>
      <w:r>
        <w:t>to</w:t>
      </w:r>
      <w:r>
        <w:rPr>
          <w:spacing w:val="-5"/>
        </w:rPr>
        <w:t xml:space="preserve"> </w:t>
      </w:r>
      <w:r>
        <w:t>assist</w:t>
      </w:r>
      <w:r>
        <w:rPr>
          <w:spacing w:val="-3"/>
        </w:rPr>
        <w:t xml:space="preserve"> </w:t>
      </w:r>
      <w:r>
        <w:t>learners</w:t>
      </w:r>
      <w:r>
        <w:rPr>
          <w:spacing w:val="-4"/>
        </w:rPr>
        <w:t xml:space="preserve"> </w:t>
      </w:r>
      <w:r>
        <w:t>with</w:t>
      </w:r>
      <w:r>
        <w:rPr>
          <w:spacing w:val="-3"/>
        </w:rPr>
        <w:t xml:space="preserve"> </w:t>
      </w:r>
      <w:r>
        <w:t>disability</w:t>
      </w:r>
      <w:r>
        <w:rPr>
          <w:spacing w:val="-4"/>
        </w:rPr>
        <w:t xml:space="preserve"> </w:t>
      </w:r>
      <w:r>
        <w:t>to</w:t>
      </w:r>
      <w:r>
        <w:rPr>
          <w:spacing w:val="-5"/>
        </w:rPr>
        <w:t xml:space="preserve"> </w:t>
      </w:r>
      <w:r>
        <w:t>gain</w:t>
      </w:r>
      <w:r>
        <w:rPr>
          <w:spacing w:val="-3"/>
        </w:rPr>
        <w:t xml:space="preserve"> </w:t>
      </w:r>
      <w:r>
        <w:t xml:space="preserve">nationally </w:t>
      </w:r>
      <w:proofErr w:type="spellStart"/>
      <w:r>
        <w:t>recognised</w:t>
      </w:r>
      <w:proofErr w:type="spellEnd"/>
      <w:r>
        <w:t xml:space="preserve"> skills and qualifications.</w:t>
      </w:r>
    </w:p>
    <w:p w14:paraId="57346A83" w14:textId="77777777" w:rsidR="00EA661F" w:rsidRPr="00773D8F" w:rsidRDefault="00F87693">
      <w:pPr>
        <w:pStyle w:val="BodyText"/>
        <w:spacing w:before="120"/>
        <w:ind w:left="1820"/>
      </w:pPr>
      <w:r>
        <w:t>For</w:t>
      </w:r>
      <w:r>
        <w:rPr>
          <w:spacing w:val="-6"/>
        </w:rPr>
        <w:t xml:space="preserve"> </w:t>
      </w:r>
      <w:r>
        <w:t>more</w:t>
      </w:r>
      <w:r>
        <w:rPr>
          <w:spacing w:val="-5"/>
        </w:rPr>
        <w:t xml:space="preserve"> </w:t>
      </w:r>
      <w:r>
        <w:t>information</w:t>
      </w:r>
      <w:r>
        <w:rPr>
          <w:spacing w:val="-3"/>
        </w:rPr>
        <w:t xml:space="preserve"> </w:t>
      </w:r>
      <w:r>
        <w:t>see</w:t>
      </w:r>
      <w:r>
        <w:rPr>
          <w:spacing w:val="-4"/>
        </w:rPr>
        <w:t xml:space="preserve"> </w:t>
      </w:r>
      <w:r>
        <w:t>Queensland</w:t>
      </w:r>
      <w:r>
        <w:rPr>
          <w:spacing w:val="-3"/>
        </w:rPr>
        <w:t xml:space="preserve"> </w:t>
      </w:r>
      <w:r>
        <w:t>Government</w:t>
      </w:r>
      <w:r>
        <w:rPr>
          <w:spacing w:val="-4"/>
        </w:rPr>
        <w:t xml:space="preserve"> </w:t>
      </w:r>
      <w:r>
        <w:t>website</w:t>
      </w:r>
      <w:hyperlink r:id="rId33">
        <w:r w:rsidRPr="00773D8F">
          <w:rPr>
            <w:color w:val="0562C1"/>
            <w:spacing w:val="-6"/>
            <w:u w:color="0562C1"/>
          </w:rPr>
          <w:t xml:space="preserve"> </w:t>
        </w:r>
        <w:r w:rsidRPr="00773D8F">
          <w:rPr>
            <w:color w:val="0562C1"/>
            <w:spacing w:val="-4"/>
            <w:u w:color="0562C1"/>
          </w:rPr>
          <w:t>here</w:t>
        </w:r>
      </w:hyperlink>
    </w:p>
    <w:p w14:paraId="57346A84" w14:textId="77777777" w:rsidR="00EA661F" w:rsidRDefault="00EA661F">
      <w:pPr>
        <w:sectPr w:rsidR="00EA661F">
          <w:pgSz w:w="12240" w:h="15840"/>
          <w:pgMar w:top="1360" w:right="40" w:bottom="1140" w:left="340" w:header="0" w:footer="941" w:gutter="0"/>
          <w:cols w:space="720"/>
        </w:sectPr>
      </w:pPr>
    </w:p>
    <w:p w14:paraId="57346A85" w14:textId="77777777" w:rsidR="00EA661F" w:rsidRPr="00773D8F" w:rsidRDefault="00F87693">
      <w:pPr>
        <w:pStyle w:val="Heading5"/>
        <w:spacing w:before="61"/>
        <w:rPr>
          <w:b/>
          <w:bCs/>
          <w:sz w:val="28"/>
          <w:szCs w:val="28"/>
        </w:rPr>
      </w:pPr>
      <w:bookmarkStart w:id="18" w:name="Engaging_Employers"/>
      <w:bookmarkStart w:id="19" w:name="_bookmark9"/>
      <w:bookmarkEnd w:id="18"/>
      <w:bookmarkEnd w:id="19"/>
      <w:r w:rsidRPr="00773D8F">
        <w:rPr>
          <w:b/>
          <w:bCs/>
          <w:sz w:val="28"/>
          <w:szCs w:val="28"/>
        </w:rPr>
        <w:lastRenderedPageBreak/>
        <w:t>Engaging</w:t>
      </w:r>
      <w:r w:rsidRPr="00773D8F">
        <w:rPr>
          <w:b/>
          <w:bCs/>
          <w:spacing w:val="-15"/>
          <w:sz w:val="28"/>
          <w:szCs w:val="28"/>
        </w:rPr>
        <w:t xml:space="preserve"> </w:t>
      </w:r>
      <w:r w:rsidRPr="00773D8F">
        <w:rPr>
          <w:b/>
          <w:bCs/>
          <w:spacing w:val="-2"/>
          <w:sz w:val="28"/>
          <w:szCs w:val="28"/>
        </w:rPr>
        <w:t>Employers</w:t>
      </w:r>
    </w:p>
    <w:p w14:paraId="57346A86" w14:textId="77777777" w:rsidR="00EA661F" w:rsidRDefault="00F87693">
      <w:pPr>
        <w:pStyle w:val="BodyText"/>
        <w:spacing w:before="120"/>
        <w:ind w:left="1100" w:right="1407"/>
      </w:pPr>
      <w:r>
        <w:t>We</w:t>
      </w:r>
      <w:r>
        <w:rPr>
          <w:spacing w:val="-4"/>
        </w:rPr>
        <w:t xml:space="preserve"> </w:t>
      </w:r>
      <w:r>
        <w:t>find</w:t>
      </w:r>
      <w:r>
        <w:rPr>
          <w:spacing w:val="-4"/>
        </w:rPr>
        <w:t xml:space="preserve"> </w:t>
      </w:r>
      <w:r>
        <w:t>that</w:t>
      </w:r>
      <w:r>
        <w:rPr>
          <w:spacing w:val="-7"/>
        </w:rPr>
        <w:t xml:space="preserve"> </w:t>
      </w:r>
      <w:r>
        <w:t>School-based</w:t>
      </w:r>
      <w:r>
        <w:rPr>
          <w:spacing w:val="-4"/>
        </w:rPr>
        <w:t xml:space="preserve"> </w:t>
      </w:r>
      <w:r>
        <w:t>Apprenticeship/Traineeships</w:t>
      </w:r>
      <w:r>
        <w:rPr>
          <w:spacing w:val="-5"/>
        </w:rPr>
        <w:t xml:space="preserve"> </w:t>
      </w:r>
      <w:r>
        <w:t>through</w:t>
      </w:r>
      <w:r>
        <w:rPr>
          <w:spacing w:val="-4"/>
        </w:rPr>
        <w:t xml:space="preserve"> </w:t>
      </w:r>
      <w:r>
        <w:t>Ticket</w:t>
      </w:r>
      <w:r>
        <w:rPr>
          <w:spacing w:val="-4"/>
        </w:rPr>
        <w:t xml:space="preserve"> </w:t>
      </w:r>
      <w:r>
        <w:t>to</w:t>
      </w:r>
      <w:r>
        <w:rPr>
          <w:spacing w:val="-6"/>
        </w:rPr>
        <w:t xml:space="preserve"> </w:t>
      </w:r>
      <w:r>
        <w:t>Work</w:t>
      </w:r>
      <w:r>
        <w:rPr>
          <w:spacing w:val="-5"/>
        </w:rPr>
        <w:t xml:space="preserve"> </w:t>
      </w:r>
      <w:r>
        <w:t>network are an effective way to engage employers:</w:t>
      </w:r>
    </w:p>
    <w:p w14:paraId="57346A87" w14:textId="77777777" w:rsidR="00EA661F" w:rsidRDefault="00F87693">
      <w:pPr>
        <w:pStyle w:val="ListParagraph"/>
        <w:numPr>
          <w:ilvl w:val="0"/>
          <w:numId w:val="11"/>
        </w:numPr>
        <w:tabs>
          <w:tab w:val="left" w:pos="1820"/>
        </w:tabs>
        <w:spacing w:before="120"/>
        <w:ind w:right="1417"/>
        <w:rPr>
          <w:sz w:val="24"/>
        </w:rPr>
      </w:pPr>
      <w:r>
        <w:rPr>
          <w:sz w:val="24"/>
        </w:rPr>
        <w:t>Employers</w:t>
      </w:r>
      <w:r>
        <w:rPr>
          <w:spacing w:val="-4"/>
          <w:sz w:val="24"/>
        </w:rPr>
        <w:t xml:space="preserve"> </w:t>
      </w:r>
      <w:r>
        <w:rPr>
          <w:sz w:val="24"/>
        </w:rPr>
        <w:t>receive</w:t>
      </w:r>
      <w:r>
        <w:rPr>
          <w:spacing w:val="-5"/>
          <w:sz w:val="24"/>
        </w:rPr>
        <w:t xml:space="preserve"> </w:t>
      </w:r>
      <w:r>
        <w:rPr>
          <w:sz w:val="24"/>
        </w:rPr>
        <w:t>appropriate</w:t>
      </w:r>
      <w:r>
        <w:rPr>
          <w:spacing w:val="-3"/>
          <w:sz w:val="24"/>
        </w:rPr>
        <w:t xml:space="preserve"> </w:t>
      </w:r>
      <w:r>
        <w:rPr>
          <w:sz w:val="24"/>
        </w:rPr>
        <w:t>support</w:t>
      </w:r>
      <w:r>
        <w:rPr>
          <w:spacing w:val="-3"/>
          <w:sz w:val="24"/>
        </w:rPr>
        <w:t xml:space="preserve"> </w:t>
      </w:r>
      <w:r>
        <w:rPr>
          <w:sz w:val="24"/>
        </w:rPr>
        <w:t>from</w:t>
      </w:r>
      <w:r>
        <w:rPr>
          <w:spacing w:val="-2"/>
          <w:sz w:val="24"/>
        </w:rPr>
        <w:t xml:space="preserve"> </w:t>
      </w:r>
      <w:r>
        <w:rPr>
          <w:sz w:val="24"/>
        </w:rPr>
        <w:t>a</w:t>
      </w:r>
      <w:r>
        <w:rPr>
          <w:spacing w:val="-5"/>
          <w:sz w:val="24"/>
        </w:rPr>
        <w:t xml:space="preserve"> </w:t>
      </w:r>
      <w:r>
        <w:rPr>
          <w:sz w:val="24"/>
        </w:rPr>
        <w:t>range</w:t>
      </w:r>
      <w:r>
        <w:rPr>
          <w:spacing w:val="-5"/>
          <w:sz w:val="24"/>
        </w:rPr>
        <w:t xml:space="preserve"> </w:t>
      </w:r>
      <w:r>
        <w:rPr>
          <w:sz w:val="24"/>
        </w:rPr>
        <w:t>of</w:t>
      </w:r>
      <w:r>
        <w:rPr>
          <w:spacing w:val="-6"/>
          <w:sz w:val="24"/>
        </w:rPr>
        <w:t xml:space="preserve"> </w:t>
      </w:r>
      <w:r>
        <w:rPr>
          <w:sz w:val="24"/>
        </w:rPr>
        <w:t>experts</w:t>
      </w:r>
      <w:r>
        <w:rPr>
          <w:spacing w:val="-4"/>
          <w:sz w:val="24"/>
        </w:rPr>
        <w:t xml:space="preserve"> </w:t>
      </w:r>
      <w:r>
        <w:rPr>
          <w:sz w:val="24"/>
        </w:rPr>
        <w:t>and</w:t>
      </w:r>
      <w:r>
        <w:rPr>
          <w:spacing w:val="-5"/>
          <w:sz w:val="24"/>
        </w:rPr>
        <w:t xml:space="preserve"> </w:t>
      </w:r>
      <w:r>
        <w:rPr>
          <w:sz w:val="24"/>
        </w:rPr>
        <w:t>professionals involved with the Ticket to Work network</w:t>
      </w:r>
    </w:p>
    <w:p w14:paraId="57346A88" w14:textId="77777777" w:rsidR="00EA661F" w:rsidRDefault="00F87693">
      <w:pPr>
        <w:pStyle w:val="ListParagraph"/>
        <w:numPr>
          <w:ilvl w:val="0"/>
          <w:numId w:val="11"/>
        </w:numPr>
        <w:tabs>
          <w:tab w:val="left" w:pos="1820"/>
        </w:tabs>
        <w:ind w:right="2456"/>
        <w:rPr>
          <w:sz w:val="24"/>
        </w:rPr>
      </w:pPr>
      <w:r>
        <w:rPr>
          <w:sz w:val="24"/>
        </w:rPr>
        <w:t>Employers</w:t>
      </w:r>
      <w:r>
        <w:rPr>
          <w:spacing w:val="-4"/>
          <w:sz w:val="24"/>
        </w:rPr>
        <w:t xml:space="preserve"> </w:t>
      </w:r>
      <w:r>
        <w:rPr>
          <w:sz w:val="24"/>
        </w:rPr>
        <w:t>can</w:t>
      </w:r>
      <w:r>
        <w:rPr>
          <w:spacing w:val="-3"/>
          <w:sz w:val="24"/>
        </w:rPr>
        <w:t xml:space="preserve"> </w:t>
      </w:r>
      <w:r>
        <w:rPr>
          <w:sz w:val="24"/>
        </w:rPr>
        <w:t>engage</w:t>
      </w:r>
      <w:r>
        <w:rPr>
          <w:spacing w:val="-5"/>
          <w:sz w:val="24"/>
        </w:rPr>
        <w:t xml:space="preserve"> </w:t>
      </w:r>
      <w:r>
        <w:rPr>
          <w:sz w:val="24"/>
        </w:rPr>
        <w:t>with</w:t>
      </w:r>
      <w:r>
        <w:rPr>
          <w:spacing w:val="-3"/>
          <w:sz w:val="24"/>
        </w:rPr>
        <w:t xml:space="preserve"> </w:t>
      </w:r>
      <w:r>
        <w:rPr>
          <w:sz w:val="24"/>
        </w:rPr>
        <w:t>some</w:t>
      </w:r>
      <w:r>
        <w:rPr>
          <w:spacing w:val="-5"/>
          <w:sz w:val="24"/>
        </w:rPr>
        <w:t xml:space="preserve"> </w:t>
      </w:r>
      <w:r>
        <w:rPr>
          <w:sz w:val="24"/>
        </w:rPr>
        <w:t>enthusiastic</w:t>
      </w:r>
      <w:r>
        <w:rPr>
          <w:spacing w:val="-4"/>
          <w:sz w:val="24"/>
        </w:rPr>
        <w:t xml:space="preserve"> </w:t>
      </w:r>
      <w:r>
        <w:rPr>
          <w:sz w:val="24"/>
        </w:rPr>
        <w:t>workers</w:t>
      </w:r>
      <w:r>
        <w:rPr>
          <w:spacing w:val="-4"/>
          <w:sz w:val="24"/>
        </w:rPr>
        <w:t xml:space="preserve"> </w:t>
      </w:r>
      <w:r>
        <w:rPr>
          <w:sz w:val="24"/>
        </w:rPr>
        <w:t>that</w:t>
      </w:r>
      <w:r>
        <w:rPr>
          <w:spacing w:val="-3"/>
          <w:sz w:val="24"/>
        </w:rPr>
        <w:t xml:space="preserve"> </w:t>
      </w:r>
      <w:r>
        <w:rPr>
          <w:sz w:val="24"/>
        </w:rPr>
        <w:t>support</w:t>
      </w:r>
      <w:r>
        <w:rPr>
          <w:spacing w:val="-6"/>
          <w:sz w:val="24"/>
        </w:rPr>
        <w:t xml:space="preserve"> </w:t>
      </w:r>
      <w:r>
        <w:rPr>
          <w:sz w:val="24"/>
        </w:rPr>
        <w:t>the productivity of their business</w:t>
      </w:r>
    </w:p>
    <w:p w14:paraId="57346A89" w14:textId="77777777" w:rsidR="00EA661F" w:rsidRDefault="00F87693">
      <w:pPr>
        <w:pStyle w:val="ListParagraph"/>
        <w:numPr>
          <w:ilvl w:val="0"/>
          <w:numId w:val="11"/>
        </w:numPr>
        <w:tabs>
          <w:tab w:val="left" w:pos="1820"/>
        </w:tabs>
        <w:ind w:right="1951"/>
        <w:rPr>
          <w:sz w:val="24"/>
        </w:rPr>
      </w:pPr>
      <w:r>
        <w:rPr>
          <w:sz w:val="24"/>
        </w:rPr>
        <w:t>It</w:t>
      </w:r>
      <w:r>
        <w:rPr>
          <w:spacing w:val="-2"/>
          <w:sz w:val="24"/>
        </w:rPr>
        <w:t xml:space="preserve"> </w:t>
      </w:r>
      <w:r>
        <w:rPr>
          <w:sz w:val="24"/>
        </w:rPr>
        <w:t>is</w:t>
      </w:r>
      <w:r>
        <w:rPr>
          <w:spacing w:val="-3"/>
          <w:sz w:val="24"/>
        </w:rPr>
        <w:t xml:space="preserve"> </w:t>
      </w:r>
      <w:r>
        <w:rPr>
          <w:sz w:val="24"/>
        </w:rPr>
        <w:t>a</w:t>
      </w:r>
      <w:r>
        <w:rPr>
          <w:spacing w:val="-2"/>
          <w:sz w:val="24"/>
        </w:rPr>
        <w:t xml:space="preserve"> </w:t>
      </w:r>
      <w:r>
        <w:rPr>
          <w:sz w:val="24"/>
        </w:rPr>
        <w:t>time</w:t>
      </w:r>
      <w:r>
        <w:rPr>
          <w:spacing w:val="-4"/>
          <w:sz w:val="24"/>
        </w:rPr>
        <w:t xml:space="preserve"> </w:t>
      </w:r>
      <w:r>
        <w:rPr>
          <w:sz w:val="24"/>
        </w:rPr>
        <w:t>specific</w:t>
      </w:r>
      <w:r>
        <w:rPr>
          <w:spacing w:val="-3"/>
          <w:sz w:val="24"/>
        </w:rPr>
        <w:t xml:space="preserve"> </w:t>
      </w:r>
      <w:r>
        <w:rPr>
          <w:sz w:val="24"/>
        </w:rPr>
        <w:t>commitment</w:t>
      </w:r>
      <w:r>
        <w:rPr>
          <w:spacing w:val="-2"/>
          <w:sz w:val="24"/>
        </w:rPr>
        <w:t xml:space="preserve"> </w:t>
      </w:r>
      <w:r>
        <w:rPr>
          <w:sz w:val="24"/>
        </w:rPr>
        <w:t>(usually</w:t>
      </w:r>
      <w:r>
        <w:rPr>
          <w:spacing w:val="-3"/>
          <w:sz w:val="24"/>
        </w:rPr>
        <w:t xml:space="preserve"> </w:t>
      </w:r>
      <w:r>
        <w:rPr>
          <w:sz w:val="24"/>
        </w:rPr>
        <w:t>two</w:t>
      </w:r>
      <w:r>
        <w:rPr>
          <w:spacing w:val="-4"/>
          <w:sz w:val="24"/>
        </w:rPr>
        <w:t xml:space="preserve"> </w:t>
      </w:r>
      <w:r>
        <w:rPr>
          <w:sz w:val="24"/>
        </w:rPr>
        <w:t>years),</w:t>
      </w:r>
      <w:r>
        <w:rPr>
          <w:spacing w:val="-2"/>
          <w:sz w:val="24"/>
        </w:rPr>
        <w:t xml:space="preserve"> </w:t>
      </w:r>
      <w:r>
        <w:rPr>
          <w:sz w:val="24"/>
        </w:rPr>
        <w:t>yet</w:t>
      </w:r>
      <w:r>
        <w:rPr>
          <w:spacing w:val="-5"/>
          <w:sz w:val="24"/>
        </w:rPr>
        <w:t xml:space="preserve"> </w:t>
      </w:r>
      <w:r>
        <w:rPr>
          <w:sz w:val="24"/>
        </w:rPr>
        <w:t>many</w:t>
      </w:r>
      <w:r>
        <w:rPr>
          <w:spacing w:val="-3"/>
          <w:sz w:val="24"/>
        </w:rPr>
        <w:t xml:space="preserve"> </w:t>
      </w:r>
      <w:r>
        <w:rPr>
          <w:sz w:val="24"/>
        </w:rPr>
        <w:t>do</w:t>
      </w:r>
      <w:r>
        <w:rPr>
          <w:spacing w:val="-2"/>
          <w:sz w:val="24"/>
        </w:rPr>
        <w:t xml:space="preserve"> </w:t>
      </w:r>
      <w:r>
        <w:rPr>
          <w:sz w:val="24"/>
        </w:rPr>
        <w:t>continue</w:t>
      </w:r>
      <w:r>
        <w:rPr>
          <w:spacing w:val="-2"/>
          <w:sz w:val="24"/>
        </w:rPr>
        <w:t xml:space="preserve"> </w:t>
      </w:r>
      <w:r>
        <w:rPr>
          <w:sz w:val="24"/>
        </w:rPr>
        <w:t>to employ the young person post school</w:t>
      </w:r>
    </w:p>
    <w:p w14:paraId="57346A8A" w14:textId="77777777" w:rsidR="00EA661F" w:rsidRDefault="00F87693">
      <w:pPr>
        <w:pStyle w:val="BodyText"/>
        <w:spacing w:before="118"/>
        <w:ind w:left="1100" w:right="1407"/>
      </w:pPr>
      <w:r>
        <w:t>Following</w:t>
      </w:r>
      <w:r>
        <w:rPr>
          <w:spacing w:val="-2"/>
        </w:rPr>
        <w:t xml:space="preserve"> </w:t>
      </w:r>
      <w:r>
        <w:t>a</w:t>
      </w:r>
      <w:r>
        <w:rPr>
          <w:spacing w:val="-2"/>
        </w:rPr>
        <w:t xml:space="preserve"> </w:t>
      </w:r>
      <w:r>
        <w:t>Ticket</w:t>
      </w:r>
      <w:r>
        <w:rPr>
          <w:spacing w:val="-2"/>
        </w:rPr>
        <w:t xml:space="preserve"> </w:t>
      </w:r>
      <w:r>
        <w:t>to</w:t>
      </w:r>
      <w:r>
        <w:rPr>
          <w:spacing w:val="-6"/>
        </w:rPr>
        <w:t xml:space="preserve"> </w:t>
      </w:r>
      <w:r>
        <w:t>Work</w:t>
      </w:r>
      <w:r>
        <w:rPr>
          <w:spacing w:val="-3"/>
        </w:rPr>
        <w:t xml:space="preserve"> </w:t>
      </w:r>
      <w:r>
        <w:t>evaluation,</w:t>
      </w:r>
      <w:r>
        <w:rPr>
          <w:spacing w:val="-5"/>
        </w:rPr>
        <w:t xml:space="preserve"> </w:t>
      </w:r>
      <w:r>
        <w:t>94%</w:t>
      </w:r>
      <w:r>
        <w:rPr>
          <w:spacing w:val="-5"/>
        </w:rPr>
        <w:t xml:space="preserve"> </w:t>
      </w:r>
      <w:r>
        <w:t>of</w:t>
      </w:r>
      <w:r>
        <w:rPr>
          <w:spacing w:val="-3"/>
        </w:rPr>
        <w:t xml:space="preserve"> </w:t>
      </w:r>
      <w:r>
        <w:t>employers</w:t>
      </w:r>
      <w:r>
        <w:rPr>
          <w:spacing w:val="-3"/>
        </w:rPr>
        <w:t xml:space="preserve"> </w:t>
      </w:r>
      <w:r>
        <w:t>stated</w:t>
      </w:r>
      <w:r>
        <w:rPr>
          <w:spacing w:val="-5"/>
        </w:rPr>
        <w:t xml:space="preserve"> </w:t>
      </w:r>
      <w:r>
        <w:t>they</w:t>
      </w:r>
      <w:r>
        <w:rPr>
          <w:spacing w:val="-3"/>
        </w:rPr>
        <w:t xml:space="preserve"> </w:t>
      </w:r>
      <w:r>
        <w:t>would</w:t>
      </w:r>
      <w:r>
        <w:rPr>
          <w:spacing w:val="-4"/>
        </w:rPr>
        <w:t xml:space="preserve"> </w:t>
      </w:r>
      <w:r>
        <w:t>recommend that other employers get involved in Ticket to Work and offer opportunities to student with disability (Wakeford &amp; Waugh 2014).</w:t>
      </w:r>
    </w:p>
    <w:p w14:paraId="57346A8B" w14:textId="77777777" w:rsidR="00EA661F" w:rsidRDefault="00EA661F">
      <w:pPr>
        <w:pStyle w:val="BodyText"/>
        <w:rPr>
          <w:sz w:val="26"/>
        </w:rPr>
      </w:pPr>
    </w:p>
    <w:p w14:paraId="57346A8C" w14:textId="77777777" w:rsidR="00EA661F" w:rsidRPr="00F87693" w:rsidRDefault="00F87693">
      <w:pPr>
        <w:pStyle w:val="Heading5"/>
        <w:spacing w:before="218"/>
        <w:rPr>
          <w:b/>
          <w:bCs/>
        </w:rPr>
      </w:pPr>
      <w:bookmarkStart w:id="20" w:name="Determine_what_employment_incentives_and"/>
      <w:bookmarkStart w:id="21" w:name="_bookmark10"/>
      <w:bookmarkEnd w:id="20"/>
      <w:bookmarkEnd w:id="21"/>
      <w:r w:rsidRPr="00F87693">
        <w:rPr>
          <w:b/>
          <w:bCs/>
        </w:rPr>
        <w:t>Determine</w:t>
      </w:r>
      <w:r w:rsidRPr="00F87693">
        <w:rPr>
          <w:b/>
          <w:bCs/>
          <w:spacing w:val="-10"/>
        </w:rPr>
        <w:t xml:space="preserve"> </w:t>
      </w:r>
      <w:r w:rsidRPr="00F87693">
        <w:rPr>
          <w:b/>
          <w:bCs/>
        </w:rPr>
        <w:t>what</w:t>
      </w:r>
      <w:r w:rsidRPr="00F87693">
        <w:rPr>
          <w:b/>
          <w:bCs/>
          <w:spacing w:val="-9"/>
        </w:rPr>
        <w:t xml:space="preserve"> </w:t>
      </w:r>
      <w:r w:rsidRPr="00F87693">
        <w:rPr>
          <w:b/>
          <w:bCs/>
        </w:rPr>
        <w:t>employment</w:t>
      </w:r>
      <w:r w:rsidRPr="00F87693">
        <w:rPr>
          <w:b/>
          <w:bCs/>
          <w:spacing w:val="-7"/>
        </w:rPr>
        <w:t xml:space="preserve"> </w:t>
      </w:r>
      <w:r w:rsidRPr="00F87693">
        <w:rPr>
          <w:b/>
          <w:bCs/>
        </w:rPr>
        <w:t>incentives</w:t>
      </w:r>
      <w:r w:rsidRPr="00F87693">
        <w:rPr>
          <w:b/>
          <w:bCs/>
          <w:spacing w:val="-6"/>
        </w:rPr>
        <w:t xml:space="preserve"> </w:t>
      </w:r>
      <w:r w:rsidRPr="00F87693">
        <w:rPr>
          <w:b/>
          <w:bCs/>
        </w:rPr>
        <w:t>and</w:t>
      </w:r>
      <w:r w:rsidRPr="00F87693">
        <w:rPr>
          <w:b/>
          <w:bCs/>
          <w:spacing w:val="-10"/>
        </w:rPr>
        <w:t xml:space="preserve"> </w:t>
      </w:r>
      <w:r w:rsidRPr="00F87693">
        <w:rPr>
          <w:b/>
          <w:bCs/>
        </w:rPr>
        <w:t>support</w:t>
      </w:r>
      <w:r w:rsidRPr="00F87693">
        <w:rPr>
          <w:b/>
          <w:bCs/>
          <w:spacing w:val="-9"/>
        </w:rPr>
        <w:t xml:space="preserve"> </w:t>
      </w:r>
      <w:r w:rsidRPr="00F87693">
        <w:rPr>
          <w:b/>
          <w:bCs/>
        </w:rPr>
        <w:t>are</w:t>
      </w:r>
      <w:r w:rsidRPr="00F87693">
        <w:rPr>
          <w:b/>
          <w:bCs/>
          <w:spacing w:val="-9"/>
        </w:rPr>
        <w:t xml:space="preserve"> </w:t>
      </w:r>
      <w:r w:rsidRPr="00F87693">
        <w:rPr>
          <w:b/>
          <w:bCs/>
        </w:rPr>
        <w:t>available</w:t>
      </w:r>
      <w:r w:rsidRPr="00F87693">
        <w:rPr>
          <w:b/>
          <w:bCs/>
          <w:spacing w:val="-9"/>
        </w:rPr>
        <w:t xml:space="preserve"> </w:t>
      </w:r>
      <w:r w:rsidRPr="00F87693">
        <w:rPr>
          <w:b/>
          <w:bCs/>
        </w:rPr>
        <w:t>and</w:t>
      </w:r>
      <w:r w:rsidRPr="00F87693">
        <w:rPr>
          <w:b/>
          <w:bCs/>
          <w:spacing w:val="-7"/>
        </w:rPr>
        <w:t xml:space="preserve"> </w:t>
      </w:r>
      <w:r w:rsidRPr="00F87693">
        <w:rPr>
          <w:b/>
          <w:bCs/>
          <w:spacing w:val="-2"/>
        </w:rPr>
        <w:t>required</w:t>
      </w:r>
    </w:p>
    <w:p w14:paraId="57346A8D" w14:textId="77777777" w:rsidR="00EA661F" w:rsidRDefault="00F87693">
      <w:pPr>
        <w:pStyle w:val="BodyText"/>
        <w:spacing w:before="120"/>
        <w:ind w:left="1100" w:right="1407"/>
      </w:pPr>
      <w:r>
        <w:t>There are a range of funding and financial incentives available, and eligibility may be different</w:t>
      </w:r>
      <w:r>
        <w:rPr>
          <w:spacing w:val="-2"/>
        </w:rPr>
        <w:t xml:space="preserve"> </w:t>
      </w:r>
      <w:r>
        <w:t>depending</w:t>
      </w:r>
      <w:r>
        <w:rPr>
          <w:spacing w:val="-2"/>
        </w:rPr>
        <w:t xml:space="preserve"> </w:t>
      </w:r>
      <w:r>
        <w:t>on</w:t>
      </w:r>
      <w:r>
        <w:rPr>
          <w:spacing w:val="-4"/>
        </w:rPr>
        <w:t xml:space="preserve"> </w:t>
      </w:r>
      <w:r>
        <w:t>which</w:t>
      </w:r>
      <w:r>
        <w:rPr>
          <w:spacing w:val="-2"/>
        </w:rPr>
        <w:t xml:space="preserve"> </w:t>
      </w:r>
      <w:r>
        <w:t>State</w:t>
      </w:r>
      <w:r>
        <w:rPr>
          <w:spacing w:val="-4"/>
        </w:rPr>
        <w:t xml:space="preserve"> </w:t>
      </w:r>
      <w:r>
        <w:t>or</w:t>
      </w:r>
      <w:r>
        <w:rPr>
          <w:spacing w:val="-4"/>
        </w:rPr>
        <w:t xml:space="preserve"> </w:t>
      </w:r>
      <w:r>
        <w:t>Territory</w:t>
      </w:r>
      <w:r>
        <w:rPr>
          <w:spacing w:val="-3"/>
        </w:rPr>
        <w:t xml:space="preserve"> </w:t>
      </w:r>
      <w:r>
        <w:t>you</w:t>
      </w:r>
      <w:r>
        <w:rPr>
          <w:spacing w:val="-4"/>
        </w:rPr>
        <w:t xml:space="preserve"> </w:t>
      </w:r>
      <w:r>
        <w:t>are</w:t>
      </w:r>
      <w:r>
        <w:rPr>
          <w:spacing w:val="-2"/>
        </w:rPr>
        <w:t xml:space="preserve"> </w:t>
      </w:r>
      <w:r>
        <w:t>operating</w:t>
      </w:r>
      <w:r>
        <w:rPr>
          <w:spacing w:val="-2"/>
        </w:rPr>
        <w:t xml:space="preserve"> </w:t>
      </w:r>
      <w:r>
        <w:t>in,</w:t>
      </w:r>
      <w:r>
        <w:rPr>
          <w:spacing w:val="-7"/>
        </w:rPr>
        <w:t xml:space="preserve"> </w:t>
      </w:r>
      <w:r>
        <w:t>so</w:t>
      </w:r>
      <w:r>
        <w:rPr>
          <w:spacing w:val="-2"/>
        </w:rPr>
        <w:t xml:space="preserve"> </w:t>
      </w:r>
      <w:r>
        <w:t>it</w:t>
      </w:r>
      <w:r>
        <w:rPr>
          <w:spacing w:val="-2"/>
        </w:rPr>
        <w:t xml:space="preserve"> </w:t>
      </w:r>
      <w:r>
        <w:t>is</w:t>
      </w:r>
      <w:r>
        <w:rPr>
          <w:spacing w:val="-3"/>
        </w:rPr>
        <w:t xml:space="preserve"> </w:t>
      </w:r>
      <w:r>
        <w:t>important</w:t>
      </w:r>
      <w:r>
        <w:rPr>
          <w:spacing w:val="-3"/>
        </w:rPr>
        <w:t xml:space="preserve"> </w:t>
      </w:r>
      <w:r>
        <w:t>to check information.</w:t>
      </w:r>
    </w:p>
    <w:p w14:paraId="57346A8E" w14:textId="14CB6B79" w:rsidR="00EA661F" w:rsidRDefault="00F87693">
      <w:pPr>
        <w:pStyle w:val="BodyText"/>
        <w:spacing w:before="122" w:line="237" w:lineRule="auto"/>
        <w:ind w:left="1100" w:right="1494"/>
      </w:pPr>
      <w:r>
        <w:t>The Australian Government is making a move to double the incentives payments for eligible</w:t>
      </w:r>
      <w:r>
        <w:rPr>
          <w:spacing w:val="-2"/>
        </w:rPr>
        <w:t xml:space="preserve"> </w:t>
      </w:r>
      <w:r>
        <w:t>employers</w:t>
      </w:r>
      <w:r>
        <w:rPr>
          <w:spacing w:val="-3"/>
        </w:rPr>
        <w:t xml:space="preserve"> </w:t>
      </w:r>
      <w:r>
        <w:t>that</w:t>
      </w:r>
      <w:r>
        <w:rPr>
          <w:spacing w:val="-5"/>
        </w:rPr>
        <w:t xml:space="preserve"> </w:t>
      </w:r>
      <w:r>
        <w:t>are</w:t>
      </w:r>
      <w:r>
        <w:rPr>
          <w:spacing w:val="-2"/>
        </w:rPr>
        <w:t xml:space="preserve"> </w:t>
      </w:r>
      <w:r>
        <w:t>commenced</w:t>
      </w:r>
      <w:r>
        <w:rPr>
          <w:spacing w:val="-4"/>
        </w:rPr>
        <w:t xml:space="preserve"> </w:t>
      </w:r>
      <w:r>
        <w:t>on</w:t>
      </w:r>
      <w:r>
        <w:rPr>
          <w:spacing w:val="-4"/>
        </w:rPr>
        <w:t xml:space="preserve"> </w:t>
      </w:r>
      <w:r>
        <w:t>or</w:t>
      </w:r>
      <w:r>
        <w:rPr>
          <w:spacing w:val="-4"/>
        </w:rPr>
        <w:t xml:space="preserve"> </w:t>
      </w:r>
      <w:r>
        <w:t>after</w:t>
      </w:r>
      <w:r>
        <w:rPr>
          <w:spacing w:val="-4"/>
        </w:rPr>
        <w:t xml:space="preserve"> </w:t>
      </w:r>
      <w:r>
        <w:t>1</w:t>
      </w:r>
      <w:proofErr w:type="spellStart"/>
      <w:r>
        <w:rPr>
          <w:position w:val="8"/>
          <w:sz w:val="16"/>
        </w:rPr>
        <w:t>st</w:t>
      </w:r>
      <w:proofErr w:type="spellEnd"/>
      <w:r>
        <w:rPr>
          <w:spacing w:val="20"/>
          <w:position w:val="8"/>
          <w:sz w:val="16"/>
        </w:rPr>
        <w:t xml:space="preserve"> </w:t>
      </w:r>
      <w:r>
        <w:t>of</w:t>
      </w:r>
      <w:r>
        <w:rPr>
          <w:spacing w:val="-5"/>
        </w:rPr>
        <w:t xml:space="preserve"> </w:t>
      </w:r>
      <w:r>
        <w:t>July</w:t>
      </w:r>
      <w:r>
        <w:rPr>
          <w:spacing w:val="-3"/>
        </w:rPr>
        <w:t xml:space="preserve"> </w:t>
      </w:r>
      <w:r>
        <w:t>2019.</w:t>
      </w:r>
      <w:r>
        <w:rPr>
          <w:spacing w:val="-3"/>
        </w:rPr>
        <w:t xml:space="preserve"> </w:t>
      </w:r>
      <w:r>
        <w:t>The</w:t>
      </w:r>
      <w:r>
        <w:rPr>
          <w:spacing w:val="-2"/>
        </w:rPr>
        <w:t xml:space="preserve"> </w:t>
      </w:r>
      <w:r>
        <w:t>incentives</w:t>
      </w:r>
      <w:r>
        <w:rPr>
          <w:spacing w:val="-3"/>
        </w:rPr>
        <w:t xml:space="preserve"> </w:t>
      </w:r>
      <w:r>
        <w:t xml:space="preserve">will be paid to eligible employers and apprentices that are identified as a skills shortage occupation. </w:t>
      </w:r>
      <w:hyperlink r:id="rId34" w:anchor="%3A%7E%3Atext%3DThe%20AISS%20will%20provide%20an%20additional%20incentive%20for%2Cplacement%20and%20the%20new%20apprentice%20incentive%20of%20%242000">
        <w:r w:rsidRPr="00773D8F">
          <w:rPr>
            <w:color w:val="0562C1"/>
            <w:u w:color="0562C1"/>
          </w:rPr>
          <w:t>See here for more information</w:t>
        </w:r>
      </w:hyperlink>
    </w:p>
    <w:p w14:paraId="57346A8F" w14:textId="77777777" w:rsidR="00EA661F" w:rsidRDefault="00F87693">
      <w:pPr>
        <w:pStyle w:val="BodyText"/>
        <w:spacing w:before="124"/>
        <w:ind w:left="1100" w:right="1494"/>
      </w:pPr>
      <w:r>
        <w:t>It</w:t>
      </w:r>
      <w:r>
        <w:rPr>
          <w:spacing w:val="-2"/>
        </w:rPr>
        <w:t xml:space="preserve"> </w:t>
      </w:r>
      <w:r>
        <w:t>is</w:t>
      </w:r>
      <w:r>
        <w:rPr>
          <w:spacing w:val="-3"/>
        </w:rPr>
        <w:t xml:space="preserve"> </w:t>
      </w:r>
      <w:r>
        <w:t>also</w:t>
      </w:r>
      <w:r>
        <w:rPr>
          <w:spacing w:val="-2"/>
        </w:rPr>
        <w:t xml:space="preserve"> </w:t>
      </w:r>
      <w:r>
        <w:t>important</w:t>
      </w:r>
      <w:r>
        <w:rPr>
          <w:spacing w:val="-2"/>
        </w:rPr>
        <w:t xml:space="preserve"> </w:t>
      </w:r>
      <w:r>
        <w:t>to</w:t>
      </w:r>
      <w:r>
        <w:rPr>
          <w:spacing w:val="-4"/>
        </w:rPr>
        <w:t xml:space="preserve"> </w:t>
      </w:r>
      <w:r>
        <w:t>note</w:t>
      </w:r>
      <w:r>
        <w:rPr>
          <w:spacing w:val="-2"/>
        </w:rPr>
        <w:t xml:space="preserve"> </w:t>
      </w:r>
      <w:r>
        <w:t>that</w:t>
      </w:r>
      <w:r>
        <w:rPr>
          <w:spacing w:val="-4"/>
        </w:rPr>
        <w:t xml:space="preserve"> </w:t>
      </w:r>
      <w:r>
        <w:t>if</w:t>
      </w:r>
      <w:r>
        <w:rPr>
          <w:spacing w:val="-2"/>
        </w:rPr>
        <w:t xml:space="preserve"> </w:t>
      </w:r>
      <w:r>
        <w:t>you</w:t>
      </w:r>
      <w:r>
        <w:rPr>
          <w:spacing w:val="-2"/>
        </w:rPr>
        <w:t xml:space="preserve"> </w:t>
      </w:r>
      <w:r>
        <w:t>receive</w:t>
      </w:r>
      <w:r>
        <w:rPr>
          <w:spacing w:val="-6"/>
        </w:rPr>
        <w:t xml:space="preserve"> </w:t>
      </w:r>
      <w:r>
        <w:t>one</w:t>
      </w:r>
      <w:r>
        <w:rPr>
          <w:spacing w:val="-2"/>
        </w:rPr>
        <w:t xml:space="preserve"> </w:t>
      </w:r>
      <w:r>
        <w:t>incentive</w:t>
      </w:r>
      <w:r>
        <w:rPr>
          <w:spacing w:val="-2"/>
        </w:rPr>
        <w:t xml:space="preserve"> </w:t>
      </w:r>
      <w:r>
        <w:t>it</w:t>
      </w:r>
      <w:r>
        <w:rPr>
          <w:spacing w:val="-2"/>
        </w:rPr>
        <w:t xml:space="preserve"> </w:t>
      </w:r>
      <w:r>
        <w:t>can</w:t>
      </w:r>
      <w:r>
        <w:rPr>
          <w:spacing w:val="-4"/>
        </w:rPr>
        <w:t xml:space="preserve"> </w:t>
      </w:r>
      <w:r>
        <w:t>make</w:t>
      </w:r>
      <w:r>
        <w:rPr>
          <w:spacing w:val="-2"/>
        </w:rPr>
        <w:t xml:space="preserve"> </w:t>
      </w:r>
      <w:r>
        <w:t>you</w:t>
      </w:r>
      <w:r>
        <w:rPr>
          <w:spacing w:val="-4"/>
        </w:rPr>
        <w:t xml:space="preserve"> </w:t>
      </w:r>
      <w:r>
        <w:t>ineligible</w:t>
      </w:r>
      <w:r>
        <w:rPr>
          <w:spacing w:val="-4"/>
        </w:rPr>
        <w:t xml:space="preserve"> </w:t>
      </w:r>
      <w:r>
        <w:t xml:space="preserve">for another. So, it's key that you work out the different scenarios and communicate this to the employer, the potential trainee and their family. There may be a temptation to reduce the time of the ASbATs from 2 years to 1 year, so you can </w:t>
      </w:r>
      <w:proofErr w:type="spellStart"/>
      <w:r>
        <w:t>maximise</w:t>
      </w:r>
      <w:proofErr w:type="spellEnd"/>
      <w:r>
        <w:t xml:space="preserve"> the financial benefits to the employer (particularly if the legal employer is a </w:t>
      </w:r>
      <w:proofErr w:type="spellStart"/>
      <w:r>
        <w:t>Labour</w:t>
      </w:r>
      <w:proofErr w:type="spellEnd"/>
      <w:r>
        <w:t xml:space="preserve"> Hire Company or a Group Training </w:t>
      </w:r>
      <w:proofErr w:type="spellStart"/>
      <w:r>
        <w:t>Organisation</w:t>
      </w:r>
      <w:proofErr w:type="spellEnd"/>
      <w:r>
        <w:t>). We suggest you liaise with the individual young person and the employer to determine what is best for them.</w:t>
      </w:r>
    </w:p>
    <w:p w14:paraId="57346A90" w14:textId="77777777" w:rsidR="00EA661F" w:rsidRDefault="00F87693">
      <w:pPr>
        <w:pStyle w:val="BodyText"/>
        <w:spacing w:before="121"/>
        <w:ind w:left="1100" w:right="1407"/>
      </w:pPr>
      <w:r>
        <w:t>As</w:t>
      </w:r>
      <w:r>
        <w:rPr>
          <w:spacing w:val="-2"/>
        </w:rPr>
        <w:t xml:space="preserve"> </w:t>
      </w:r>
      <w:r>
        <w:t>over</w:t>
      </w:r>
      <w:r>
        <w:rPr>
          <w:spacing w:val="-5"/>
        </w:rPr>
        <w:t xml:space="preserve"> </w:t>
      </w:r>
      <w:r>
        <w:t>80%</w:t>
      </w:r>
      <w:r>
        <w:rPr>
          <w:spacing w:val="-4"/>
        </w:rPr>
        <w:t xml:space="preserve"> </w:t>
      </w:r>
      <w:r>
        <w:t>of</w:t>
      </w:r>
      <w:r>
        <w:rPr>
          <w:spacing w:val="-2"/>
        </w:rPr>
        <w:t xml:space="preserve"> </w:t>
      </w:r>
      <w:r>
        <w:t>Ticket</w:t>
      </w:r>
      <w:r>
        <w:rPr>
          <w:spacing w:val="-6"/>
        </w:rPr>
        <w:t xml:space="preserve"> </w:t>
      </w:r>
      <w:r>
        <w:t>to</w:t>
      </w:r>
      <w:r>
        <w:rPr>
          <w:spacing w:val="-1"/>
        </w:rPr>
        <w:t xml:space="preserve"> </w:t>
      </w:r>
      <w:r>
        <w:t>Work</w:t>
      </w:r>
      <w:r>
        <w:rPr>
          <w:spacing w:val="-2"/>
        </w:rPr>
        <w:t xml:space="preserve"> </w:t>
      </w:r>
      <w:r>
        <w:t>participants</w:t>
      </w:r>
      <w:r>
        <w:rPr>
          <w:spacing w:val="-4"/>
        </w:rPr>
        <w:t xml:space="preserve"> </w:t>
      </w:r>
      <w:r>
        <w:t>have</w:t>
      </w:r>
      <w:r>
        <w:rPr>
          <w:spacing w:val="-1"/>
        </w:rPr>
        <w:t xml:space="preserve"> </w:t>
      </w:r>
      <w:r>
        <w:t>an</w:t>
      </w:r>
      <w:r>
        <w:rPr>
          <w:spacing w:val="-3"/>
        </w:rPr>
        <w:t xml:space="preserve"> </w:t>
      </w:r>
      <w:r>
        <w:t>intellectual</w:t>
      </w:r>
      <w:r>
        <w:rPr>
          <w:spacing w:val="-5"/>
        </w:rPr>
        <w:t xml:space="preserve"> </w:t>
      </w:r>
      <w:r>
        <w:t>disability,</w:t>
      </w:r>
      <w:r>
        <w:rPr>
          <w:spacing w:val="-1"/>
        </w:rPr>
        <w:t xml:space="preserve"> </w:t>
      </w:r>
      <w:r>
        <w:t>our</w:t>
      </w:r>
      <w:r>
        <w:rPr>
          <w:spacing w:val="-3"/>
        </w:rPr>
        <w:t xml:space="preserve"> </w:t>
      </w:r>
      <w:r>
        <w:t>research indicates that the full two years allows the individual to gain the most out of a school- based apprenticeship or traineeship (Wakeford &amp; Waugh 2014).</w:t>
      </w:r>
    </w:p>
    <w:p w14:paraId="57346A91" w14:textId="77777777" w:rsidR="00EA661F" w:rsidRDefault="00EA661F">
      <w:pPr>
        <w:pStyle w:val="BodyText"/>
        <w:spacing w:before="4"/>
        <w:rPr>
          <w:sz w:val="34"/>
        </w:rPr>
      </w:pPr>
    </w:p>
    <w:p w14:paraId="57346A92" w14:textId="77777777" w:rsidR="00EA661F" w:rsidRDefault="00F87693">
      <w:pPr>
        <w:pStyle w:val="BodyText"/>
        <w:spacing w:before="1"/>
        <w:ind w:left="1100"/>
      </w:pPr>
      <w:r>
        <w:t>Here</w:t>
      </w:r>
      <w:r>
        <w:rPr>
          <w:spacing w:val="-4"/>
        </w:rPr>
        <w:t xml:space="preserve"> </w:t>
      </w:r>
      <w:r>
        <w:t>is</w:t>
      </w:r>
      <w:r>
        <w:rPr>
          <w:spacing w:val="-2"/>
        </w:rPr>
        <w:t xml:space="preserve"> </w:t>
      </w:r>
      <w:r>
        <w:t>a</w:t>
      </w:r>
      <w:r>
        <w:rPr>
          <w:spacing w:val="-1"/>
        </w:rPr>
        <w:t xml:space="preserve"> </w:t>
      </w:r>
      <w:r>
        <w:t>snapshot</w:t>
      </w:r>
      <w:r>
        <w:rPr>
          <w:spacing w:val="-4"/>
        </w:rPr>
        <w:t xml:space="preserve"> </w:t>
      </w:r>
      <w:r>
        <w:t>of</w:t>
      </w:r>
      <w:r>
        <w:rPr>
          <w:spacing w:val="-4"/>
        </w:rPr>
        <w:t xml:space="preserve"> </w:t>
      </w:r>
      <w:r>
        <w:t>what</w:t>
      </w:r>
      <w:r>
        <w:rPr>
          <w:spacing w:val="-1"/>
        </w:rPr>
        <w:t xml:space="preserve"> </w:t>
      </w:r>
      <w:r>
        <w:t>employment</w:t>
      </w:r>
      <w:r>
        <w:rPr>
          <w:spacing w:val="-2"/>
        </w:rPr>
        <w:t xml:space="preserve"> </w:t>
      </w:r>
      <w:r>
        <w:t>incentives</w:t>
      </w:r>
      <w:r>
        <w:rPr>
          <w:spacing w:val="-4"/>
        </w:rPr>
        <w:t xml:space="preserve"> </w:t>
      </w:r>
      <w:r>
        <w:t>may</w:t>
      </w:r>
      <w:r>
        <w:rPr>
          <w:spacing w:val="-4"/>
        </w:rPr>
        <w:t xml:space="preserve"> </w:t>
      </w:r>
      <w:r>
        <w:t>be</w:t>
      </w:r>
      <w:r>
        <w:rPr>
          <w:spacing w:val="-3"/>
        </w:rPr>
        <w:t xml:space="preserve"> </w:t>
      </w:r>
      <w:r>
        <w:rPr>
          <w:spacing w:val="-2"/>
        </w:rPr>
        <w:t>available:</w:t>
      </w:r>
    </w:p>
    <w:p w14:paraId="57346A93" w14:textId="77777777" w:rsidR="00EA661F" w:rsidRDefault="00EA661F">
      <w:pPr>
        <w:pStyle w:val="BodyText"/>
      </w:pPr>
    </w:p>
    <w:p w14:paraId="57346A94" w14:textId="7326CCE0" w:rsidR="00EA661F" w:rsidRPr="00773D8F" w:rsidRDefault="00000000">
      <w:pPr>
        <w:pStyle w:val="ListParagraph"/>
        <w:numPr>
          <w:ilvl w:val="0"/>
          <w:numId w:val="10"/>
        </w:numPr>
        <w:tabs>
          <w:tab w:val="left" w:pos="1819"/>
          <w:tab w:val="left" w:pos="1820"/>
        </w:tabs>
        <w:spacing w:line="292" w:lineRule="exact"/>
        <w:rPr>
          <w:rFonts w:ascii="Symbol" w:hAnsi="Symbol"/>
          <w:sz w:val="24"/>
        </w:rPr>
      </w:pPr>
      <w:hyperlink r:id="rId35">
        <w:r w:rsidR="00F87693" w:rsidRPr="00773D8F">
          <w:rPr>
            <w:sz w:val="24"/>
          </w:rPr>
          <w:t>Guidelines</w:t>
        </w:r>
        <w:r w:rsidR="00F87693" w:rsidRPr="00773D8F">
          <w:rPr>
            <w:spacing w:val="-11"/>
            <w:sz w:val="24"/>
          </w:rPr>
          <w:t xml:space="preserve"> </w:t>
        </w:r>
        <w:r w:rsidR="00F87693" w:rsidRPr="00773D8F">
          <w:rPr>
            <w:sz w:val="24"/>
          </w:rPr>
          <w:t>for</w:t>
        </w:r>
        <w:r w:rsidR="00F87693" w:rsidRPr="00773D8F">
          <w:rPr>
            <w:spacing w:val="-8"/>
            <w:sz w:val="24"/>
          </w:rPr>
          <w:t xml:space="preserve"> </w:t>
        </w:r>
        <w:r w:rsidR="00F87693" w:rsidRPr="00773D8F">
          <w:rPr>
            <w:sz w:val="24"/>
          </w:rPr>
          <w:t>Australian</w:t>
        </w:r>
        <w:r w:rsidR="00F87693" w:rsidRPr="00773D8F">
          <w:rPr>
            <w:spacing w:val="-6"/>
            <w:sz w:val="24"/>
          </w:rPr>
          <w:t xml:space="preserve"> </w:t>
        </w:r>
        <w:r w:rsidR="00F87693" w:rsidRPr="00773D8F">
          <w:rPr>
            <w:sz w:val="24"/>
          </w:rPr>
          <w:t>apprenticeship/traineeship</w:t>
        </w:r>
        <w:r w:rsidR="00F87693" w:rsidRPr="00773D8F">
          <w:rPr>
            <w:spacing w:val="-7"/>
            <w:sz w:val="24"/>
          </w:rPr>
          <w:t xml:space="preserve"> </w:t>
        </w:r>
        <w:r w:rsidR="00F87693" w:rsidRPr="00773D8F">
          <w:rPr>
            <w:spacing w:val="-2"/>
            <w:sz w:val="24"/>
          </w:rPr>
          <w:t>incentives</w:t>
        </w:r>
      </w:hyperlink>
    </w:p>
    <w:p w14:paraId="57346A95" w14:textId="77777777" w:rsidR="00EA661F" w:rsidRPr="00773D8F" w:rsidRDefault="00000000">
      <w:pPr>
        <w:pStyle w:val="ListParagraph"/>
        <w:numPr>
          <w:ilvl w:val="0"/>
          <w:numId w:val="10"/>
        </w:numPr>
        <w:tabs>
          <w:tab w:val="left" w:pos="1819"/>
          <w:tab w:val="left" w:pos="1820"/>
        </w:tabs>
        <w:spacing w:line="292" w:lineRule="exact"/>
        <w:rPr>
          <w:rFonts w:ascii="Symbol" w:hAnsi="Symbol"/>
          <w:sz w:val="24"/>
        </w:rPr>
      </w:pPr>
      <w:hyperlink r:id="rId36" w:anchor="%3A%7E%3Atext%3DThe%20objective%20of%20the%20Australian%20Apprenticeships%20Incentives%20Program%2Cfor%20skills-based%20training%20and%20development%20of%20employees%3B%20and">
        <w:r w:rsidR="00F87693" w:rsidRPr="00773D8F">
          <w:rPr>
            <w:sz w:val="24"/>
          </w:rPr>
          <w:t>Standard</w:t>
        </w:r>
        <w:r w:rsidR="00F87693" w:rsidRPr="00773D8F">
          <w:rPr>
            <w:spacing w:val="-4"/>
            <w:sz w:val="24"/>
          </w:rPr>
          <w:t xml:space="preserve"> </w:t>
        </w:r>
        <w:r w:rsidR="00F87693" w:rsidRPr="00773D8F">
          <w:rPr>
            <w:sz w:val="24"/>
          </w:rPr>
          <w:t>incentives</w:t>
        </w:r>
        <w:r w:rsidR="00F87693" w:rsidRPr="00773D8F">
          <w:rPr>
            <w:spacing w:val="-4"/>
            <w:sz w:val="24"/>
          </w:rPr>
          <w:t xml:space="preserve"> </w:t>
        </w:r>
        <w:r w:rsidR="00F87693" w:rsidRPr="00773D8F">
          <w:rPr>
            <w:sz w:val="24"/>
          </w:rPr>
          <w:t>for</w:t>
        </w:r>
        <w:r w:rsidR="00F87693" w:rsidRPr="00773D8F">
          <w:rPr>
            <w:spacing w:val="-7"/>
            <w:sz w:val="24"/>
          </w:rPr>
          <w:t xml:space="preserve"> </w:t>
        </w:r>
        <w:r w:rsidR="00F87693" w:rsidRPr="00773D8F">
          <w:rPr>
            <w:sz w:val="24"/>
          </w:rPr>
          <w:t>school-based</w:t>
        </w:r>
        <w:r w:rsidR="00F87693" w:rsidRPr="00773D8F">
          <w:rPr>
            <w:spacing w:val="-4"/>
            <w:sz w:val="24"/>
          </w:rPr>
          <w:t xml:space="preserve"> </w:t>
        </w:r>
        <w:r w:rsidR="00F87693" w:rsidRPr="00773D8F">
          <w:rPr>
            <w:spacing w:val="-2"/>
            <w:sz w:val="24"/>
          </w:rPr>
          <w:t>traineeship</w:t>
        </w:r>
      </w:hyperlink>
    </w:p>
    <w:p w14:paraId="57346A96" w14:textId="77777777" w:rsidR="00EA661F" w:rsidRPr="00773D8F" w:rsidRDefault="00000000">
      <w:pPr>
        <w:pStyle w:val="ListParagraph"/>
        <w:numPr>
          <w:ilvl w:val="0"/>
          <w:numId w:val="10"/>
        </w:numPr>
        <w:tabs>
          <w:tab w:val="left" w:pos="1819"/>
          <w:tab w:val="left" w:pos="1820"/>
        </w:tabs>
        <w:spacing w:line="292" w:lineRule="exact"/>
        <w:rPr>
          <w:rFonts w:ascii="Symbol" w:hAnsi="Symbol"/>
          <w:sz w:val="24"/>
        </w:rPr>
      </w:pPr>
      <w:hyperlink r:id="rId37">
        <w:r w:rsidR="00F87693" w:rsidRPr="00773D8F">
          <w:rPr>
            <w:sz w:val="24"/>
          </w:rPr>
          <w:t>State</w:t>
        </w:r>
        <w:r w:rsidR="00F87693" w:rsidRPr="00773D8F">
          <w:rPr>
            <w:spacing w:val="-4"/>
            <w:sz w:val="24"/>
          </w:rPr>
          <w:t xml:space="preserve"> </w:t>
        </w:r>
        <w:r w:rsidR="00F87693" w:rsidRPr="00773D8F">
          <w:rPr>
            <w:sz w:val="24"/>
          </w:rPr>
          <w:t>and</w:t>
        </w:r>
        <w:r w:rsidR="00F87693" w:rsidRPr="00773D8F">
          <w:rPr>
            <w:spacing w:val="-2"/>
            <w:sz w:val="24"/>
          </w:rPr>
          <w:t xml:space="preserve"> </w:t>
        </w:r>
        <w:r w:rsidR="00F87693" w:rsidRPr="00773D8F">
          <w:rPr>
            <w:sz w:val="24"/>
          </w:rPr>
          <w:t>Territory</w:t>
        </w:r>
        <w:r w:rsidR="00F87693" w:rsidRPr="00773D8F">
          <w:rPr>
            <w:spacing w:val="-3"/>
            <w:sz w:val="24"/>
          </w:rPr>
          <w:t xml:space="preserve"> </w:t>
        </w:r>
        <w:r w:rsidR="00F87693" w:rsidRPr="00773D8F">
          <w:rPr>
            <w:sz w:val="24"/>
          </w:rPr>
          <w:t>incentive</w:t>
        </w:r>
        <w:r w:rsidR="00F87693" w:rsidRPr="00773D8F">
          <w:rPr>
            <w:spacing w:val="-2"/>
            <w:sz w:val="24"/>
          </w:rPr>
          <w:t xml:space="preserve"> information</w:t>
        </w:r>
      </w:hyperlink>
    </w:p>
    <w:p w14:paraId="57346A97" w14:textId="77777777" w:rsidR="00EA661F" w:rsidRPr="00773D8F" w:rsidRDefault="00000000">
      <w:pPr>
        <w:pStyle w:val="ListParagraph"/>
        <w:numPr>
          <w:ilvl w:val="0"/>
          <w:numId w:val="10"/>
        </w:numPr>
        <w:tabs>
          <w:tab w:val="left" w:pos="1819"/>
          <w:tab w:val="left" w:pos="1820"/>
        </w:tabs>
        <w:spacing w:line="275" w:lineRule="exact"/>
        <w:rPr>
          <w:rFonts w:ascii="Symbol" w:hAnsi="Symbol"/>
        </w:rPr>
      </w:pPr>
      <w:hyperlink r:id="rId38">
        <w:r w:rsidR="00F87693" w:rsidRPr="00773D8F">
          <w:rPr>
            <w:sz w:val="24"/>
          </w:rPr>
          <w:t>National</w:t>
        </w:r>
        <w:r w:rsidR="00F87693" w:rsidRPr="00773D8F">
          <w:rPr>
            <w:spacing w:val="-5"/>
            <w:sz w:val="24"/>
          </w:rPr>
          <w:t xml:space="preserve"> </w:t>
        </w:r>
        <w:r w:rsidR="00F87693" w:rsidRPr="00773D8F">
          <w:rPr>
            <w:sz w:val="24"/>
          </w:rPr>
          <w:t>Skills</w:t>
        </w:r>
        <w:r w:rsidR="00F87693" w:rsidRPr="00773D8F">
          <w:rPr>
            <w:spacing w:val="-3"/>
            <w:sz w:val="24"/>
          </w:rPr>
          <w:t xml:space="preserve"> </w:t>
        </w:r>
        <w:r w:rsidR="00F87693" w:rsidRPr="00773D8F">
          <w:rPr>
            <w:sz w:val="24"/>
          </w:rPr>
          <w:t>Needs</w:t>
        </w:r>
        <w:r w:rsidR="00F87693" w:rsidRPr="00773D8F">
          <w:rPr>
            <w:spacing w:val="-3"/>
            <w:sz w:val="24"/>
          </w:rPr>
          <w:t xml:space="preserve"> </w:t>
        </w:r>
        <w:r w:rsidR="00F87693" w:rsidRPr="00773D8F">
          <w:rPr>
            <w:spacing w:val="-4"/>
            <w:sz w:val="24"/>
          </w:rPr>
          <w:t>List</w:t>
        </w:r>
      </w:hyperlink>
    </w:p>
    <w:p w14:paraId="57346A98" w14:textId="77777777" w:rsidR="00EA661F" w:rsidRPr="00773D8F" w:rsidRDefault="00F87693">
      <w:pPr>
        <w:pStyle w:val="ListParagraph"/>
        <w:numPr>
          <w:ilvl w:val="0"/>
          <w:numId w:val="10"/>
        </w:numPr>
        <w:tabs>
          <w:tab w:val="left" w:pos="1819"/>
          <w:tab w:val="left" w:pos="1820"/>
        </w:tabs>
        <w:spacing w:before="1" w:line="292" w:lineRule="exact"/>
        <w:rPr>
          <w:rFonts w:ascii="Symbol" w:hAnsi="Symbol"/>
          <w:sz w:val="24"/>
        </w:rPr>
      </w:pPr>
      <w:r w:rsidRPr="00773D8F">
        <w:rPr>
          <w:sz w:val="24"/>
        </w:rPr>
        <w:t>Payroll</w:t>
      </w:r>
      <w:r w:rsidRPr="00773D8F">
        <w:rPr>
          <w:spacing w:val="-2"/>
          <w:sz w:val="24"/>
        </w:rPr>
        <w:t xml:space="preserve"> </w:t>
      </w:r>
      <w:r w:rsidRPr="00773D8F">
        <w:rPr>
          <w:sz w:val="24"/>
        </w:rPr>
        <w:t>Tax</w:t>
      </w:r>
      <w:r w:rsidRPr="00773D8F">
        <w:rPr>
          <w:spacing w:val="-2"/>
          <w:sz w:val="24"/>
        </w:rPr>
        <w:t xml:space="preserve"> rebates</w:t>
      </w:r>
    </w:p>
    <w:p w14:paraId="57346A99" w14:textId="1E02F915" w:rsidR="00EA661F" w:rsidRPr="00773D8F" w:rsidRDefault="00000000">
      <w:pPr>
        <w:pStyle w:val="ListParagraph"/>
        <w:numPr>
          <w:ilvl w:val="0"/>
          <w:numId w:val="10"/>
        </w:numPr>
        <w:tabs>
          <w:tab w:val="left" w:pos="1819"/>
          <w:tab w:val="left" w:pos="1820"/>
        </w:tabs>
        <w:spacing w:line="292" w:lineRule="exact"/>
        <w:rPr>
          <w:rFonts w:ascii="Symbol" w:hAnsi="Symbol"/>
          <w:sz w:val="24"/>
        </w:rPr>
      </w:pPr>
      <w:hyperlink r:id="rId39">
        <w:r w:rsidR="00F87693" w:rsidRPr="00773D8F">
          <w:rPr>
            <w:sz w:val="24"/>
          </w:rPr>
          <w:t>Trade</w:t>
        </w:r>
        <w:r w:rsidR="00F87693" w:rsidRPr="00773D8F">
          <w:rPr>
            <w:spacing w:val="-3"/>
            <w:sz w:val="24"/>
          </w:rPr>
          <w:t xml:space="preserve"> </w:t>
        </w:r>
        <w:r w:rsidR="00F87693" w:rsidRPr="00773D8F">
          <w:rPr>
            <w:sz w:val="24"/>
          </w:rPr>
          <w:t>Support</w:t>
        </w:r>
        <w:r w:rsidR="00F87693" w:rsidRPr="00773D8F">
          <w:rPr>
            <w:spacing w:val="-2"/>
            <w:sz w:val="24"/>
          </w:rPr>
          <w:t xml:space="preserve"> Loans</w:t>
        </w:r>
      </w:hyperlink>
    </w:p>
    <w:p w14:paraId="57346A9A" w14:textId="77777777" w:rsidR="00EA661F" w:rsidRPr="00773D8F" w:rsidRDefault="00F87693">
      <w:pPr>
        <w:pStyle w:val="ListParagraph"/>
        <w:numPr>
          <w:ilvl w:val="0"/>
          <w:numId w:val="10"/>
        </w:numPr>
        <w:tabs>
          <w:tab w:val="left" w:pos="1819"/>
          <w:tab w:val="left" w:pos="1820"/>
        </w:tabs>
        <w:spacing w:line="293" w:lineRule="exact"/>
        <w:rPr>
          <w:rFonts w:ascii="Symbol" w:hAnsi="Symbol"/>
          <w:sz w:val="24"/>
        </w:rPr>
      </w:pPr>
      <w:r w:rsidRPr="00773D8F">
        <w:rPr>
          <w:sz w:val="24"/>
        </w:rPr>
        <w:t>Workers’</w:t>
      </w:r>
      <w:r w:rsidRPr="00773D8F">
        <w:rPr>
          <w:spacing w:val="-7"/>
          <w:sz w:val="24"/>
        </w:rPr>
        <w:t xml:space="preserve"> </w:t>
      </w:r>
      <w:r w:rsidRPr="00773D8F">
        <w:rPr>
          <w:sz w:val="24"/>
        </w:rPr>
        <w:t>Compensation/Work</w:t>
      </w:r>
      <w:r w:rsidRPr="00773D8F">
        <w:rPr>
          <w:spacing w:val="-4"/>
          <w:sz w:val="24"/>
        </w:rPr>
        <w:t xml:space="preserve"> </w:t>
      </w:r>
      <w:r w:rsidRPr="00773D8F">
        <w:rPr>
          <w:sz w:val="24"/>
        </w:rPr>
        <w:t>Cover</w:t>
      </w:r>
      <w:r w:rsidRPr="00773D8F">
        <w:rPr>
          <w:spacing w:val="-5"/>
          <w:sz w:val="24"/>
        </w:rPr>
        <w:t xml:space="preserve"> </w:t>
      </w:r>
      <w:r w:rsidRPr="00773D8F">
        <w:rPr>
          <w:spacing w:val="-2"/>
          <w:sz w:val="24"/>
        </w:rPr>
        <w:t>exemption</w:t>
      </w:r>
    </w:p>
    <w:p w14:paraId="57346A9B" w14:textId="77777777" w:rsidR="00EA661F" w:rsidRPr="00773D8F" w:rsidRDefault="00000000">
      <w:pPr>
        <w:pStyle w:val="ListParagraph"/>
        <w:numPr>
          <w:ilvl w:val="0"/>
          <w:numId w:val="10"/>
        </w:numPr>
        <w:tabs>
          <w:tab w:val="left" w:pos="1819"/>
          <w:tab w:val="left" w:pos="1820"/>
        </w:tabs>
        <w:spacing w:line="293" w:lineRule="exact"/>
        <w:rPr>
          <w:rFonts w:ascii="Symbol" w:hAnsi="Symbol"/>
          <w:sz w:val="24"/>
        </w:rPr>
      </w:pPr>
      <w:hyperlink r:id="rId40">
        <w:r w:rsidR="00F87693" w:rsidRPr="00773D8F">
          <w:rPr>
            <w:sz w:val="24"/>
          </w:rPr>
          <w:t>Disabled</w:t>
        </w:r>
        <w:r w:rsidR="00F87693" w:rsidRPr="00773D8F">
          <w:rPr>
            <w:spacing w:val="-5"/>
            <w:sz w:val="24"/>
          </w:rPr>
          <w:t xml:space="preserve"> </w:t>
        </w:r>
        <w:r w:rsidR="00F87693" w:rsidRPr="00773D8F">
          <w:rPr>
            <w:sz w:val="24"/>
          </w:rPr>
          <w:t>Australian</w:t>
        </w:r>
        <w:r w:rsidR="00F87693" w:rsidRPr="00773D8F">
          <w:rPr>
            <w:spacing w:val="-4"/>
            <w:sz w:val="24"/>
          </w:rPr>
          <w:t xml:space="preserve"> </w:t>
        </w:r>
        <w:r w:rsidR="00F87693" w:rsidRPr="00773D8F">
          <w:rPr>
            <w:sz w:val="24"/>
          </w:rPr>
          <w:t>Apprentice</w:t>
        </w:r>
        <w:r w:rsidR="00F87693" w:rsidRPr="00773D8F">
          <w:rPr>
            <w:spacing w:val="-5"/>
            <w:sz w:val="24"/>
          </w:rPr>
          <w:t xml:space="preserve"> </w:t>
        </w:r>
        <w:r w:rsidR="00F87693" w:rsidRPr="00773D8F">
          <w:rPr>
            <w:sz w:val="24"/>
          </w:rPr>
          <w:t>Wage</w:t>
        </w:r>
        <w:r w:rsidR="00F87693" w:rsidRPr="00773D8F">
          <w:rPr>
            <w:spacing w:val="-4"/>
            <w:sz w:val="24"/>
          </w:rPr>
          <w:t xml:space="preserve"> </w:t>
        </w:r>
        <w:r w:rsidR="00F87693" w:rsidRPr="00773D8F">
          <w:rPr>
            <w:sz w:val="24"/>
          </w:rPr>
          <w:t>Support</w:t>
        </w:r>
        <w:r w:rsidR="00F87693" w:rsidRPr="00773D8F">
          <w:rPr>
            <w:spacing w:val="-5"/>
            <w:sz w:val="24"/>
          </w:rPr>
          <w:t xml:space="preserve"> </w:t>
        </w:r>
        <w:r w:rsidR="00F87693" w:rsidRPr="00773D8F">
          <w:rPr>
            <w:spacing w:val="-2"/>
            <w:sz w:val="24"/>
          </w:rPr>
          <w:t>(DAAWS)</w:t>
        </w:r>
      </w:hyperlink>
    </w:p>
    <w:p w14:paraId="57346A9C" w14:textId="77777777" w:rsidR="00EA661F" w:rsidRDefault="00EA661F">
      <w:pPr>
        <w:spacing w:line="293" w:lineRule="exact"/>
        <w:rPr>
          <w:rFonts w:ascii="Symbol" w:hAnsi="Symbol"/>
          <w:sz w:val="24"/>
        </w:rPr>
        <w:sectPr w:rsidR="00EA661F">
          <w:pgSz w:w="12240" w:h="15840"/>
          <w:pgMar w:top="1380" w:right="40" w:bottom="1140" w:left="340" w:header="0" w:footer="941" w:gutter="0"/>
          <w:cols w:space="720"/>
        </w:sectPr>
      </w:pPr>
    </w:p>
    <w:p w14:paraId="57346A9D" w14:textId="77777777" w:rsidR="00EA661F" w:rsidRPr="00773D8F" w:rsidRDefault="00F87693">
      <w:pPr>
        <w:pStyle w:val="ListParagraph"/>
        <w:numPr>
          <w:ilvl w:val="0"/>
          <w:numId w:val="10"/>
        </w:numPr>
        <w:tabs>
          <w:tab w:val="left" w:pos="1819"/>
          <w:tab w:val="left" w:pos="1820"/>
        </w:tabs>
        <w:spacing w:before="81"/>
        <w:ind w:right="1923"/>
        <w:rPr>
          <w:rFonts w:ascii="Symbol" w:hAnsi="Symbol"/>
          <w:sz w:val="24"/>
        </w:rPr>
      </w:pPr>
      <w:r>
        <w:rPr>
          <w:sz w:val="24"/>
        </w:rPr>
        <w:lastRenderedPageBreak/>
        <w:t>Work-related</w:t>
      </w:r>
      <w:r>
        <w:rPr>
          <w:spacing w:val="-2"/>
          <w:sz w:val="24"/>
        </w:rPr>
        <w:t xml:space="preserve"> </w:t>
      </w:r>
      <w:r>
        <w:rPr>
          <w:sz w:val="24"/>
        </w:rPr>
        <w:t>modifications</w:t>
      </w:r>
      <w:r>
        <w:rPr>
          <w:spacing w:val="-3"/>
          <w:sz w:val="24"/>
        </w:rPr>
        <w:t xml:space="preserve"> </w:t>
      </w:r>
      <w:r>
        <w:rPr>
          <w:sz w:val="24"/>
        </w:rPr>
        <w:t>and</w:t>
      </w:r>
      <w:r>
        <w:rPr>
          <w:spacing w:val="-2"/>
          <w:sz w:val="24"/>
        </w:rPr>
        <w:t xml:space="preserve"> </w:t>
      </w:r>
      <w:r>
        <w:rPr>
          <w:sz w:val="24"/>
        </w:rPr>
        <w:t>services</w:t>
      </w:r>
      <w:r>
        <w:rPr>
          <w:spacing w:val="-3"/>
          <w:sz w:val="24"/>
        </w:rPr>
        <w:t xml:space="preserve"> </w:t>
      </w:r>
      <w:r>
        <w:rPr>
          <w:sz w:val="24"/>
        </w:rPr>
        <w:t>to</w:t>
      </w:r>
      <w:r>
        <w:rPr>
          <w:spacing w:val="-4"/>
          <w:sz w:val="24"/>
        </w:rPr>
        <w:t xml:space="preserve"> </w:t>
      </w:r>
      <w:r>
        <w:rPr>
          <w:sz w:val="24"/>
        </w:rPr>
        <w:t>support</w:t>
      </w:r>
      <w:r>
        <w:rPr>
          <w:spacing w:val="-2"/>
          <w:sz w:val="24"/>
        </w:rPr>
        <w:t xml:space="preserve"> </w:t>
      </w:r>
      <w:r>
        <w:rPr>
          <w:sz w:val="24"/>
        </w:rPr>
        <w:t>the</w:t>
      </w:r>
      <w:r>
        <w:rPr>
          <w:spacing w:val="-4"/>
          <w:sz w:val="24"/>
        </w:rPr>
        <w:t xml:space="preserve"> </w:t>
      </w:r>
      <w:r>
        <w:rPr>
          <w:sz w:val="24"/>
        </w:rPr>
        <w:t>trainee</w:t>
      </w:r>
      <w:r>
        <w:rPr>
          <w:spacing w:val="-2"/>
          <w:sz w:val="24"/>
        </w:rPr>
        <w:t xml:space="preserve"> </w:t>
      </w:r>
      <w:r>
        <w:rPr>
          <w:sz w:val="24"/>
        </w:rPr>
        <w:t>to</w:t>
      </w:r>
      <w:r>
        <w:rPr>
          <w:spacing w:val="-4"/>
          <w:sz w:val="24"/>
        </w:rPr>
        <w:t xml:space="preserve"> </w:t>
      </w:r>
      <w:r>
        <w:rPr>
          <w:sz w:val="24"/>
        </w:rPr>
        <w:t>do</w:t>
      </w:r>
      <w:r>
        <w:rPr>
          <w:spacing w:val="-7"/>
          <w:sz w:val="24"/>
        </w:rPr>
        <w:t xml:space="preserve"> </w:t>
      </w:r>
      <w:r>
        <w:rPr>
          <w:sz w:val="24"/>
        </w:rPr>
        <w:t>their</w:t>
      </w:r>
      <w:r>
        <w:rPr>
          <w:spacing w:val="-4"/>
          <w:sz w:val="24"/>
        </w:rPr>
        <w:t xml:space="preserve"> </w:t>
      </w:r>
      <w:r>
        <w:rPr>
          <w:sz w:val="24"/>
        </w:rPr>
        <w:t xml:space="preserve">job through </w:t>
      </w:r>
      <w:hyperlink r:id="rId41">
        <w:r w:rsidRPr="00773D8F">
          <w:rPr>
            <w:sz w:val="24"/>
          </w:rPr>
          <w:t>The Employment Assistance Fund (EAF)</w:t>
        </w:r>
      </w:hyperlink>
    </w:p>
    <w:p w14:paraId="57346A9E" w14:textId="77777777" w:rsidR="00EA661F" w:rsidRDefault="00F87693">
      <w:pPr>
        <w:pStyle w:val="ListParagraph"/>
        <w:numPr>
          <w:ilvl w:val="0"/>
          <w:numId w:val="10"/>
        </w:numPr>
        <w:tabs>
          <w:tab w:val="left" w:pos="1819"/>
          <w:tab w:val="left" w:pos="1820"/>
        </w:tabs>
        <w:spacing w:line="237" w:lineRule="auto"/>
        <w:ind w:right="1576"/>
        <w:rPr>
          <w:rFonts w:ascii="Symbol" w:hAnsi="Symbol"/>
          <w:sz w:val="24"/>
        </w:rPr>
      </w:pPr>
      <w:r>
        <w:rPr>
          <w:sz w:val="24"/>
        </w:rPr>
        <w:t>If</w:t>
      </w:r>
      <w:r>
        <w:rPr>
          <w:spacing w:val="-2"/>
          <w:sz w:val="24"/>
        </w:rPr>
        <w:t xml:space="preserve"> </w:t>
      </w:r>
      <w:r>
        <w:rPr>
          <w:sz w:val="24"/>
        </w:rPr>
        <w:t>the</w:t>
      </w:r>
      <w:r>
        <w:rPr>
          <w:spacing w:val="-2"/>
          <w:sz w:val="24"/>
        </w:rPr>
        <w:t xml:space="preserve"> </w:t>
      </w:r>
      <w:r>
        <w:rPr>
          <w:sz w:val="24"/>
        </w:rPr>
        <w:t>legal</w:t>
      </w:r>
      <w:r>
        <w:rPr>
          <w:spacing w:val="-3"/>
          <w:sz w:val="24"/>
        </w:rPr>
        <w:t xml:space="preserve"> </w:t>
      </w:r>
      <w:r>
        <w:rPr>
          <w:sz w:val="24"/>
        </w:rPr>
        <w:t>employer</w:t>
      </w:r>
      <w:r>
        <w:rPr>
          <w:spacing w:val="-4"/>
          <w:sz w:val="24"/>
        </w:rPr>
        <w:t xml:space="preserve"> </w:t>
      </w:r>
      <w:r>
        <w:rPr>
          <w:sz w:val="24"/>
        </w:rPr>
        <w:t>is</w:t>
      </w:r>
      <w:r>
        <w:rPr>
          <w:spacing w:val="-3"/>
          <w:sz w:val="24"/>
        </w:rPr>
        <w:t xml:space="preserve"> </w:t>
      </w:r>
      <w:r>
        <w:rPr>
          <w:sz w:val="24"/>
        </w:rPr>
        <w:t>a</w:t>
      </w:r>
      <w:r>
        <w:rPr>
          <w:spacing w:val="-2"/>
          <w:sz w:val="24"/>
        </w:rPr>
        <w:t xml:space="preserve"> </w:t>
      </w:r>
      <w:r>
        <w:rPr>
          <w:sz w:val="24"/>
        </w:rPr>
        <w:t>Group</w:t>
      </w:r>
      <w:r>
        <w:rPr>
          <w:spacing w:val="-2"/>
          <w:sz w:val="24"/>
        </w:rPr>
        <w:t xml:space="preserve"> </w:t>
      </w:r>
      <w:r>
        <w:rPr>
          <w:sz w:val="24"/>
        </w:rPr>
        <w:t>Training</w:t>
      </w:r>
      <w:r>
        <w:rPr>
          <w:spacing w:val="-2"/>
          <w:sz w:val="24"/>
        </w:rPr>
        <w:t xml:space="preserve"> </w:t>
      </w:r>
      <w:r>
        <w:rPr>
          <w:sz w:val="24"/>
        </w:rPr>
        <w:t>Company</w:t>
      </w:r>
      <w:r>
        <w:rPr>
          <w:spacing w:val="-3"/>
          <w:sz w:val="24"/>
        </w:rPr>
        <w:t xml:space="preserve"> </w:t>
      </w:r>
      <w:r>
        <w:rPr>
          <w:sz w:val="24"/>
        </w:rPr>
        <w:t>(GTO),</w:t>
      </w:r>
      <w:r>
        <w:rPr>
          <w:spacing w:val="-5"/>
          <w:sz w:val="24"/>
        </w:rPr>
        <w:t xml:space="preserve"> </w:t>
      </w:r>
      <w:r>
        <w:rPr>
          <w:sz w:val="24"/>
        </w:rPr>
        <w:t>there</w:t>
      </w:r>
      <w:r>
        <w:rPr>
          <w:spacing w:val="-2"/>
          <w:sz w:val="24"/>
        </w:rPr>
        <w:t xml:space="preserve"> </w:t>
      </w:r>
      <w:r>
        <w:rPr>
          <w:sz w:val="24"/>
        </w:rPr>
        <w:t>is</w:t>
      </w:r>
      <w:r>
        <w:rPr>
          <w:spacing w:val="-3"/>
          <w:sz w:val="24"/>
        </w:rPr>
        <w:t xml:space="preserve"> </w:t>
      </w:r>
      <w:r>
        <w:rPr>
          <w:sz w:val="24"/>
        </w:rPr>
        <w:t>an</w:t>
      </w:r>
      <w:r>
        <w:rPr>
          <w:spacing w:val="-2"/>
          <w:sz w:val="24"/>
        </w:rPr>
        <w:t xml:space="preserve"> </w:t>
      </w:r>
      <w:r>
        <w:rPr>
          <w:sz w:val="24"/>
        </w:rPr>
        <w:t xml:space="preserve">additional </w:t>
      </w:r>
      <w:r>
        <w:rPr>
          <w:spacing w:val="-2"/>
          <w:sz w:val="24"/>
        </w:rPr>
        <w:t>subsidy.</w:t>
      </w:r>
    </w:p>
    <w:p w14:paraId="57346A9F" w14:textId="77777777" w:rsidR="00EA661F" w:rsidRDefault="00EA661F">
      <w:pPr>
        <w:pStyle w:val="BodyText"/>
        <w:spacing w:before="5"/>
        <w:rPr>
          <w:sz w:val="34"/>
        </w:rPr>
      </w:pPr>
    </w:p>
    <w:p w14:paraId="57346AA0" w14:textId="77777777" w:rsidR="00EA661F" w:rsidRPr="00773D8F" w:rsidRDefault="00F87693">
      <w:pPr>
        <w:pStyle w:val="Heading5"/>
        <w:spacing w:before="1"/>
        <w:ind w:left="1172"/>
        <w:rPr>
          <w:b/>
          <w:bCs/>
          <w:sz w:val="28"/>
          <w:szCs w:val="28"/>
        </w:rPr>
      </w:pPr>
      <w:bookmarkStart w:id="22" w:name="Example_of_wage_subsidy"/>
      <w:bookmarkStart w:id="23" w:name="_bookmark11"/>
      <w:bookmarkEnd w:id="22"/>
      <w:bookmarkEnd w:id="23"/>
      <w:r w:rsidRPr="00773D8F">
        <w:rPr>
          <w:b/>
          <w:bCs/>
          <w:sz w:val="28"/>
          <w:szCs w:val="28"/>
        </w:rPr>
        <w:t>Example</w:t>
      </w:r>
      <w:r w:rsidRPr="00773D8F">
        <w:rPr>
          <w:b/>
          <w:bCs/>
          <w:spacing w:val="-8"/>
          <w:sz w:val="28"/>
          <w:szCs w:val="28"/>
        </w:rPr>
        <w:t xml:space="preserve"> </w:t>
      </w:r>
      <w:r w:rsidRPr="00773D8F">
        <w:rPr>
          <w:b/>
          <w:bCs/>
          <w:sz w:val="28"/>
          <w:szCs w:val="28"/>
        </w:rPr>
        <w:t>of</w:t>
      </w:r>
      <w:r w:rsidRPr="00773D8F">
        <w:rPr>
          <w:b/>
          <w:bCs/>
          <w:spacing w:val="-8"/>
          <w:sz w:val="28"/>
          <w:szCs w:val="28"/>
        </w:rPr>
        <w:t xml:space="preserve"> </w:t>
      </w:r>
      <w:r w:rsidRPr="00773D8F">
        <w:rPr>
          <w:b/>
          <w:bCs/>
          <w:sz w:val="28"/>
          <w:szCs w:val="28"/>
        </w:rPr>
        <w:t>wage</w:t>
      </w:r>
      <w:r w:rsidRPr="00773D8F">
        <w:rPr>
          <w:b/>
          <w:bCs/>
          <w:spacing w:val="-8"/>
          <w:sz w:val="28"/>
          <w:szCs w:val="28"/>
        </w:rPr>
        <w:t xml:space="preserve"> </w:t>
      </w:r>
      <w:r w:rsidRPr="00773D8F">
        <w:rPr>
          <w:b/>
          <w:bCs/>
          <w:spacing w:val="-2"/>
          <w:sz w:val="28"/>
          <w:szCs w:val="28"/>
        </w:rPr>
        <w:t>subsidy</w:t>
      </w:r>
    </w:p>
    <w:p w14:paraId="57346AA1" w14:textId="77777777" w:rsidR="00EA661F" w:rsidRDefault="00F87693">
      <w:pPr>
        <w:pStyle w:val="BodyText"/>
        <w:spacing w:before="120"/>
        <w:ind w:left="1100"/>
      </w:pPr>
      <w:r>
        <w:t>There</w:t>
      </w:r>
      <w:r>
        <w:rPr>
          <w:spacing w:val="-1"/>
        </w:rPr>
        <w:t xml:space="preserve"> </w:t>
      </w:r>
      <w:r>
        <w:t>are</w:t>
      </w:r>
      <w:r>
        <w:rPr>
          <w:spacing w:val="-3"/>
        </w:rPr>
        <w:t xml:space="preserve"> </w:t>
      </w:r>
      <w:r>
        <w:t>two</w:t>
      </w:r>
      <w:r>
        <w:rPr>
          <w:spacing w:val="-1"/>
        </w:rPr>
        <w:t xml:space="preserve"> </w:t>
      </w:r>
      <w:r>
        <w:t>types</w:t>
      </w:r>
      <w:r>
        <w:rPr>
          <w:spacing w:val="-4"/>
        </w:rPr>
        <w:t xml:space="preserve"> </w:t>
      </w:r>
      <w:r>
        <w:t>of</w:t>
      </w:r>
      <w:r>
        <w:rPr>
          <w:spacing w:val="-3"/>
        </w:rPr>
        <w:t xml:space="preserve"> </w:t>
      </w:r>
      <w:r>
        <w:t>incentives</w:t>
      </w:r>
      <w:r>
        <w:rPr>
          <w:spacing w:val="-4"/>
        </w:rPr>
        <w:t xml:space="preserve"> </w:t>
      </w:r>
      <w:r>
        <w:t>an</w:t>
      </w:r>
      <w:r>
        <w:rPr>
          <w:spacing w:val="-3"/>
        </w:rPr>
        <w:t xml:space="preserve"> </w:t>
      </w:r>
      <w:r>
        <w:t>Employer</w:t>
      </w:r>
      <w:r>
        <w:rPr>
          <w:spacing w:val="-3"/>
        </w:rPr>
        <w:t xml:space="preserve"> </w:t>
      </w:r>
      <w:r>
        <w:t>can</w:t>
      </w:r>
      <w:r>
        <w:rPr>
          <w:spacing w:val="-1"/>
        </w:rPr>
        <w:t xml:space="preserve"> </w:t>
      </w:r>
      <w:r>
        <w:t>apply</w:t>
      </w:r>
      <w:r>
        <w:rPr>
          <w:spacing w:val="-1"/>
        </w:rPr>
        <w:t xml:space="preserve"> </w:t>
      </w:r>
      <w:r>
        <w:rPr>
          <w:spacing w:val="-4"/>
        </w:rPr>
        <w:t>for:</w:t>
      </w:r>
    </w:p>
    <w:p w14:paraId="57346AA2" w14:textId="77777777" w:rsidR="00EA661F" w:rsidRDefault="00F87693">
      <w:pPr>
        <w:pStyle w:val="ListParagraph"/>
        <w:numPr>
          <w:ilvl w:val="0"/>
          <w:numId w:val="10"/>
        </w:numPr>
        <w:tabs>
          <w:tab w:val="left" w:pos="1819"/>
          <w:tab w:val="left" w:pos="1820"/>
        </w:tabs>
        <w:spacing w:before="121" w:line="292" w:lineRule="exact"/>
        <w:rPr>
          <w:rFonts w:ascii="Symbol" w:hAnsi="Symbol"/>
          <w:sz w:val="24"/>
        </w:rPr>
      </w:pPr>
      <w:r>
        <w:rPr>
          <w:sz w:val="24"/>
        </w:rPr>
        <w:t>Employer</w:t>
      </w:r>
      <w:r>
        <w:rPr>
          <w:spacing w:val="-6"/>
          <w:sz w:val="24"/>
        </w:rPr>
        <w:t xml:space="preserve"> </w:t>
      </w:r>
      <w:r>
        <w:rPr>
          <w:sz w:val="24"/>
        </w:rPr>
        <w:t>Incentives</w:t>
      </w:r>
      <w:r>
        <w:rPr>
          <w:spacing w:val="-5"/>
          <w:sz w:val="24"/>
        </w:rPr>
        <w:t xml:space="preserve"> </w:t>
      </w:r>
      <w:r>
        <w:rPr>
          <w:b/>
          <w:spacing w:val="-5"/>
          <w:sz w:val="24"/>
        </w:rPr>
        <w:t>or</w:t>
      </w:r>
    </w:p>
    <w:p w14:paraId="57346AA3" w14:textId="77777777" w:rsidR="00EA661F" w:rsidRDefault="00F87693">
      <w:pPr>
        <w:pStyle w:val="ListParagraph"/>
        <w:numPr>
          <w:ilvl w:val="0"/>
          <w:numId w:val="10"/>
        </w:numPr>
        <w:tabs>
          <w:tab w:val="left" w:pos="1819"/>
          <w:tab w:val="left" w:pos="1820"/>
        </w:tabs>
        <w:ind w:right="2527"/>
        <w:rPr>
          <w:rFonts w:ascii="Symbol" w:hAnsi="Symbol"/>
          <w:sz w:val="24"/>
        </w:rPr>
      </w:pPr>
      <w:r>
        <w:rPr>
          <w:sz w:val="24"/>
        </w:rPr>
        <w:t>Disabled</w:t>
      </w:r>
      <w:r>
        <w:rPr>
          <w:spacing w:val="-6"/>
          <w:sz w:val="24"/>
        </w:rPr>
        <w:t xml:space="preserve"> </w:t>
      </w:r>
      <w:r>
        <w:rPr>
          <w:sz w:val="24"/>
        </w:rPr>
        <w:t>Australian</w:t>
      </w:r>
      <w:r>
        <w:rPr>
          <w:spacing w:val="-7"/>
          <w:sz w:val="24"/>
        </w:rPr>
        <w:t xml:space="preserve"> </w:t>
      </w:r>
      <w:r>
        <w:rPr>
          <w:sz w:val="24"/>
        </w:rPr>
        <w:t>Apprenticeship</w:t>
      </w:r>
      <w:r>
        <w:rPr>
          <w:spacing w:val="-7"/>
          <w:sz w:val="24"/>
        </w:rPr>
        <w:t xml:space="preserve"> </w:t>
      </w:r>
      <w:r>
        <w:rPr>
          <w:sz w:val="24"/>
        </w:rPr>
        <w:t>Wage</w:t>
      </w:r>
      <w:r>
        <w:rPr>
          <w:spacing w:val="-6"/>
          <w:sz w:val="24"/>
        </w:rPr>
        <w:t xml:space="preserve"> </w:t>
      </w:r>
      <w:r>
        <w:rPr>
          <w:sz w:val="24"/>
        </w:rPr>
        <w:t>Support</w:t>
      </w:r>
      <w:r>
        <w:rPr>
          <w:spacing w:val="-6"/>
          <w:sz w:val="24"/>
        </w:rPr>
        <w:t xml:space="preserve"> </w:t>
      </w:r>
      <w:r>
        <w:rPr>
          <w:sz w:val="24"/>
        </w:rPr>
        <w:t>(DAAWS)</w:t>
      </w:r>
      <w:r>
        <w:rPr>
          <w:spacing w:val="-7"/>
          <w:sz w:val="24"/>
        </w:rPr>
        <w:t xml:space="preserve"> </w:t>
      </w:r>
      <w:r>
        <w:rPr>
          <w:sz w:val="24"/>
        </w:rPr>
        <w:t xml:space="preserve">Employer </w:t>
      </w:r>
      <w:r>
        <w:rPr>
          <w:spacing w:val="-2"/>
          <w:sz w:val="24"/>
        </w:rPr>
        <w:t>Incentives.</w:t>
      </w:r>
    </w:p>
    <w:p w14:paraId="57346AA4" w14:textId="77777777" w:rsidR="00EA661F" w:rsidRDefault="00F87693">
      <w:pPr>
        <w:pStyle w:val="BodyText"/>
        <w:spacing w:before="116"/>
        <w:ind w:left="1100" w:right="1672"/>
      </w:pPr>
      <w:r>
        <w:t xml:space="preserve">You </w:t>
      </w:r>
      <w:r w:rsidRPr="00773D8F">
        <w:t>cannot</w:t>
      </w:r>
      <w:r>
        <w:t xml:space="preserve"> apply for both– it is either/or.</w:t>
      </w:r>
      <w:r>
        <w:rPr>
          <w:spacing w:val="40"/>
        </w:rPr>
        <w:t xml:space="preserve"> </w:t>
      </w:r>
      <w:r>
        <w:t>When setting up a school-based traineeship/apprenticeship,</w:t>
      </w:r>
      <w:r>
        <w:rPr>
          <w:spacing w:val="-3"/>
        </w:rPr>
        <w:t xml:space="preserve"> </w:t>
      </w:r>
      <w:r>
        <w:t>you</w:t>
      </w:r>
      <w:r>
        <w:rPr>
          <w:spacing w:val="-2"/>
        </w:rPr>
        <w:t xml:space="preserve"> </w:t>
      </w:r>
      <w:r>
        <w:t>will</w:t>
      </w:r>
      <w:r>
        <w:rPr>
          <w:spacing w:val="-3"/>
        </w:rPr>
        <w:t xml:space="preserve"> </w:t>
      </w:r>
      <w:r>
        <w:t>need</w:t>
      </w:r>
      <w:r>
        <w:rPr>
          <w:spacing w:val="-2"/>
        </w:rPr>
        <w:t xml:space="preserve"> </w:t>
      </w:r>
      <w:r>
        <w:t>to</w:t>
      </w:r>
      <w:r>
        <w:rPr>
          <w:spacing w:val="-2"/>
        </w:rPr>
        <w:t xml:space="preserve"> </w:t>
      </w:r>
      <w:r>
        <w:t>decide</w:t>
      </w:r>
      <w:r>
        <w:rPr>
          <w:spacing w:val="-2"/>
        </w:rPr>
        <w:t xml:space="preserve"> </w:t>
      </w:r>
      <w:r>
        <w:t>case</w:t>
      </w:r>
      <w:r>
        <w:rPr>
          <w:spacing w:val="-2"/>
        </w:rPr>
        <w:t xml:space="preserve"> </w:t>
      </w:r>
      <w:r>
        <w:t>by</w:t>
      </w:r>
      <w:r>
        <w:rPr>
          <w:spacing w:val="-5"/>
        </w:rPr>
        <w:t xml:space="preserve"> </w:t>
      </w:r>
      <w:r>
        <w:t>case</w:t>
      </w:r>
      <w:r>
        <w:rPr>
          <w:spacing w:val="-4"/>
        </w:rPr>
        <w:t xml:space="preserve"> </w:t>
      </w:r>
      <w:r>
        <w:t>on</w:t>
      </w:r>
      <w:r>
        <w:rPr>
          <w:spacing w:val="-7"/>
        </w:rPr>
        <w:t xml:space="preserve"> </w:t>
      </w:r>
      <w:r>
        <w:t>how</w:t>
      </w:r>
      <w:r>
        <w:rPr>
          <w:spacing w:val="-3"/>
        </w:rPr>
        <w:t xml:space="preserve"> </w:t>
      </w:r>
      <w:r>
        <w:t>to</w:t>
      </w:r>
      <w:r>
        <w:rPr>
          <w:spacing w:val="-4"/>
        </w:rPr>
        <w:t xml:space="preserve"> </w:t>
      </w:r>
      <w:r>
        <w:t>proceed? Often the length of</w:t>
      </w:r>
      <w:r>
        <w:rPr>
          <w:spacing w:val="-1"/>
        </w:rPr>
        <w:t xml:space="preserve"> </w:t>
      </w:r>
      <w:r>
        <w:t>time of</w:t>
      </w:r>
      <w:r>
        <w:rPr>
          <w:spacing w:val="-1"/>
        </w:rPr>
        <w:t xml:space="preserve"> </w:t>
      </w:r>
      <w:r>
        <w:t>the traineeship will determine which type of incentives</w:t>
      </w:r>
      <w:r>
        <w:rPr>
          <w:spacing w:val="-1"/>
        </w:rPr>
        <w:t xml:space="preserve"> </w:t>
      </w:r>
      <w:r>
        <w:t>are more beneficial.</w:t>
      </w:r>
    </w:p>
    <w:p w14:paraId="57346AA5" w14:textId="77777777" w:rsidR="00EA661F" w:rsidRDefault="00F87693">
      <w:pPr>
        <w:pStyle w:val="BodyText"/>
        <w:spacing w:before="120"/>
        <w:ind w:left="1100" w:right="1565"/>
        <w:jc w:val="both"/>
      </w:pPr>
      <w:r>
        <w:t>Below is the same scenario with different employer incentives</w:t>
      </w:r>
      <w:r>
        <w:rPr>
          <w:spacing w:val="-1"/>
        </w:rPr>
        <w:t xml:space="preserve"> </w:t>
      </w:r>
      <w:r>
        <w:t>to show difference;</w:t>
      </w:r>
      <w:r>
        <w:rPr>
          <w:spacing w:val="-1"/>
        </w:rPr>
        <w:t xml:space="preserve"> </w:t>
      </w:r>
      <w:r>
        <w:t>they are</w:t>
      </w:r>
      <w:r>
        <w:rPr>
          <w:spacing w:val="-2"/>
        </w:rPr>
        <w:t xml:space="preserve"> </w:t>
      </w:r>
      <w:r>
        <w:t>examples</w:t>
      </w:r>
      <w:r>
        <w:rPr>
          <w:spacing w:val="-3"/>
        </w:rPr>
        <w:t xml:space="preserve"> </w:t>
      </w:r>
      <w:r>
        <w:t>only</w:t>
      </w:r>
      <w:r>
        <w:rPr>
          <w:spacing w:val="-3"/>
        </w:rPr>
        <w:t xml:space="preserve"> </w:t>
      </w:r>
      <w:r>
        <w:t>and</w:t>
      </w:r>
      <w:r>
        <w:rPr>
          <w:spacing w:val="-4"/>
        </w:rPr>
        <w:t xml:space="preserve"> </w:t>
      </w:r>
      <w:r>
        <w:t>confirmation</w:t>
      </w:r>
      <w:r>
        <w:rPr>
          <w:spacing w:val="-4"/>
        </w:rPr>
        <w:t xml:space="preserve"> </w:t>
      </w:r>
      <w:r>
        <w:t>of</w:t>
      </w:r>
      <w:r>
        <w:rPr>
          <w:spacing w:val="-5"/>
        </w:rPr>
        <w:t xml:space="preserve"> </w:t>
      </w:r>
      <w:r>
        <w:t>incentives</w:t>
      </w:r>
      <w:r>
        <w:rPr>
          <w:spacing w:val="-3"/>
        </w:rPr>
        <w:t xml:space="preserve"> </w:t>
      </w:r>
      <w:r>
        <w:t>and</w:t>
      </w:r>
      <w:r>
        <w:rPr>
          <w:spacing w:val="-2"/>
        </w:rPr>
        <w:t xml:space="preserve"> </w:t>
      </w:r>
      <w:r>
        <w:t>wages</w:t>
      </w:r>
      <w:r>
        <w:rPr>
          <w:spacing w:val="-3"/>
        </w:rPr>
        <w:t xml:space="preserve"> </w:t>
      </w:r>
      <w:r>
        <w:t>should</w:t>
      </w:r>
      <w:r>
        <w:rPr>
          <w:spacing w:val="-7"/>
        </w:rPr>
        <w:t xml:space="preserve"> </w:t>
      </w:r>
      <w:r>
        <w:t>be</w:t>
      </w:r>
      <w:r>
        <w:rPr>
          <w:spacing w:val="-2"/>
        </w:rPr>
        <w:t xml:space="preserve"> </w:t>
      </w:r>
      <w:r>
        <w:t>completed</w:t>
      </w:r>
      <w:r>
        <w:rPr>
          <w:spacing w:val="-2"/>
        </w:rPr>
        <w:t xml:space="preserve"> </w:t>
      </w:r>
      <w:r>
        <w:t>with your AASN.</w:t>
      </w:r>
    </w:p>
    <w:p w14:paraId="603F8B50" w14:textId="77777777" w:rsidR="00461CFA" w:rsidRDefault="00461CFA" w:rsidP="00461CFA">
      <w:pPr>
        <w:pStyle w:val="BodyText"/>
        <w:spacing w:before="120"/>
        <w:ind w:left="1100" w:right="1563"/>
        <w:jc w:val="both"/>
      </w:pPr>
    </w:p>
    <w:p w14:paraId="00D064BE" w14:textId="77777777" w:rsidR="00461CFA" w:rsidRPr="00461CFA" w:rsidRDefault="00461CFA" w:rsidP="00461CFA">
      <w:pPr>
        <w:pStyle w:val="Heading5"/>
        <w:rPr>
          <w:b/>
          <w:bCs/>
          <w:spacing w:val="-2"/>
          <w:sz w:val="28"/>
          <w:szCs w:val="28"/>
        </w:rPr>
      </w:pPr>
      <w:bookmarkStart w:id="24" w:name="_Finding_the_right"/>
      <w:bookmarkStart w:id="25" w:name="_Ref154064206"/>
      <w:bookmarkEnd w:id="24"/>
      <w:r w:rsidRPr="00461CFA">
        <w:rPr>
          <w:b/>
          <w:bCs/>
          <w:spacing w:val="-2"/>
          <w:sz w:val="28"/>
          <w:szCs w:val="28"/>
        </w:rPr>
        <w:t>Finding the right wage and award</w:t>
      </w:r>
      <w:bookmarkEnd w:id="25"/>
    </w:p>
    <w:p w14:paraId="55B576FB" w14:textId="77777777" w:rsidR="00461CFA" w:rsidRDefault="00461CFA" w:rsidP="00461CFA">
      <w:pPr>
        <w:pStyle w:val="Heading5"/>
        <w:spacing w:before="1"/>
        <w:ind w:left="1172"/>
        <w:rPr>
          <w:color w:val="C00000"/>
        </w:rPr>
      </w:pPr>
    </w:p>
    <w:p w14:paraId="2DA27099" w14:textId="77777777" w:rsidR="00461CFA" w:rsidRDefault="00461CFA" w:rsidP="00461CFA">
      <w:pPr>
        <w:pStyle w:val="Heading5"/>
        <w:spacing w:before="1"/>
        <w:ind w:left="1172"/>
        <w:rPr>
          <w:sz w:val="24"/>
          <w:szCs w:val="24"/>
        </w:rPr>
      </w:pPr>
      <w:r>
        <w:rPr>
          <w:sz w:val="24"/>
          <w:szCs w:val="24"/>
        </w:rPr>
        <w:t>Fair Work Australia have tools that can assist in finding the right award and pay rate.</w:t>
      </w:r>
    </w:p>
    <w:p w14:paraId="4BC674B9" w14:textId="77777777" w:rsidR="00461CFA" w:rsidRDefault="00461CFA" w:rsidP="00461CFA">
      <w:pPr>
        <w:pStyle w:val="Heading5"/>
        <w:spacing w:before="1"/>
        <w:ind w:left="1172"/>
        <w:rPr>
          <w:sz w:val="24"/>
          <w:szCs w:val="24"/>
        </w:rPr>
      </w:pPr>
    </w:p>
    <w:p w14:paraId="1778C091" w14:textId="77777777" w:rsidR="00461CFA" w:rsidRDefault="00461CFA" w:rsidP="00461CFA">
      <w:pPr>
        <w:pStyle w:val="Heading5"/>
        <w:spacing w:before="1"/>
        <w:ind w:left="1172"/>
        <w:rPr>
          <w:b/>
          <w:bCs/>
          <w:sz w:val="24"/>
          <w:szCs w:val="24"/>
        </w:rPr>
      </w:pPr>
      <w:r w:rsidRPr="00E40166">
        <w:rPr>
          <w:b/>
          <w:bCs/>
          <w:sz w:val="24"/>
          <w:szCs w:val="24"/>
        </w:rPr>
        <w:t xml:space="preserve">Award </w:t>
      </w:r>
    </w:p>
    <w:p w14:paraId="0E80289C" w14:textId="77777777" w:rsidR="00461CFA" w:rsidRPr="00E40166" w:rsidRDefault="00461CFA" w:rsidP="00461CFA">
      <w:pPr>
        <w:pStyle w:val="Heading5"/>
        <w:spacing w:before="1"/>
        <w:ind w:left="1172"/>
        <w:rPr>
          <w:b/>
          <w:bCs/>
          <w:sz w:val="24"/>
          <w:szCs w:val="24"/>
        </w:rPr>
      </w:pPr>
      <w:r w:rsidRPr="008D196C">
        <w:rPr>
          <w:sz w:val="24"/>
          <w:szCs w:val="24"/>
        </w:rPr>
        <w:t xml:space="preserve">When looking for the right award most trainee’s get </w:t>
      </w:r>
      <w:r w:rsidRPr="008D196C">
        <w:rPr>
          <w:rFonts w:eastAsia="Times New Roman"/>
          <w:sz w:val="24"/>
          <w:szCs w:val="24"/>
        </w:rPr>
        <w:t>their pay and conditions related to their training from </w:t>
      </w:r>
      <w:hyperlink r:id="rId42" w:history="1">
        <w:r w:rsidRPr="008D196C">
          <w:rPr>
            <w:rStyle w:val="Hyperlink"/>
            <w:rFonts w:ascii="Open Sans" w:eastAsia="Times New Roman" w:hAnsi="Open Sans" w:cs="Open Sans"/>
            <w:color w:val="024CA2"/>
            <w:sz w:val="24"/>
            <w:szCs w:val="24"/>
          </w:rPr>
          <w:t>Schedule E in the Miscellaneous Award</w:t>
        </w:r>
      </w:hyperlink>
      <w:r w:rsidRPr="008D196C">
        <w:rPr>
          <w:rFonts w:ascii="Open Sans" w:eastAsia="Times New Roman" w:hAnsi="Open Sans" w:cs="Open Sans"/>
          <w:color w:val="000000"/>
          <w:sz w:val="24"/>
          <w:szCs w:val="24"/>
        </w:rPr>
        <w:t xml:space="preserve">. </w:t>
      </w:r>
      <w:r w:rsidRPr="008D196C">
        <w:rPr>
          <w:rFonts w:eastAsia="Times New Roman"/>
          <w:sz w:val="24"/>
          <w:szCs w:val="24"/>
        </w:rPr>
        <w:t>They get their other entitlements (such as penalty rates, overtime and allowances)</w:t>
      </w:r>
      <w:r w:rsidRPr="008D196C">
        <w:rPr>
          <w:rFonts w:ascii="Open Sans" w:eastAsia="Times New Roman" w:hAnsi="Open Sans" w:cs="Open Sans"/>
          <w:color w:val="000000"/>
          <w:sz w:val="24"/>
          <w:szCs w:val="24"/>
        </w:rPr>
        <w:t xml:space="preserve"> </w:t>
      </w:r>
      <w:r w:rsidRPr="008D196C">
        <w:rPr>
          <w:rFonts w:eastAsia="Times New Roman"/>
          <w:sz w:val="24"/>
          <w:szCs w:val="24"/>
        </w:rPr>
        <w:t xml:space="preserve">from the industry or occupation award that covers them. </w:t>
      </w:r>
    </w:p>
    <w:p w14:paraId="65A2A968" w14:textId="77777777" w:rsidR="00461CFA" w:rsidRDefault="00461CFA" w:rsidP="00461CFA">
      <w:pPr>
        <w:pStyle w:val="Heading5"/>
        <w:spacing w:before="1"/>
        <w:ind w:left="1172"/>
        <w:rPr>
          <w:rFonts w:eastAsia="Times New Roman"/>
          <w:sz w:val="24"/>
          <w:szCs w:val="24"/>
        </w:rPr>
      </w:pPr>
    </w:p>
    <w:p w14:paraId="2C49F896" w14:textId="77777777" w:rsidR="00461CFA" w:rsidRDefault="00461CFA" w:rsidP="00461CFA">
      <w:pPr>
        <w:pStyle w:val="Heading5"/>
        <w:numPr>
          <w:ilvl w:val="0"/>
          <w:numId w:val="19"/>
        </w:numPr>
        <w:spacing w:before="1"/>
        <w:rPr>
          <w:sz w:val="24"/>
          <w:szCs w:val="24"/>
        </w:rPr>
      </w:pPr>
      <w:r>
        <w:rPr>
          <w:rFonts w:eastAsia="Times New Roman"/>
          <w:sz w:val="24"/>
          <w:szCs w:val="24"/>
        </w:rPr>
        <w:t xml:space="preserve">To find the right award you can use the </w:t>
      </w:r>
      <w:hyperlink r:id="rId43" w:history="1">
        <w:r w:rsidRPr="0046022A">
          <w:rPr>
            <w:rStyle w:val="Hyperlink"/>
            <w:sz w:val="24"/>
            <w:szCs w:val="24"/>
          </w:rPr>
          <w:t>find my award tool.</w:t>
        </w:r>
      </w:hyperlink>
    </w:p>
    <w:p w14:paraId="2CD26B5C" w14:textId="77777777" w:rsidR="00461CFA" w:rsidRDefault="00461CFA" w:rsidP="00461CFA">
      <w:pPr>
        <w:pStyle w:val="Heading5"/>
        <w:spacing w:before="1"/>
        <w:rPr>
          <w:sz w:val="24"/>
          <w:szCs w:val="24"/>
        </w:rPr>
      </w:pPr>
    </w:p>
    <w:p w14:paraId="1F6D6C3C" w14:textId="77777777" w:rsidR="00461CFA" w:rsidRPr="00FC7F0B" w:rsidRDefault="00461CFA" w:rsidP="00461CFA">
      <w:pPr>
        <w:pStyle w:val="Heading5"/>
        <w:spacing w:before="1"/>
        <w:rPr>
          <w:b/>
          <w:bCs/>
          <w:sz w:val="24"/>
          <w:szCs w:val="24"/>
        </w:rPr>
      </w:pPr>
      <w:r w:rsidRPr="00FC7F0B">
        <w:rPr>
          <w:b/>
          <w:bCs/>
          <w:sz w:val="24"/>
          <w:szCs w:val="24"/>
        </w:rPr>
        <w:t>Payrate</w:t>
      </w:r>
    </w:p>
    <w:p w14:paraId="43DDFC09" w14:textId="77777777" w:rsidR="00461CFA" w:rsidRDefault="00461CFA" w:rsidP="00461CFA">
      <w:pPr>
        <w:pStyle w:val="Heading5"/>
        <w:spacing w:before="1"/>
        <w:rPr>
          <w:sz w:val="24"/>
          <w:szCs w:val="24"/>
        </w:rPr>
      </w:pPr>
      <w:r>
        <w:rPr>
          <w:sz w:val="24"/>
          <w:szCs w:val="24"/>
        </w:rPr>
        <w:t>When trying to work out the correct pay you can use The Pay Calculator tool on their website which is used to calculate the</w:t>
      </w:r>
      <w:r w:rsidRPr="0046022A">
        <w:rPr>
          <w:sz w:val="24"/>
          <w:szCs w:val="24"/>
        </w:rPr>
        <w:t xml:space="preserve"> base pay rates, allowances and penalty rates (including overtime). It</w:t>
      </w:r>
      <w:r>
        <w:rPr>
          <w:sz w:val="24"/>
          <w:szCs w:val="24"/>
        </w:rPr>
        <w:t xml:space="preserve"> is also the same</w:t>
      </w:r>
      <w:r w:rsidRPr="0046022A">
        <w:rPr>
          <w:sz w:val="24"/>
          <w:szCs w:val="24"/>
        </w:rPr>
        <w:t xml:space="preserve"> tool that is used by Fair Works advisors when you call the Infoline. </w:t>
      </w:r>
    </w:p>
    <w:p w14:paraId="361AAEA0" w14:textId="77777777" w:rsidR="00461CFA" w:rsidRDefault="00461CFA" w:rsidP="00461CFA">
      <w:pPr>
        <w:pStyle w:val="Heading5"/>
        <w:spacing w:before="1"/>
        <w:ind w:left="0"/>
        <w:rPr>
          <w:sz w:val="24"/>
          <w:szCs w:val="24"/>
        </w:rPr>
      </w:pPr>
    </w:p>
    <w:p w14:paraId="38AA034C" w14:textId="77777777" w:rsidR="00461CFA" w:rsidRDefault="00000000" w:rsidP="00461CFA">
      <w:pPr>
        <w:pStyle w:val="Heading5"/>
        <w:numPr>
          <w:ilvl w:val="0"/>
          <w:numId w:val="19"/>
        </w:numPr>
        <w:spacing w:before="1"/>
        <w:rPr>
          <w:sz w:val="24"/>
          <w:szCs w:val="24"/>
        </w:rPr>
      </w:pPr>
      <w:hyperlink r:id="rId44" w:history="1">
        <w:r w:rsidR="00461CFA" w:rsidRPr="008D196C">
          <w:rPr>
            <w:rStyle w:val="Hyperlink"/>
            <w:sz w:val="24"/>
            <w:szCs w:val="24"/>
          </w:rPr>
          <w:t>The Pay Calculator</w:t>
        </w:r>
      </w:hyperlink>
    </w:p>
    <w:p w14:paraId="6D4D45E9" w14:textId="77777777" w:rsidR="00461CFA" w:rsidRPr="00FC7F0B" w:rsidRDefault="00461CFA" w:rsidP="00461CFA">
      <w:pPr>
        <w:pStyle w:val="Heading5"/>
        <w:spacing w:before="1"/>
        <w:ind w:left="0"/>
        <w:rPr>
          <w:sz w:val="24"/>
          <w:szCs w:val="24"/>
        </w:rPr>
      </w:pPr>
    </w:p>
    <w:p w14:paraId="487FEA8A" w14:textId="5AFEFE7A" w:rsidR="00461CFA" w:rsidRDefault="00461CFA" w:rsidP="00461CFA">
      <w:pPr>
        <w:pStyle w:val="Heading1"/>
        <w:shd w:val="clear" w:color="auto" w:fill="FFFFFF"/>
        <w:spacing w:before="161" w:after="161"/>
        <w:rPr>
          <w:b w:val="0"/>
          <w:bCs w:val="0"/>
          <w:sz w:val="24"/>
          <w:szCs w:val="24"/>
        </w:rPr>
      </w:pPr>
      <w:r>
        <w:rPr>
          <w:b w:val="0"/>
          <w:bCs w:val="0"/>
          <w:sz w:val="24"/>
          <w:szCs w:val="24"/>
        </w:rPr>
        <w:t xml:space="preserve">The </w:t>
      </w:r>
      <w:hyperlink r:id="rId45" w:anchor="_Toc149578331" w:history="1">
        <w:r w:rsidRPr="009631FB">
          <w:rPr>
            <w:rStyle w:val="Hyperlink"/>
            <w:b w:val="0"/>
            <w:bCs w:val="0"/>
            <w:sz w:val="24"/>
            <w:szCs w:val="24"/>
          </w:rPr>
          <w:t xml:space="preserve">Miscellaneous </w:t>
        </w:r>
        <w:r>
          <w:rPr>
            <w:rStyle w:val="Hyperlink"/>
            <w:b w:val="0"/>
            <w:bCs w:val="0"/>
            <w:sz w:val="24"/>
            <w:szCs w:val="24"/>
          </w:rPr>
          <w:t>A</w:t>
        </w:r>
        <w:r w:rsidRPr="009631FB">
          <w:rPr>
            <w:rStyle w:val="Hyperlink"/>
            <w:b w:val="0"/>
            <w:bCs w:val="0"/>
            <w:sz w:val="24"/>
            <w:szCs w:val="24"/>
          </w:rPr>
          <w:t>ward 2020</w:t>
        </w:r>
      </w:hyperlink>
      <w:r>
        <w:rPr>
          <w:b w:val="0"/>
          <w:bCs w:val="0"/>
          <w:sz w:val="24"/>
          <w:szCs w:val="24"/>
        </w:rPr>
        <w:t xml:space="preserve"> also has listed in a table the minimum hourly rate for part time traineeships based on experience level of the trainee and their highest year of schooling completed. There is a note under the table that asks you to refer to clause E.4.2.(f) iii for calculating the actual minimum wage. This clause allows the employer to minus 20% each ordinary hour worked by the trainee. </w:t>
      </w:r>
    </w:p>
    <w:p w14:paraId="037567CA" w14:textId="77777777" w:rsidR="00155F0A" w:rsidRDefault="00155F0A" w:rsidP="00461CFA">
      <w:pPr>
        <w:pStyle w:val="Heading1"/>
        <w:shd w:val="clear" w:color="auto" w:fill="FFFFFF"/>
        <w:spacing w:before="161" w:after="161"/>
        <w:rPr>
          <w:b w:val="0"/>
          <w:bCs w:val="0"/>
          <w:sz w:val="24"/>
          <w:szCs w:val="24"/>
        </w:rPr>
      </w:pPr>
    </w:p>
    <w:p w14:paraId="6E558360" w14:textId="77777777" w:rsidR="00461CFA" w:rsidRDefault="00461CFA" w:rsidP="00461CFA">
      <w:pPr>
        <w:pStyle w:val="Heading1"/>
        <w:shd w:val="clear" w:color="auto" w:fill="FFFFFF"/>
        <w:spacing w:before="161" w:after="161"/>
        <w:rPr>
          <w:b w:val="0"/>
          <w:bCs w:val="0"/>
          <w:sz w:val="24"/>
          <w:szCs w:val="24"/>
        </w:rPr>
      </w:pPr>
      <w:r>
        <w:rPr>
          <w:b w:val="0"/>
          <w:bCs w:val="0"/>
          <w:sz w:val="24"/>
          <w:szCs w:val="24"/>
        </w:rPr>
        <w:lastRenderedPageBreak/>
        <w:t>This section states:</w:t>
      </w:r>
    </w:p>
    <w:p w14:paraId="57346AA6" w14:textId="48D0C37A" w:rsidR="00EA661F" w:rsidRPr="00155F0A" w:rsidRDefault="00461CFA" w:rsidP="00155F0A">
      <w:pPr>
        <w:pStyle w:val="Heading1"/>
        <w:numPr>
          <w:ilvl w:val="0"/>
          <w:numId w:val="19"/>
        </w:numPr>
        <w:shd w:val="clear" w:color="auto" w:fill="FFFFFF"/>
        <w:spacing w:before="161" w:after="161"/>
        <w:rPr>
          <w:b w:val="0"/>
          <w:bCs w:val="0"/>
          <w:sz w:val="24"/>
          <w:szCs w:val="24"/>
        </w:rPr>
      </w:pPr>
      <w:bookmarkStart w:id="26" w:name="_Ref494451229"/>
      <w:r w:rsidRPr="009F1168">
        <w:rPr>
          <w:b w:val="0"/>
          <w:bCs w:val="0"/>
          <w:sz w:val="24"/>
          <w:szCs w:val="24"/>
        </w:rPr>
        <w:t>If the approved training for a part-time traineeship is undertaken solely on-the-job or partly on-the-job and partly off-the-job, the relevant minimum hourly rate in clauses </w:t>
      </w:r>
      <w:bookmarkEnd w:id="26"/>
      <w:r w:rsidRPr="009F1168">
        <w:rPr>
          <w:b w:val="0"/>
          <w:bCs w:val="0"/>
          <w:sz w:val="24"/>
          <w:szCs w:val="24"/>
        </w:rPr>
        <w:t>E.4.2(a) to E.4.2(e) minus 20% applies to each ordinary hour worked by the trainee.</w:t>
      </w:r>
    </w:p>
    <w:p w14:paraId="57346AA7" w14:textId="77777777" w:rsidR="00EA661F" w:rsidRPr="00773D8F" w:rsidRDefault="00F87693">
      <w:pPr>
        <w:pStyle w:val="Heading6"/>
        <w:spacing w:before="217"/>
        <w:ind w:left="1100" w:firstLine="0"/>
        <w:rPr>
          <w:sz w:val="28"/>
          <w:szCs w:val="28"/>
        </w:rPr>
      </w:pPr>
      <w:r w:rsidRPr="00773D8F">
        <w:rPr>
          <w:sz w:val="28"/>
          <w:szCs w:val="28"/>
        </w:rPr>
        <w:t>Scenario</w:t>
      </w:r>
      <w:r w:rsidRPr="00773D8F">
        <w:rPr>
          <w:spacing w:val="-4"/>
          <w:sz w:val="28"/>
          <w:szCs w:val="28"/>
        </w:rPr>
        <w:t xml:space="preserve"> </w:t>
      </w:r>
      <w:r w:rsidRPr="00773D8F">
        <w:rPr>
          <w:sz w:val="28"/>
          <w:szCs w:val="28"/>
        </w:rPr>
        <w:t>One:</w:t>
      </w:r>
      <w:r w:rsidRPr="00773D8F">
        <w:rPr>
          <w:spacing w:val="-5"/>
          <w:sz w:val="28"/>
          <w:szCs w:val="28"/>
        </w:rPr>
        <w:t xml:space="preserve"> </w:t>
      </w:r>
      <w:r w:rsidRPr="00773D8F">
        <w:rPr>
          <w:sz w:val="28"/>
          <w:szCs w:val="28"/>
        </w:rPr>
        <w:t>Employer</w:t>
      </w:r>
      <w:r w:rsidRPr="00773D8F">
        <w:rPr>
          <w:spacing w:val="-3"/>
          <w:sz w:val="28"/>
          <w:szCs w:val="28"/>
        </w:rPr>
        <w:t xml:space="preserve"> </w:t>
      </w:r>
      <w:r w:rsidRPr="00773D8F">
        <w:rPr>
          <w:spacing w:val="-2"/>
          <w:sz w:val="28"/>
          <w:szCs w:val="28"/>
        </w:rPr>
        <w:t>Incentives</w:t>
      </w:r>
    </w:p>
    <w:p w14:paraId="57346AA8" w14:textId="77777777" w:rsidR="00EA661F" w:rsidRDefault="00F87693">
      <w:pPr>
        <w:pStyle w:val="BodyText"/>
        <w:spacing w:before="120"/>
        <w:ind w:left="1100" w:right="1407"/>
      </w:pPr>
      <w:r>
        <w:t>This scenario is the Employer Incentives, not using DAAWS employer incentives. It should be noted that an RTO is still able to apply for DAAWS payments (Tutorial Assistance</w:t>
      </w:r>
      <w:r>
        <w:rPr>
          <w:spacing w:val="-4"/>
        </w:rPr>
        <w:t xml:space="preserve"> </w:t>
      </w:r>
      <w:r>
        <w:t>and/or</w:t>
      </w:r>
      <w:r>
        <w:rPr>
          <w:spacing w:val="-4"/>
        </w:rPr>
        <w:t xml:space="preserve"> </w:t>
      </w:r>
      <w:r>
        <w:t>Mentor/Interpreter</w:t>
      </w:r>
      <w:r>
        <w:rPr>
          <w:spacing w:val="-6"/>
        </w:rPr>
        <w:t xml:space="preserve"> </w:t>
      </w:r>
      <w:r>
        <w:t>Assistance)</w:t>
      </w:r>
      <w:r>
        <w:rPr>
          <w:spacing w:val="-4"/>
        </w:rPr>
        <w:t xml:space="preserve"> </w:t>
      </w:r>
      <w:r>
        <w:t>even</w:t>
      </w:r>
      <w:r>
        <w:rPr>
          <w:spacing w:val="-4"/>
        </w:rPr>
        <w:t xml:space="preserve"> </w:t>
      </w:r>
      <w:r>
        <w:t>though</w:t>
      </w:r>
      <w:r>
        <w:rPr>
          <w:spacing w:val="-2"/>
        </w:rPr>
        <w:t xml:space="preserve"> </w:t>
      </w:r>
      <w:r>
        <w:t>the</w:t>
      </w:r>
      <w:r>
        <w:rPr>
          <w:spacing w:val="-4"/>
        </w:rPr>
        <w:t xml:space="preserve"> </w:t>
      </w:r>
      <w:r>
        <w:t>employer</w:t>
      </w:r>
      <w:r>
        <w:rPr>
          <w:spacing w:val="-4"/>
        </w:rPr>
        <w:t xml:space="preserve"> </w:t>
      </w:r>
      <w:r>
        <w:t>is</w:t>
      </w:r>
      <w:r>
        <w:rPr>
          <w:spacing w:val="-3"/>
        </w:rPr>
        <w:t xml:space="preserve"> </w:t>
      </w:r>
      <w:r>
        <w:t>not</w:t>
      </w:r>
      <w:r>
        <w:rPr>
          <w:spacing w:val="-5"/>
        </w:rPr>
        <w:t xml:space="preserve"> </w:t>
      </w:r>
      <w:r>
        <w:t>using DAAWS Incentives.</w:t>
      </w:r>
    </w:p>
    <w:p w14:paraId="054D6FBD" w14:textId="5D8246EC" w:rsidR="00041CAB" w:rsidRDefault="00F87693" w:rsidP="00E7705B">
      <w:pPr>
        <w:pStyle w:val="BodyText"/>
        <w:spacing w:before="120"/>
        <w:ind w:left="1100" w:right="1407"/>
      </w:pPr>
      <w:r>
        <w:t>Ben is</w:t>
      </w:r>
      <w:r>
        <w:rPr>
          <w:spacing w:val="-3"/>
        </w:rPr>
        <w:t xml:space="preserve"> </w:t>
      </w:r>
      <w:r>
        <w:t>about</w:t>
      </w:r>
      <w:r>
        <w:rPr>
          <w:spacing w:val="-1"/>
        </w:rPr>
        <w:t xml:space="preserve"> </w:t>
      </w:r>
      <w:r>
        <w:t>to start a</w:t>
      </w:r>
      <w:r>
        <w:rPr>
          <w:spacing w:val="-2"/>
        </w:rPr>
        <w:t xml:space="preserve"> </w:t>
      </w:r>
      <w:r>
        <w:t>traineeship.</w:t>
      </w:r>
      <w:r>
        <w:rPr>
          <w:spacing w:val="40"/>
        </w:rPr>
        <w:t xml:space="preserve"> </w:t>
      </w:r>
      <w:r>
        <w:t>He is</w:t>
      </w:r>
      <w:r>
        <w:rPr>
          <w:spacing w:val="-1"/>
        </w:rPr>
        <w:t xml:space="preserve"> </w:t>
      </w:r>
      <w:r>
        <w:t>just</w:t>
      </w:r>
      <w:r>
        <w:rPr>
          <w:spacing w:val="-3"/>
        </w:rPr>
        <w:t xml:space="preserve"> </w:t>
      </w:r>
      <w:r>
        <w:t>starting</w:t>
      </w:r>
      <w:r>
        <w:rPr>
          <w:spacing w:val="-2"/>
        </w:rPr>
        <w:t xml:space="preserve"> </w:t>
      </w:r>
      <w:r>
        <w:t>Year</w:t>
      </w:r>
      <w:r>
        <w:rPr>
          <w:spacing w:val="-4"/>
        </w:rPr>
        <w:t xml:space="preserve"> </w:t>
      </w:r>
      <w:r>
        <w:t>11</w:t>
      </w:r>
      <w:r>
        <w:rPr>
          <w:spacing w:val="-2"/>
        </w:rPr>
        <w:t xml:space="preserve"> </w:t>
      </w:r>
      <w:r>
        <w:t>at</w:t>
      </w:r>
      <w:r>
        <w:rPr>
          <w:spacing w:val="-1"/>
        </w:rPr>
        <w:t xml:space="preserve"> </w:t>
      </w:r>
      <w:r>
        <w:t>a</w:t>
      </w:r>
      <w:r>
        <w:rPr>
          <w:spacing w:val="-2"/>
        </w:rPr>
        <w:t xml:space="preserve"> </w:t>
      </w:r>
      <w:r>
        <w:t>Special</w:t>
      </w:r>
      <w:r>
        <w:rPr>
          <w:spacing w:val="-1"/>
        </w:rPr>
        <w:t xml:space="preserve"> </w:t>
      </w:r>
      <w:r>
        <w:t>School.</w:t>
      </w:r>
      <w:r>
        <w:rPr>
          <w:spacing w:val="40"/>
        </w:rPr>
        <w:t xml:space="preserve"> </w:t>
      </w:r>
      <w:r>
        <w:t>His employer is Bunnings Warehouse and Ben is completing a Certificate II in Retail. The table</w:t>
      </w:r>
      <w:r>
        <w:rPr>
          <w:spacing w:val="-4"/>
        </w:rPr>
        <w:t xml:space="preserve"> </w:t>
      </w:r>
      <w:r>
        <w:t>below</w:t>
      </w:r>
      <w:r>
        <w:rPr>
          <w:spacing w:val="-3"/>
        </w:rPr>
        <w:t xml:space="preserve"> </w:t>
      </w:r>
      <w:r>
        <w:t>is</w:t>
      </w:r>
      <w:r>
        <w:rPr>
          <w:spacing w:val="-5"/>
        </w:rPr>
        <w:t xml:space="preserve"> </w:t>
      </w:r>
      <w:r>
        <w:t>an</w:t>
      </w:r>
      <w:r>
        <w:rPr>
          <w:spacing w:val="-4"/>
        </w:rPr>
        <w:t xml:space="preserve"> </w:t>
      </w:r>
      <w:r>
        <w:t>example</w:t>
      </w:r>
      <w:r>
        <w:rPr>
          <w:spacing w:val="-2"/>
        </w:rPr>
        <w:t xml:space="preserve"> </w:t>
      </w:r>
      <w:r>
        <w:t>of</w:t>
      </w:r>
      <w:r>
        <w:rPr>
          <w:spacing w:val="-5"/>
        </w:rPr>
        <w:t xml:space="preserve"> </w:t>
      </w:r>
      <w:r>
        <w:t>Employer</w:t>
      </w:r>
      <w:r>
        <w:rPr>
          <w:spacing w:val="-6"/>
        </w:rPr>
        <w:t xml:space="preserve"> </w:t>
      </w:r>
      <w:r>
        <w:t>Incentives</w:t>
      </w:r>
      <w:r>
        <w:rPr>
          <w:spacing w:val="-3"/>
        </w:rPr>
        <w:t xml:space="preserve"> </w:t>
      </w:r>
      <w:r>
        <w:t>that</w:t>
      </w:r>
      <w:r>
        <w:rPr>
          <w:spacing w:val="-2"/>
        </w:rPr>
        <w:t xml:space="preserve"> </w:t>
      </w:r>
      <w:r>
        <w:t>Bunnings</w:t>
      </w:r>
      <w:r>
        <w:rPr>
          <w:spacing w:val="-3"/>
        </w:rPr>
        <w:t xml:space="preserve"> </w:t>
      </w:r>
      <w:r>
        <w:t>could</w:t>
      </w:r>
      <w:r>
        <w:rPr>
          <w:spacing w:val="-2"/>
        </w:rPr>
        <w:t xml:space="preserve"> </w:t>
      </w:r>
      <w:r>
        <w:t>receive,</w:t>
      </w:r>
      <w:r>
        <w:rPr>
          <w:spacing w:val="-5"/>
        </w:rPr>
        <w:t xml:space="preserve"> </w:t>
      </w:r>
      <w:r>
        <w:t>and</w:t>
      </w:r>
      <w:r>
        <w:rPr>
          <w:spacing w:val="-2"/>
        </w:rPr>
        <w:t xml:space="preserve"> </w:t>
      </w:r>
      <w:r>
        <w:t>the wages paid.</w:t>
      </w:r>
    </w:p>
    <w:p w14:paraId="57346AAA" w14:textId="77777777" w:rsidR="00EA661F" w:rsidRDefault="00EA661F">
      <w:pPr>
        <w:pStyle w:val="BodyText"/>
        <w:spacing w:before="5"/>
        <w:rPr>
          <w:sz w:val="10"/>
        </w:rPr>
      </w:pPr>
    </w:p>
    <w:tbl>
      <w:tblPr>
        <w:tblStyle w:val="TableGrid"/>
        <w:tblW w:w="0" w:type="auto"/>
        <w:tblLayout w:type="fixed"/>
        <w:tblLook w:val="01E0" w:firstRow="1" w:lastRow="1" w:firstColumn="1" w:lastColumn="1" w:noHBand="0" w:noVBand="0"/>
        <w:tblCaption w:val="Employer incentives"/>
        <w:tblDescription w:val="This table shows an example of using the employer incentives  and not using DAAWS funding. it shows that the wage for a trainee doing a Cert II working 13hours per week would be $16,010.80 and that the susbidy for a employer would be $3500. "/>
      </w:tblPr>
      <w:tblGrid>
        <w:gridCol w:w="5148"/>
        <w:gridCol w:w="3293"/>
        <w:gridCol w:w="2203"/>
      </w:tblGrid>
      <w:tr w:rsidR="00EA661F" w14:paraId="57346AAE" w14:textId="77777777" w:rsidTr="009E0E07">
        <w:trPr>
          <w:trHeight w:val="494"/>
          <w:tblHeader/>
        </w:trPr>
        <w:tc>
          <w:tcPr>
            <w:tcW w:w="5148" w:type="dxa"/>
          </w:tcPr>
          <w:p w14:paraId="57346AAB" w14:textId="77777777" w:rsidR="00EA661F" w:rsidRDefault="00EA661F">
            <w:pPr>
              <w:pStyle w:val="TableParagraph"/>
              <w:ind w:left="0"/>
              <w:rPr>
                <w:rFonts w:ascii="Times New Roman"/>
              </w:rPr>
            </w:pPr>
          </w:p>
        </w:tc>
        <w:tc>
          <w:tcPr>
            <w:tcW w:w="3293" w:type="dxa"/>
          </w:tcPr>
          <w:p w14:paraId="57346AAC" w14:textId="77777777" w:rsidR="00EA661F" w:rsidRDefault="00F87693">
            <w:pPr>
              <w:pStyle w:val="TableParagraph"/>
              <w:spacing w:before="120"/>
              <w:rPr>
                <w:b/>
              </w:rPr>
            </w:pPr>
            <w:r>
              <w:rPr>
                <w:b/>
                <w:spacing w:val="-4"/>
              </w:rPr>
              <w:t>Wage</w:t>
            </w:r>
          </w:p>
        </w:tc>
        <w:tc>
          <w:tcPr>
            <w:tcW w:w="2203" w:type="dxa"/>
          </w:tcPr>
          <w:p w14:paraId="57346AAD" w14:textId="77777777" w:rsidR="00EA661F" w:rsidRDefault="00F87693">
            <w:pPr>
              <w:pStyle w:val="TableParagraph"/>
              <w:spacing w:before="120"/>
              <w:rPr>
                <w:b/>
              </w:rPr>
            </w:pPr>
            <w:r>
              <w:rPr>
                <w:b/>
              </w:rPr>
              <w:t>Employer</w:t>
            </w:r>
            <w:r>
              <w:rPr>
                <w:b/>
                <w:spacing w:val="-5"/>
              </w:rPr>
              <w:t xml:space="preserve"> </w:t>
            </w:r>
            <w:r>
              <w:rPr>
                <w:b/>
                <w:spacing w:val="-2"/>
              </w:rPr>
              <w:t>subsidy</w:t>
            </w:r>
          </w:p>
        </w:tc>
      </w:tr>
      <w:tr w:rsidR="00EA661F" w14:paraId="57346AB2" w14:textId="77777777" w:rsidTr="00BB1525">
        <w:trPr>
          <w:trHeight w:val="997"/>
        </w:trPr>
        <w:tc>
          <w:tcPr>
            <w:tcW w:w="5148" w:type="dxa"/>
          </w:tcPr>
          <w:p w14:paraId="57346AAF" w14:textId="5304E778" w:rsidR="00EA661F" w:rsidRDefault="00F87693">
            <w:pPr>
              <w:pStyle w:val="TableParagraph"/>
              <w:spacing w:before="120"/>
              <w:ind w:right="28"/>
            </w:pPr>
            <w:r>
              <w:t>Wages</w:t>
            </w:r>
            <w:r>
              <w:rPr>
                <w:spacing w:val="-6"/>
              </w:rPr>
              <w:t xml:space="preserve"> </w:t>
            </w:r>
            <w:r>
              <w:t>for</w:t>
            </w:r>
            <w:r>
              <w:rPr>
                <w:spacing w:val="-6"/>
              </w:rPr>
              <w:t xml:space="preserve"> </w:t>
            </w:r>
            <w:r>
              <w:t>trainee</w:t>
            </w:r>
            <w:r>
              <w:rPr>
                <w:spacing w:val="-4"/>
              </w:rPr>
              <w:t xml:space="preserve"> </w:t>
            </w:r>
            <w:r>
              <w:t>working</w:t>
            </w:r>
            <w:r>
              <w:rPr>
                <w:spacing w:val="-5"/>
              </w:rPr>
              <w:t xml:space="preserve"> </w:t>
            </w:r>
            <w:r>
              <w:t>13</w:t>
            </w:r>
            <w:r>
              <w:rPr>
                <w:spacing w:val="-5"/>
              </w:rPr>
              <w:t xml:space="preserve"> </w:t>
            </w:r>
            <w:r>
              <w:t>hours</w:t>
            </w:r>
            <w:r>
              <w:rPr>
                <w:spacing w:val="-4"/>
              </w:rPr>
              <w:t xml:space="preserve"> </w:t>
            </w:r>
            <w:r>
              <w:t>a</w:t>
            </w:r>
            <w:r>
              <w:rPr>
                <w:spacing w:val="-6"/>
              </w:rPr>
              <w:t xml:space="preserve"> </w:t>
            </w:r>
            <w:r>
              <w:t>week</w:t>
            </w:r>
            <w:r>
              <w:rPr>
                <w:spacing w:val="-4"/>
              </w:rPr>
              <w:t xml:space="preserve"> </w:t>
            </w:r>
            <w:r>
              <w:t xml:space="preserve">doing Certificate II in retail under the </w:t>
            </w:r>
            <w:hyperlink r:id="rId46" w:anchor="_Toc149578333" w:history="1">
              <w:r w:rsidR="001F76E9" w:rsidRPr="006136BB">
                <w:rPr>
                  <w:rStyle w:val="Hyperlink"/>
                </w:rPr>
                <w:t>Miscellaneous Award 2020 Sch E 4.2.(f) iii.</w:t>
              </w:r>
            </w:hyperlink>
          </w:p>
        </w:tc>
        <w:tc>
          <w:tcPr>
            <w:tcW w:w="3293" w:type="dxa"/>
          </w:tcPr>
          <w:p w14:paraId="57346AB0" w14:textId="75C198C5" w:rsidR="00EA661F" w:rsidRDefault="00F87693">
            <w:pPr>
              <w:pStyle w:val="TableParagraph"/>
              <w:spacing w:before="120"/>
            </w:pPr>
            <w:r>
              <w:t>$</w:t>
            </w:r>
            <w:r w:rsidR="00996D5F">
              <w:t>10.11</w:t>
            </w:r>
            <w:hyperlink w:anchor="_bookmark36" w:history="1">
              <w:r>
                <w:rPr>
                  <w:vertAlign w:val="superscript"/>
                </w:rPr>
                <w:t>7</w:t>
              </w:r>
            </w:hyperlink>
            <w:r>
              <w:rPr>
                <w:spacing w:val="2"/>
              </w:rPr>
              <w:t xml:space="preserve"> </w:t>
            </w:r>
            <w:r>
              <w:t xml:space="preserve">x </w:t>
            </w:r>
            <w:r>
              <w:rPr>
                <w:spacing w:val="-2"/>
              </w:rPr>
              <w:t>13hrs=$</w:t>
            </w:r>
            <w:r w:rsidR="00DC3DA1">
              <w:rPr>
                <w:spacing w:val="-2"/>
              </w:rPr>
              <w:t>131.43</w:t>
            </w:r>
            <w:hyperlink w:anchor="_bookmark37" w:history="1">
              <w:r>
                <w:rPr>
                  <w:spacing w:val="-2"/>
                  <w:vertAlign w:val="superscript"/>
                </w:rPr>
                <w:t>8</w:t>
              </w:r>
            </w:hyperlink>
          </w:p>
        </w:tc>
        <w:tc>
          <w:tcPr>
            <w:tcW w:w="2203" w:type="dxa"/>
          </w:tcPr>
          <w:p w14:paraId="57346AB1" w14:textId="77777777" w:rsidR="00EA661F" w:rsidRDefault="00EA661F">
            <w:pPr>
              <w:pStyle w:val="TableParagraph"/>
              <w:ind w:left="0"/>
              <w:rPr>
                <w:rFonts w:ascii="Times New Roman"/>
              </w:rPr>
            </w:pPr>
          </w:p>
        </w:tc>
      </w:tr>
      <w:tr w:rsidR="00EA661F" w14:paraId="57346AB6" w14:textId="77777777" w:rsidTr="00BB1525">
        <w:trPr>
          <w:trHeight w:val="746"/>
        </w:trPr>
        <w:tc>
          <w:tcPr>
            <w:tcW w:w="5148" w:type="dxa"/>
          </w:tcPr>
          <w:p w14:paraId="57346AB3" w14:textId="77777777" w:rsidR="00EA661F" w:rsidRDefault="00F87693">
            <w:pPr>
              <w:pStyle w:val="TableParagraph"/>
              <w:spacing w:before="120"/>
              <w:ind w:right="28"/>
            </w:pPr>
            <w:r>
              <w:t>Wage</w:t>
            </w:r>
            <w:r>
              <w:rPr>
                <w:spacing w:val="-5"/>
              </w:rPr>
              <w:t xml:space="preserve"> </w:t>
            </w:r>
            <w:r>
              <w:t>subsidy</w:t>
            </w:r>
            <w:r>
              <w:rPr>
                <w:spacing w:val="-7"/>
              </w:rPr>
              <w:t xml:space="preserve"> </w:t>
            </w:r>
            <w:r>
              <w:t>provided</w:t>
            </w:r>
            <w:r>
              <w:rPr>
                <w:spacing w:val="-9"/>
              </w:rPr>
              <w:t xml:space="preserve"> </w:t>
            </w:r>
            <w:r>
              <w:t>by</w:t>
            </w:r>
            <w:r>
              <w:rPr>
                <w:spacing w:val="-4"/>
              </w:rPr>
              <w:t xml:space="preserve"> </w:t>
            </w:r>
            <w:r>
              <w:t>the</w:t>
            </w:r>
            <w:r>
              <w:rPr>
                <w:spacing w:val="-7"/>
              </w:rPr>
              <w:t xml:space="preserve"> </w:t>
            </w:r>
            <w:r>
              <w:t>DES</w:t>
            </w:r>
            <w:r>
              <w:rPr>
                <w:spacing w:val="-5"/>
              </w:rPr>
              <w:t xml:space="preserve"> </w:t>
            </w:r>
            <w:r>
              <w:t>provider</w:t>
            </w:r>
            <w:r>
              <w:rPr>
                <w:spacing w:val="-3"/>
              </w:rPr>
              <w:t xml:space="preserve"> </w:t>
            </w:r>
            <w:r>
              <w:t>after 13 weeks of employment (GST exclusive)</w:t>
            </w:r>
          </w:p>
        </w:tc>
        <w:tc>
          <w:tcPr>
            <w:tcW w:w="3293" w:type="dxa"/>
          </w:tcPr>
          <w:p w14:paraId="57346AB4" w14:textId="77777777" w:rsidR="00EA661F" w:rsidRDefault="00EA661F">
            <w:pPr>
              <w:pStyle w:val="TableParagraph"/>
              <w:ind w:left="0"/>
              <w:rPr>
                <w:rFonts w:ascii="Times New Roman"/>
              </w:rPr>
            </w:pPr>
          </w:p>
        </w:tc>
        <w:tc>
          <w:tcPr>
            <w:tcW w:w="2203" w:type="dxa"/>
          </w:tcPr>
          <w:p w14:paraId="57346AB5" w14:textId="77777777" w:rsidR="00EA661F" w:rsidRDefault="00F87693">
            <w:pPr>
              <w:pStyle w:val="TableParagraph"/>
              <w:spacing w:before="120"/>
            </w:pPr>
            <w:r>
              <w:rPr>
                <w:spacing w:val="-2"/>
              </w:rPr>
              <w:t>$1500</w:t>
            </w:r>
          </w:p>
        </w:tc>
      </w:tr>
      <w:tr w:rsidR="00EA661F" w14:paraId="57346ABA" w14:textId="77777777" w:rsidTr="00BB1525">
        <w:trPr>
          <w:trHeight w:val="746"/>
        </w:trPr>
        <w:tc>
          <w:tcPr>
            <w:tcW w:w="5148" w:type="dxa"/>
          </w:tcPr>
          <w:p w14:paraId="57346AB7" w14:textId="77777777" w:rsidR="00EA661F" w:rsidRDefault="00F87693">
            <w:pPr>
              <w:pStyle w:val="TableParagraph"/>
              <w:spacing w:before="120"/>
              <w:ind w:right="28"/>
            </w:pPr>
            <w:r>
              <w:t>Commencement</w:t>
            </w:r>
            <w:r>
              <w:rPr>
                <w:spacing w:val="-10"/>
              </w:rPr>
              <w:t xml:space="preserve"> </w:t>
            </w:r>
            <w:r>
              <w:t>fee</w:t>
            </w:r>
            <w:r>
              <w:rPr>
                <w:spacing w:val="-6"/>
              </w:rPr>
              <w:t xml:space="preserve"> </w:t>
            </w:r>
            <w:r>
              <w:t>–</w:t>
            </w:r>
            <w:r>
              <w:rPr>
                <w:spacing w:val="-9"/>
              </w:rPr>
              <w:t xml:space="preserve"> </w:t>
            </w:r>
            <w:r>
              <w:t>nominated</w:t>
            </w:r>
            <w:r>
              <w:rPr>
                <w:spacing w:val="-7"/>
              </w:rPr>
              <w:t xml:space="preserve"> </w:t>
            </w:r>
            <w:r>
              <w:t>equity</w:t>
            </w:r>
            <w:r>
              <w:rPr>
                <w:spacing w:val="-6"/>
              </w:rPr>
              <w:t xml:space="preserve"> </w:t>
            </w:r>
            <w:r>
              <w:t xml:space="preserve">group </w:t>
            </w:r>
            <w:r>
              <w:rPr>
                <w:spacing w:val="-2"/>
              </w:rPr>
              <w:t>(disability)</w:t>
            </w:r>
          </w:p>
        </w:tc>
        <w:tc>
          <w:tcPr>
            <w:tcW w:w="3293" w:type="dxa"/>
          </w:tcPr>
          <w:p w14:paraId="57346AB8" w14:textId="77777777" w:rsidR="00EA661F" w:rsidRDefault="00EA661F">
            <w:pPr>
              <w:pStyle w:val="TableParagraph"/>
              <w:ind w:left="0"/>
              <w:rPr>
                <w:rFonts w:ascii="Times New Roman"/>
              </w:rPr>
            </w:pPr>
          </w:p>
        </w:tc>
        <w:tc>
          <w:tcPr>
            <w:tcW w:w="2203" w:type="dxa"/>
          </w:tcPr>
          <w:p w14:paraId="57346AB9" w14:textId="77777777" w:rsidR="00EA661F" w:rsidRDefault="00F87693">
            <w:pPr>
              <w:pStyle w:val="TableParagraph"/>
              <w:spacing w:before="120"/>
            </w:pPr>
            <w:r>
              <w:rPr>
                <w:spacing w:val="-2"/>
              </w:rPr>
              <w:t>$1250</w:t>
            </w:r>
          </w:p>
        </w:tc>
      </w:tr>
      <w:tr w:rsidR="00EA661F" w14:paraId="57346ABE" w14:textId="77777777" w:rsidTr="00BB1525">
        <w:trPr>
          <w:trHeight w:val="493"/>
        </w:trPr>
        <w:tc>
          <w:tcPr>
            <w:tcW w:w="5148" w:type="dxa"/>
          </w:tcPr>
          <w:p w14:paraId="57346ABB" w14:textId="77777777" w:rsidR="00EA661F" w:rsidRDefault="00F87693">
            <w:pPr>
              <w:pStyle w:val="TableParagraph"/>
              <w:spacing w:before="120"/>
            </w:pPr>
            <w:r>
              <w:t>Commencement</w:t>
            </w:r>
            <w:r>
              <w:rPr>
                <w:spacing w:val="-7"/>
              </w:rPr>
              <w:t xml:space="preserve"> </w:t>
            </w:r>
            <w:r>
              <w:t>fee</w:t>
            </w:r>
            <w:r>
              <w:rPr>
                <w:spacing w:val="-6"/>
              </w:rPr>
              <w:t xml:space="preserve"> </w:t>
            </w:r>
            <w:r>
              <w:t>for</w:t>
            </w:r>
            <w:r>
              <w:rPr>
                <w:spacing w:val="-6"/>
              </w:rPr>
              <w:t xml:space="preserve"> </w:t>
            </w:r>
            <w:r>
              <w:rPr>
                <w:spacing w:val="-4"/>
              </w:rPr>
              <w:t>SBAT</w:t>
            </w:r>
          </w:p>
        </w:tc>
        <w:tc>
          <w:tcPr>
            <w:tcW w:w="3293" w:type="dxa"/>
          </w:tcPr>
          <w:p w14:paraId="57346ABC" w14:textId="77777777" w:rsidR="00EA661F" w:rsidRDefault="00EA661F">
            <w:pPr>
              <w:pStyle w:val="TableParagraph"/>
              <w:ind w:left="0"/>
              <w:rPr>
                <w:rFonts w:ascii="Times New Roman"/>
              </w:rPr>
            </w:pPr>
          </w:p>
        </w:tc>
        <w:tc>
          <w:tcPr>
            <w:tcW w:w="2203" w:type="dxa"/>
          </w:tcPr>
          <w:p w14:paraId="57346ABD" w14:textId="77777777" w:rsidR="00EA661F" w:rsidRDefault="00F87693">
            <w:pPr>
              <w:pStyle w:val="TableParagraph"/>
              <w:spacing w:before="120"/>
            </w:pPr>
            <w:r>
              <w:rPr>
                <w:spacing w:val="-4"/>
              </w:rPr>
              <w:t>$750</w:t>
            </w:r>
          </w:p>
        </w:tc>
      </w:tr>
      <w:tr w:rsidR="00EA661F" w14:paraId="57346AC2" w14:textId="77777777" w:rsidTr="00BB1525">
        <w:trPr>
          <w:trHeight w:val="493"/>
        </w:trPr>
        <w:tc>
          <w:tcPr>
            <w:tcW w:w="5148" w:type="dxa"/>
          </w:tcPr>
          <w:p w14:paraId="57346ABF" w14:textId="77777777" w:rsidR="00EA661F" w:rsidRDefault="00F87693">
            <w:pPr>
              <w:pStyle w:val="TableParagraph"/>
              <w:spacing w:before="120"/>
              <w:rPr>
                <w:b/>
              </w:rPr>
            </w:pPr>
            <w:r>
              <w:rPr>
                <w:b/>
              </w:rPr>
              <w:t>Over</w:t>
            </w:r>
            <w:r>
              <w:rPr>
                <w:b/>
                <w:spacing w:val="-3"/>
              </w:rPr>
              <w:t xml:space="preserve"> </w:t>
            </w:r>
            <w:r>
              <w:rPr>
                <w:b/>
              </w:rPr>
              <w:t>2</w:t>
            </w:r>
            <w:r>
              <w:rPr>
                <w:b/>
                <w:spacing w:val="-3"/>
              </w:rPr>
              <w:t xml:space="preserve"> </w:t>
            </w:r>
            <w:r>
              <w:rPr>
                <w:b/>
              </w:rPr>
              <w:t>years</w:t>
            </w:r>
            <w:r>
              <w:rPr>
                <w:b/>
                <w:spacing w:val="-4"/>
              </w:rPr>
              <w:t xml:space="preserve"> </w:t>
            </w:r>
            <w:r>
              <w:rPr>
                <w:b/>
              </w:rPr>
              <w:t>(104</w:t>
            </w:r>
            <w:r>
              <w:rPr>
                <w:b/>
                <w:spacing w:val="-3"/>
              </w:rPr>
              <w:t xml:space="preserve"> </w:t>
            </w:r>
            <w:r>
              <w:rPr>
                <w:b/>
                <w:spacing w:val="-2"/>
              </w:rPr>
              <w:t>weeks)</w:t>
            </w:r>
          </w:p>
        </w:tc>
        <w:tc>
          <w:tcPr>
            <w:tcW w:w="3293" w:type="dxa"/>
          </w:tcPr>
          <w:p w14:paraId="57346AC0" w14:textId="45015757" w:rsidR="00EA661F" w:rsidRDefault="00F87693">
            <w:pPr>
              <w:pStyle w:val="TableParagraph"/>
              <w:spacing w:before="120"/>
              <w:rPr>
                <w:b/>
              </w:rPr>
            </w:pPr>
            <w:r>
              <w:rPr>
                <w:b/>
                <w:spacing w:val="-2"/>
              </w:rPr>
              <w:t>$</w:t>
            </w:r>
            <w:r w:rsidR="00FE5710">
              <w:rPr>
                <w:b/>
                <w:spacing w:val="-2"/>
              </w:rPr>
              <w:t>13,668.72</w:t>
            </w:r>
          </w:p>
        </w:tc>
        <w:tc>
          <w:tcPr>
            <w:tcW w:w="2203" w:type="dxa"/>
          </w:tcPr>
          <w:p w14:paraId="57346AC1" w14:textId="77777777" w:rsidR="00EA661F" w:rsidRDefault="00F87693">
            <w:pPr>
              <w:pStyle w:val="TableParagraph"/>
              <w:spacing w:before="120"/>
              <w:rPr>
                <w:b/>
              </w:rPr>
            </w:pPr>
            <w:r>
              <w:rPr>
                <w:b/>
                <w:spacing w:val="-2"/>
              </w:rPr>
              <w:t>$3500</w:t>
            </w:r>
          </w:p>
        </w:tc>
      </w:tr>
    </w:tbl>
    <w:p w14:paraId="57346AC3" w14:textId="77777777" w:rsidR="00EA661F" w:rsidRDefault="00EA661F">
      <w:pPr>
        <w:sectPr w:rsidR="00EA661F">
          <w:pgSz w:w="12240" w:h="15840"/>
          <w:pgMar w:top="1360" w:right="40" w:bottom="1376" w:left="340" w:header="0" w:footer="941" w:gutter="0"/>
          <w:cols w:space="720"/>
        </w:sectPr>
      </w:pPr>
    </w:p>
    <w:tbl>
      <w:tblPr>
        <w:tblStyle w:val="TableGrid"/>
        <w:tblW w:w="0" w:type="auto"/>
        <w:tblLayout w:type="fixed"/>
        <w:tblLook w:val="01E0" w:firstRow="1" w:lastRow="1" w:firstColumn="1" w:lastColumn="1" w:noHBand="0" w:noVBand="0"/>
      </w:tblPr>
      <w:tblGrid>
        <w:gridCol w:w="5148"/>
        <w:gridCol w:w="3293"/>
        <w:gridCol w:w="2203"/>
      </w:tblGrid>
      <w:tr w:rsidR="00EA661F" w14:paraId="57346AC7" w14:textId="77777777" w:rsidTr="00BB1525">
        <w:trPr>
          <w:trHeight w:val="493"/>
        </w:trPr>
        <w:tc>
          <w:tcPr>
            <w:tcW w:w="5148" w:type="dxa"/>
          </w:tcPr>
          <w:p w14:paraId="57346AC4" w14:textId="77777777" w:rsidR="00EA661F" w:rsidRDefault="00F87693">
            <w:pPr>
              <w:pStyle w:val="TableParagraph"/>
              <w:spacing w:before="120"/>
              <w:rPr>
                <w:b/>
              </w:rPr>
            </w:pPr>
            <w:r>
              <w:rPr>
                <w:b/>
              </w:rPr>
              <w:lastRenderedPageBreak/>
              <w:t>Total</w:t>
            </w:r>
            <w:r>
              <w:rPr>
                <w:b/>
                <w:spacing w:val="-3"/>
              </w:rPr>
              <w:t xml:space="preserve"> </w:t>
            </w:r>
            <w:r>
              <w:rPr>
                <w:b/>
              </w:rPr>
              <w:t>cost</w:t>
            </w:r>
            <w:r>
              <w:rPr>
                <w:b/>
                <w:spacing w:val="-4"/>
              </w:rPr>
              <w:t xml:space="preserve"> </w:t>
            </w:r>
            <w:r>
              <w:rPr>
                <w:b/>
              </w:rPr>
              <w:t>to</w:t>
            </w:r>
            <w:r>
              <w:rPr>
                <w:b/>
                <w:spacing w:val="-5"/>
              </w:rPr>
              <w:t xml:space="preserve"> </w:t>
            </w:r>
            <w:r>
              <w:rPr>
                <w:b/>
              </w:rPr>
              <w:t>an</w:t>
            </w:r>
            <w:r>
              <w:rPr>
                <w:b/>
                <w:spacing w:val="-3"/>
              </w:rPr>
              <w:t xml:space="preserve"> </w:t>
            </w:r>
            <w:r>
              <w:rPr>
                <w:b/>
              </w:rPr>
              <w:t>employer</w:t>
            </w:r>
            <w:r>
              <w:rPr>
                <w:b/>
                <w:spacing w:val="-2"/>
              </w:rPr>
              <w:t xml:space="preserve"> </w:t>
            </w:r>
            <w:r>
              <w:rPr>
                <w:b/>
              </w:rPr>
              <w:t>for</w:t>
            </w:r>
            <w:r>
              <w:rPr>
                <w:b/>
                <w:spacing w:val="-2"/>
              </w:rPr>
              <w:t xml:space="preserve"> </w:t>
            </w:r>
            <w:r>
              <w:rPr>
                <w:b/>
              </w:rPr>
              <w:t>104</w:t>
            </w:r>
            <w:r>
              <w:rPr>
                <w:b/>
                <w:spacing w:val="-4"/>
              </w:rPr>
              <w:t xml:space="preserve"> </w:t>
            </w:r>
            <w:r>
              <w:rPr>
                <w:b/>
                <w:spacing w:val="-2"/>
              </w:rPr>
              <w:t>weeks</w:t>
            </w:r>
          </w:p>
        </w:tc>
        <w:tc>
          <w:tcPr>
            <w:tcW w:w="3293" w:type="dxa"/>
          </w:tcPr>
          <w:p w14:paraId="57346AC5" w14:textId="77777777" w:rsidR="00EA661F" w:rsidRDefault="00EA661F">
            <w:pPr>
              <w:pStyle w:val="TableParagraph"/>
              <w:ind w:left="0"/>
              <w:rPr>
                <w:rFonts w:ascii="Times New Roman"/>
              </w:rPr>
            </w:pPr>
          </w:p>
        </w:tc>
        <w:tc>
          <w:tcPr>
            <w:tcW w:w="2203" w:type="dxa"/>
          </w:tcPr>
          <w:p w14:paraId="57346AC6" w14:textId="69F4845C" w:rsidR="00EA661F" w:rsidRDefault="00F87693">
            <w:pPr>
              <w:pStyle w:val="TableParagraph"/>
              <w:spacing w:before="120"/>
              <w:rPr>
                <w:b/>
              </w:rPr>
            </w:pPr>
            <w:r>
              <w:rPr>
                <w:b/>
                <w:spacing w:val="-2"/>
              </w:rPr>
              <w:t>$</w:t>
            </w:r>
            <w:r w:rsidR="005B79BB">
              <w:rPr>
                <w:b/>
                <w:spacing w:val="-2"/>
              </w:rPr>
              <w:t>10,168.72</w:t>
            </w:r>
          </w:p>
        </w:tc>
      </w:tr>
      <w:tr w:rsidR="00EA661F" w14:paraId="57346ACB" w14:textId="77777777" w:rsidTr="00BB1525">
        <w:trPr>
          <w:trHeight w:val="746"/>
        </w:trPr>
        <w:tc>
          <w:tcPr>
            <w:tcW w:w="5148" w:type="dxa"/>
          </w:tcPr>
          <w:p w14:paraId="57346AC8" w14:textId="77777777" w:rsidR="00EA661F" w:rsidRDefault="00F87693">
            <w:pPr>
              <w:pStyle w:val="TableParagraph"/>
              <w:spacing w:before="120"/>
              <w:ind w:right="28"/>
            </w:pPr>
            <w:r>
              <w:t>Retention Incentive- if employer continues to employ</w:t>
            </w:r>
            <w:r>
              <w:rPr>
                <w:spacing w:val="-4"/>
              </w:rPr>
              <w:t xml:space="preserve"> </w:t>
            </w:r>
            <w:r>
              <w:t>a</w:t>
            </w:r>
            <w:r>
              <w:rPr>
                <w:spacing w:val="-7"/>
              </w:rPr>
              <w:t xml:space="preserve"> </w:t>
            </w:r>
            <w:r>
              <w:t>trainee</w:t>
            </w:r>
            <w:r>
              <w:rPr>
                <w:spacing w:val="-5"/>
              </w:rPr>
              <w:t xml:space="preserve"> </w:t>
            </w:r>
            <w:r>
              <w:t>12</w:t>
            </w:r>
            <w:r>
              <w:rPr>
                <w:spacing w:val="-5"/>
              </w:rPr>
              <w:t xml:space="preserve"> </w:t>
            </w:r>
            <w:r>
              <w:t>weeks</w:t>
            </w:r>
            <w:r>
              <w:rPr>
                <w:spacing w:val="-4"/>
              </w:rPr>
              <w:t xml:space="preserve"> </w:t>
            </w:r>
            <w:r>
              <w:t>after</w:t>
            </w:r>
            <w:r>
              <w:rPr>
                <w:spacing w:val="-6"/>
              </w:rPr>
              <w:t xml:space="preserve"> </w:t>
            </w:r>
            <w:r>
              <w:t>they</w:t>
            </w:r>
            <w:r>
              <w:rPr>
                <w:spacing w:val="-7"/>
              </w:rPr>
              <w:t xml:space="preserve"> </w:t>
            </w:r>
            <w:r>
              <w:t>finish</w:t>
            </w:r>
            <w:r>
              <w:rPr>
                <w:spacing w:val="-5"/>
              </w:rPr>
              <w:t xml:space="preserve"> </w:t>
            </w:r>
            <w:r>
              <w:t>school</w:t>
            </w:r>
          </w:p>
        </w:tc>
        <w:tc>
          <w:tcPr>
            <w:tcW w:w="3293" w:type="dxa"/>
          </w:tcPr>
          <w:p w14:paraId="57346AC9" w14:textId="77777777" w:rsidR="00EA661F" w:rsidRDefault="00EA661F">
            <w:pPr>
              <w:pStyle w:val="TableParagraph"/>
              <w:ind w:left="0"/>
              <w:rPr>
                <w:rFonts w:ascii="Times New Roman"/>
              </w:rPr>
            </w:pPr>
          </w:p>
        </w:tc>
        <w:tc>
          <w:tcPr>
            <w:tcW w:w="2203" w:type="dxa"/>
          </w:tcPr>
          <w:p w14:paraId="57346ACA" w14:textId="77777777" w:rsidR="00EA661F" w:rsidRDefault="00F87693">
            <w:pPr>
              <w:pStyle w:val="TableParagraph"/>
              <w:spacing w:before="120"/>
            </w:pPr>
            <w:r>
              <w:rPr>
                <w:spacing w:val="-4"/>
              </w:rPr>
              <w:t>$750</w:t>
            </w:r>
          </w:p>
        </w:tc>
      </w:tr>
    </w:tbl>
    <w:p w14:paraId="57346ACC" w14:textId="77777777" w:rsidR="00EA661F" w:rsidRDefault="00F87693">
      <w:pPr>
        <w:pStyle w:val="BodyText"/>
        <w:spacing w:before="141"/>
        <w:ind w:left="1100" w:right="1672"/>
      </w:pPr>
      <w:r>
        <w:t>Note:</w:t>
      </w:r>
      <w:r>
        <w:rPr>
          <w:spacing w:val="-3"/>
        </w:rPr>
        <w:t xml:space="preserve"> </w:t>
      </w:r>
      <w:r>
        <w:t>Superannuation</w:t>
      </w:r>
      <w:r>
        <w:rPr>
          <w:spacing w:val="-2"/>
        </w:rPr>
        <w:t xml:space="preserve"> </w:t>
      </w:r>
      <w:r>
        <w:t>is</w:t>
      </w:r>
      <w:r>
        <w:rPr>
          <w:spacing w:val="-3"/>
        </w:rPr>
        <w:t xml:space="preserve"> </w:t>
      </w:r>
      <w:r>
        <w:t>usually</w:t>
      </w:r>
      <w:r>
        <w:rPr>
          <w:spacing w:val="-5"/>
        </w:rPr>
        <w:t xml:space="preserve"> </w:t>
      </w:r>
      <w:r>
        <w:t>not</w:t>
      </w:r>
      <w:r>
        <w:rPr>
          <w:spacing w:val="-5"/>
        </w:rPr>
        <w:t xml:space="preserve"> </w:t>
      </w:r>
      <w:r>
        <w:t>paid</w:t>
      </w:r>
      <w:r>
        <w:rPr>
          <w:spacing w:val="-4"/>
        </w:rPr>
        <w:t xml:space="preserve"> </w:t>
      </w:r>
      <w:r>
        <w:t>as</w:t>
      </w:r>
      <w:r>
        <w:rPr>
          <w:spacing w:val="-3"/>
        </w:rPr>
        <w:t xml:space="preserve"> </w:t>
      </w:r>
      <w:r>
        <w:t>the</w:t>
      </w:r>
      <w:r>
        <w:rPr>
          <w:spacing w:val="-2"/>
        </w:rPr>
        <w:t xml:space="preserve"> </w:t>
      </w:r>
      <w:r>
        <w:t>trainee</w:t>
      </w:r>
      <w:r>
        <w:rPr>
          <w:spacing w:val="-2"/>
        </w:rPr>
        <w:t xml:space="preserve"> </w:t>
      </w:r>
      <w:r>
        <w:t>is</w:t>
      </w:r>
      <w:r>
        <w:rPr>
          <w:spacing w:val="-3"/>
        </w:rPr>
        <w:t xml:space="preserve"> </w:t>
      </w:r>
      <w:r>
        <w:t>under</w:t>
      </w:r>
      <w:r>
        <w:rPr>
          <w:spacing w:val="-4"/>
        </w:rPr>
        <w:t xml:space="preserve"> </w:t>
      </w:r>
      <w:r>
        <w:t>18</w:t>
      </w:r>
      <w:r>
        <w:rPr>
          <w:spacing w:val="-2"/>
        </w:rPr>
        <w:t xml:space="preserve"> </w:t>
      </w:r>
      <w:r>
        <w:t>years</w:t>
      </w:r>
      <w:r>
        <w:rPr>
          <w:spacing w:val="-3"/>
        </w:rPr>
        <w:t xml:space="preserve"> </w:t>
      </w:r>
      <w:r>
        <w:t>old</w:t>
      </w:r>
      <w:r>
        <w:rPr>
          <w:spacing w:val="-4"/>
        </w:rPr>
        <w:t xml:space="preserve"> </w:t>
      </w:r>
      <w:r>
        <w:t>and</w:t>
      </w:r>
      <w:r>
        <w:rPr>
          <w:spacing w:val="-2"/>
        </w:rPr>
        <w:t xml:space="preserve"> </w:t>
      </w:r>
      <w:r>
        <w:t>not working over 30 hours in a week.</w:t>
      </w:r>
    </w:p>
    <w:p w14:paraId="57346ACD" w14:textId="77777777" w:rsidR="00EA661F" w:rsidRDefault="00F87693">
      <w:pPr>
        <w:pStyle w:val="Heading6"/>
        <w:spacing w:before="120"/>
        <w:ind w:left="1100" w:firstLine="0"/>
      </w:pPr>
      <w:r>
        <w:t>Scenario</w:t>
      </w:r>
      <w:r>
        <w:rPr>
          <w:spacing w:val="-7"/>
        </w:rPr>
        <w:t xml:space="preserve"> </w:t>
      </w:r>
      <w:r>
        <w:rPr>
          <w:spacing w:val="-5"/>
        </w:rPr>
        <w:t>Two</w:t>
      </w:r>
    </w:p>
    <w:p w14:paraId="57346ACE" w14:textId="77777777" w:rsidR="00EA661F" w:rsidRDefault="00F87693">
      <w:pPr>
        <w:pStyle w:val="BodyText"/>
        <w:spacing w:before="120"/>
        <w:ind w:left="1100" w:right="1672"/>
      </w:pPr>
      <w:r>
        <w:t>This</w:t>
      </w:r>
      <w:r>
        <w:rPr>
          <w:spacing w:val="-3"/>
        </w:rPr>
        <w:t xml:space="preserve"> </w:t>
      </w:r>
      <w:r>
        <w:t>scenario</w:t>
      </w:r>
      <w:r>
        <w:rPr>
          <w:spacing w:val="-4"/>
        </w:rPr>
        <w:t xml:space="preserve"> </w:t>
      </w:r>
      <w:r>
        <w:t>uses</w:t>
      </w:r>
      <w:r>
        <w:rPr>
          <w:spacing w:val="-3"/>
        </w:rPr>
        <w:t xml:space="preserve"> </w:t>
      </w:r>
      <w:r>
        <w:t>DAAWS</w:t>
      </w:r>
      <w:r>
        <w:rPr>
          <w:spacing w:val="-5"/>
        </w:rPr>
        <w:t xml:space="preserve"> </w:t>
      </w:r>
      <w:r>
        <w:t>employment</w:t>
      </w:r>
      <w:r>
        <w:rPr>
          <w:spacing w:val="-2"/>
        </w:rPr>
        <w:t xml:space="preserve"> </w:t>
      </w:r>
      <w:r>
        <w:t>incentives</w:t>
      </w:r>
      <w:r>
        <w:rPr>
          <w:spacing w:val="-3"/>
        </w:rPr>
        <w:t xml:space="preserve"> </w:t>
      </w:r>
      <w:r>
        <w:t>so</w:t>
      </w:r>
      <w:r>
        <w:rPr>
          <w:spacing w:val="-4"/>
        </w:rPr>
        <w:t xml:space="preserve"> </w:t>
      </w:r>
      <w:r>
        <w:t>unable</w:t>
      </w:r>
      <w:r>
        <w:rPr>
          <w:spacing w:val="-4"/>
        </w:rPr>
        <w:t xml:space="preserve"> </w:t>
      </w:r>
      <w:r>
        <w:t>to</w:t>
      </w:r>
      <w:r>
        <w:rPr>
          <w:spacing w:val="-4"/>
        </w:rPr>
        <w:t xml:space="preserve"> </w:t>
      </w:r>
      <w:proofErr w:type="spellStart"/>
      <w:r>
        <w:t>utilise</w:t>
      </w:r>
      <w:proofErr w:type="spellEnd"/>
      <w:r>
        <w:rPr>
          <w:spacing w:val="-2"/>
        </w:rPr>
        <w:t xml:space="preserve"> </w:t>
      </w:r>
      <w:r>
        <w:t xml:space="preserve">Employer </w:t>
      </w:r>
      <w:r>
        <w:rPr>
          <w:spacing w:val="-2"/>
        </w:rPr>
        <w:t>Incentives.</w:t>
      </w:r>
    </w:p>
    <w:p w14:paraId="57346ACF" w14:textId="77777777" w:rsidR="00EA661F" w:rsidRDefault="00F87693">
      <w:pPr>
        <w:pStyle w:val="BodyText"/>
        <w:spacing w:before="120"/>
        <w:ind w:left="1100" w:right="1407"/>
      </w:pPr>
      <w:r>
        <w:t>Ben is currently in Year 11 at a Special School, has started work at Bunnings Warehouse</w:t>
      </w:r>
      <w:r>
        <w:rPr>
          <w:spacing w:val="-2"/>
        </w:rPr>
        <w:t xml:space="preserve"> </w:t>
      </w:r>
      <w:r>
        <w:t>and</w:t>
      </w:r>
      <w:r>
        <w:rPr>
          <w:spacing w:val="-2"/>
        </w:rPr>
        <w:t xml:space="preserve"> </w:t>
      </w:r>
      <w:r>
        <w:t>is</w:t>
      </w:r>
      <w:r>
        <w:rPr>
          <w:spacing w:val="-3"/>
        </w:rPr>
        <w:t xml:space="preserve"> </w:t>
      </w:r>
      <w:r>
        <w:t>completing</w:t>
      </w:r>
      <w:r>
        <w:rPr>
          <w:spacing w:val="-4"/>
        </w:rPr>
        <w:t xml:space="preserve"> </w:t>
      </w:r>
      <w:r>
        <w:t>a</w:t>
      </w:r>
      <w:r>
        <w:rPr>
          <w:spacing w:val="-2"/>
        </w:rPr>
        <w:t xml:space="preserve"> </w:t>
      </w:r>
      <w:r>
        <w:t>Certificate</w:t>
      </w:r>
      <w:r>
        <w:rPr>
          <w:spacing w:val="-2"/>
        </w:rPr>
        <w:t xml:space="preserve"> </w:t>
      </w:r>
      <w:r>
        <w:t>II</w:t>
      </w:r>
      <w:r>
        <w:rPr>
          <w:spacing w:val="-2"/>
        </w:rPr>
        <w:t xml:space="preserve"> </w:t>
      </w:r>
      <w:r>
        <w:t>in</w:t>
      </w:r>
      <w:r>
        <w:rPr>
          <w:spacing w:val="-2"/>
        </w:rPr>
        <w:t xml:space="preserve"> </w:t>
      </w:r>
      <w:r>
        <w:t>Retail.</w:t>
      </w:r>
      <w:r>
        <w:rPr>
          <w:spacing w:val="-2"/>
        </w:rPr>
        <w:t xml:space="preserve"> </w:t>
      </w:r>
      <w:r>
        <w:t>The</w:t>
      </w:r>
      <w:r>
        <w:rPr>
          <w:spacing w:val="-2"/>
        </w:rPr>
        <w:t xml:space="preserve"> </w:t>
      </w:r>
      <w:r>
        <w:t>table</w:t>
      </w:r>
      <w:r>
        <w:rPr>
          <w:spacing w:val="-4"/>
        </w:rPr>
        <w:t xml:space="preserve"> </w:t>
      </w:r>
      <w:r>
        <w:t>below</w:t>
      </w:r>
      <w:r>
        <w:rPr>
          <w:spacing w:val="-3"/>
        </w:rPr>
        <w:t xml:space="preserve"> </w:t>
      </w:r>
      <w:r>
        <w:t>is</w:t>
      </w:r>
      <w:r>
        <w:rPr>
          <w:spacing w:val="-3"/>
        </w:rPr>
        <w:t xml:space="preserve"> </w:t>
      </w:r>
      <w:r>
        <w:t>an</w:t>
      </w:r>
      <w:r>
        <w:rPr>
          <w:spacing w:val="-4"/>
        </w:rPr>
        <w:t xml:space="preserve"> </w:t>
      </w:r>
      <w:r>
        <w:t>example</w:t>
      </w:r>
      <w:r>
        <w:rPr>
          <w:spacing w:val="-4"/>
        </w:rPr>
        <w:t xml:space="preserve"> </w:t>
      </w:r>
      <w:r>
        <w:t>of DAAWS that Bunnings could receive.</w:t>
      </w:r>
    </w:p>
    <w:p w14:paraId="57346AD0" w14:textId="77777777" w:rsidR="00EA661F" w:rsidRDefault="00EA661F">
      <w:pPr>
        <w:pStyle w:val="BodyText"/>
        <w:spacing w:before="4"/>
        <w:rPr>
          <w:sz w:val="10"/>
        </w:rPr>
      </w:pPr>
    </w:p>
    <w:tbl>
      <w:tblPr>
        <w:tblStyle w:val="TableGrid"/>
        <w:tblW w:w="0" w:type="auto"/>
        <w:tblLayout w:type="fixed"/>
        <w:tblLook w:val="01E0" w:firstRow="1" w:lastRow="1" w:firstColumn="1" w:lastColumn="1" w:noHBand="0" w:noVBand="0"/>
        <w:tblCaption w:val="Scenario Two"/>
        <w:tblDescription w:val="This table show the cost to an employer using DAAWS as an incentive. The outcome is the out of pocket cost to an employer using DAAWS is $12,260.80 over 104weeks. "/>
      </w:tblPr>
      <w:tblGrid>
        <w:gridCol w:w="5100"/>
        <w:gridCol w:w="2832"/>
        <w:gridCol w:w="2695"/>
      </w:tblGrid>
      <w:tr w:rsidR="00EA661F" w14:paraId="57346AD4" w14:textId="77777777" w:rsidTr="009E0E07">
        <w:trPr>
          <w:trHeight w:val="491"/>
          <w:tblHeader/>
        </w:trPr>
        <w:tc>
          <w:tcPr>
            <w:tcW w:w="5100" w:type="dxa"/>
          </w:tcPr>
          <w:p w14:paraId="57346AD1" w14:textId="77777777" w:rsidR="00EA661F" w:rsidRDefault="00EA661F">
            <w:pPr>
              <w:pStyle w:val="TableParagraph"/>
              <w:ind w:left="0"/>
              <w:rPr>
                <w:rFonts w:ascii="Times New Roman"/>
              </w:rPr>
            </w:pPr>
          </w:p>
        </w:tc>
        <w:tc>
          <w:tcPr>
            <w:tcW w:w="2832" w:type="dxa"/>
          </w:tcPr>
          <w:p w14:paraId="57346AD2" w14:textId="77777777" w:rsidR="00EA661F" w:rsidRDefault="00F87693">
            <w:pPr>
              <w:pStyle w:val="TableParagraph"/>
              <w:spacing w:before="120"/>
              <w:rPr>
                <w:b/>
              </w:rPr>
            </w:pPr>
            <w:r>
              <w:rPr>
                <w:b/>
                <w:spacing w:val="-4"/>
              </w:rPr>
              <w:t>Wage</w:t>
            </w:r>
          </w:p>
        </w:tc>
        <w:tc>
          <w:tcPr>
            <w:tcW w:w="2695" w:type="dxa"/>
          </w:tcPr>
          <w:p w14:paraId="57346AD3" w14:textId="77777777" w:rsidR="00EA661F" w:rsidRDefault="00F87693">
            <w:pPr>
              <w:pStyle w:val="TableParagraph"/>
              <w:spacing w:before="120"/>
              <w:rPr>
                <w:b/>
              </w:rPr>
            </w:pPr>
            <w:r>
              <w:rPr>
                <w:b/>
              </w:rPr>
              <w:t>Employer</w:t>
            </w:r>
            <w:r>
              <w:rPr>
                <w:b/>
                <w:spacing w:val="-5"/>
              </w:rPr>
              <w:t xml:space="preserve"> </w:t>
            </w:r>
            <w:r>
              <w:rPr>
                <w:b/>
                <w:spacing w:val="-2"/>
              </w:rPr>
              <w:t>subsidy</w:t>
            </w:r>
          </w:p>
        </w:tc>
      </w:tr>
      <w:tr w:rsidR="00EA661F" w14:paraId="57346AD8" w14:textId="77777777" w:rsidTr="00BB1525">
        <w:trPr>
          <w:trHeight w:val="1120"/>
        </w:trPr>
        <w:tc>
          <w:tcPr>
            <w:tcW w:w="5100" w:type="dxa"/>
          </w:tcPr>
          <w:p w14:paraId="57346AD5" w14:textId="3B5A5D9F" w:rsidR="00EA661F" w:rsidRDefault="00F87693">
            <w:pPr>
              <w:pStyle w:val="TableParagraph"/>
              <w:spacing w:before="120"/>
            </w:pPr>
            <w:r>
              <w:t>Wages</w:t>
            </w:r>
            <w:r>
              <w:rPr>
                <w:spacing w:val="-6"/>
              </w:rPr>
              <w:t xml:space="preserve"> </w:t>
            </w:r>
            <w:r>
              <w:t>for</w:t>
            </w:r>
            <w:r>
              <w:rPr>
                <w:spacing w:val="-6"/>
              </w:rPr>
              <w:t xml:space="preserve"> </w:t>
            </w:r>
            <w:r>
              <w:t>trainee</w:t>
            </w:r>
            <w:r>
              <w:rPr>
                <w:spacing w:val="-4"/>
              </w:rPr>
              <w:t xml:space="preserve"> </w:t>
            </w:r>
            <w:r>
              <w:t>working</w:t>
            </w:r>
            <w:r>
              <w:rPr>
                <w:spacing w:val="-5"/>
              </w:rPr>
              <w:t xml:space="preserve"> </w:t>
            </w:r>
            <w:r>
              <w:t>13</w:t>
            </w:r>
            <w:r>
              <w:rPr>
                <w:spacing w:val="-5"/>
              </w:rPr>
              <w:t xml:space="preserve"> </w:t>
            </w:r>
            <w:r>
              <w:t>hours</w:t>
            </w:r>
            <w:r>
              <w:rPr>
                <w:spacing w:val="-4"/>
              </w:rPr>
              <w:t xml:space="preserve"> </w:t>
            </w:r>
            <w:r>
              <w:t>a</w:t>
            </w:r>
            <w:r>
              <w:rPr>
                <w:spacing w:val="-6"/>
              </w:rPr>
              <w:t xml:space="preserve"> </w:t>
            </w:r>
            <w:r>
              <w:t>week</w:t>
            </w:r>
            <w:r>
              <w:rPr>
                <w:spacing w:val="-4"/>
              </w:rPr>
              <w:t xml:space="preserve"> </w:t>
            </w:r>
            <w:r>
              <w:t xml:space="preserve">doing Certificate II in retail under the </w:t>
            </w:r>
            <w:hyperlink r:id="rId47">
              <w:r>
                <w:rPr>
                  <w:color w:val="0562C1"/>
                  <w:u w:val="single" w:color="0562C1"/>
                </w:rPr>
                <w:t>General Retail</w:t>
              </w:r>
            </w:hyperlink>
            <w:r>
              <w:rPr>
                <w:color w:val="0562C1"/>
              </w:rPr>
              <w:t xml:space="preserve"> </w:t>
            </w:r>
            <w:hyperlink r:id="rId48">
              <w:r>
                <w:rPr>
                  <w:color w:val="0562C1"/>
                  <w:u w:val="single" w:color="0562C1"/>
                </w:rPr>
                <w:t>Industry award 2010 see schedule D</w:t>
              </w:r>
            </w:hyperlink>
          </w:p>
        </w:tc>
        <w:tc>
          <w:tcPr>
            <w:tcW w:w="2832" w:type="dxa"/>
          </w:tcPr>
          <w:p w14:paraId="57346AD6" w14:textId="1608FA04" w:rsidR="00EA661F" w:rsidRDefault="00F87693">
            <w:pPr>
              <w:pStyle w:val="TableParagraph"/>
              <w:spacing w:before="120"/>
              <w:ind w:right="214" w:hanging="1"/>
            </w:pPr>
            <w:r>
              <w:t>$</w:t>
            </w:r>
            <w:r w:rsidR="00EC60D5">
              <w:t>10.11</w:t>
            </w:r>
            <w:r>
              <w:t xml:space="preserve">x </w:t>
            </w:r>
            <w:r>
              <w:rPr>
                <w:spacing w:val="-2"/>
              </w:rPr>
              <w:t>13hrs=$</w:t>
            </w:r>
            <w:r w:rsidR="00551C6F">
              <w:rPr>
                <w:spacing w:val="-2"/>
              </w:rPr>
              <w:t>131.43</w:t>
            </w:r>
            <w:hyperlink w:anchor="_bookmark39" w:history="1">
              <w:r>
                <w:rPr>
                  <w:spacing w:val="-2"/>
                  <w:vertAlign w:val="superscript"/>
                </w:rPr>
                <w:t>10</w:t>
              </w:r>
            </w:hyperlink>
          </w:p>
        </w:tc>
        <w:tc>
          <w:tcPr>
            <w:tcW w:w="2695" w:type="dxa"/>
          </w:tcPr>
          <w:p w14:paraId="57346AD7" w14:textId="77777777" w:rsidR="00EA661F" w:rsidRDefault="00EA661F">
            <w:pPr>
              <w:pStyle w:val="TableParagraph"/>
              <w:ind w:left="0"/>
              <w:rPr>
                <w:rFonts w:ascii="Times New Roman"/>
              </w:rPr>
            </w:pPr>
          </w:p>
        </w:tc>
      </w:tr>
      <w:tr w:rsidR="00EA661F" w14:paraId="57346ADC" w14:textId="77777777" w:rsidTr="00BB1525">
        <w:trPr>
          <w:trHeight w:val="998"/>
        </w:trPr>
        <w:tc>
          <w:tcPr>
            <w:tcW w:w="5100" w:type="dxa"/>
          </w:tcPr>
          <w:p w14:paraId="57346AD9" w14:textId="77777777" w:rsidR="00EA661F" w:rsidRDefault="00F87693">
            <w:pPr>
              <w:pStyle w:val="TableParagraph"/>
              <w:spacing w:before="120"/>
            </w:pPr>
            <w:r>
              <w:t>DAAWS</w:t>
            </w:r>
            <w:r>
              <w:rPr>
                <w:spacing w:val="-6"/>
              </w:rPr>
              <w:t xml:space="preserve"> </w:t>
            </w:r>
            <w:r>
              <w:t>employer</w:t>
            </w:r>
            <w:r>
              <w:rPr>
                <w:spacing w:val="-6"/>
              </w:rPr>
              <w:t xml:space="preserve"> </w:t>
            </w:r>
            <w:r>
              <w:rPr>
                <w:spacing w:val="-2"/>
              </w:rPr>
              <w:t>incentive</w:t>
            </w:r>
          </w:p>
        </w:tc>
        <w:tc>
          <w:tcPr>
            <w:tcW w:w="2832" w:type="dxa"/>
          </w:tcPr>
          <w:p w14:paraId="57346ADA" w14:textId="77777777" w:rsidR="00EA661F" w:rsidRDefault="00EA661F">
            <w:pPr>
              <w:pStyle w:val="TableParagraph"/>
              <w:ind w:left="0"/>
              <w:rPr>
                <w:rFonts w:ascii="Times New Roman"/>
              </w:rPr>
            </w:pPr>
          </w:p>
        </w:tc>
        <w:tc>
          <w:tcPr>
            <w:tcW w:w="2695" w:type="dxa"/>
          </w:tcPr>
          <w:p w14:paraId="57346ADB" w14:textId="77777777" w:rsidR="00EA661F" w:rsidRDefault="00F87693">
            <w:pPr>
              <w:pStyle w:val="TableParagraph"/>
              <w:spacing w:before="120"/>
            </w:pPr>
            <w:r>
              <w:t>$3750</w:t>
            </w:r>
            <w:r>
              <w:rPr>
                <w:spacing w:val="-13"/>
              </w:rPr>
              <w:t xml:space="preserve"> </w:t>
            </w:r>
            <w:r>
              <w:t>over</w:t>
            </w:r>
            <w:r>
              <w:rPr>
                <w:spacing w:val="-13"/>
              </w:rPr>
              <w:t xml:space="preserve"> </w:t>
            </w:r>
            <w:r>
              <w:t>104</w:t>
            </w:r>
            <w:r>
              <w:rPr>
                <w:spacing w:val="-13"/>
              </w:rPr>
              <w:t xml:space="preserve"> </w:t>
            </w:r>
            <w:r>
              <w:t>weeks (approx. $36 a week working 13 hours)</w:t>
            </w:r>
          </w:p>
        </w:tc>
      </w:tr>
      <w:tr w:rsidR="00EA661F" w14:paraId="57346AE0" w14:textId="77777777" w:rsidTr="00BB1525">
        <w:trPr>
          <w:trHeight w:val="493"/>
        </w:trPr>
        <w:tc>
          <w:tcPr>
            <w:tcW w:w="5100" w:type="dxa"/>
          </w:tcPr>
          <w:p w14:paraId="57346ADD" w14:textId="77777777" w:rsidR="00EA661F" w:rsidRDefault="00F87693">
            <w:pPr>
              <w:pStyle w:val="TableParagraph"/>
              <w:spacing w:before="120"/>
              <w:rPr>
                <w:b/>
              </w:rPr>
            </w:pPr>
            <w:r>
              <w:rPr>
                <w:b/>
              </w:rPr>
              <w:t>Over</w:t>
            </w:r>
            <w:r>
              <w:rPr>
                <w:b/>
                <w:spacing w:val="-3"/>
              </w:rPr>
              <w:t xml:space="preserve"> </w:t>
            </w:r>
            <w:r>
              <w:rPr>
                <w:b/>
              </w:rPr>
              <w:t>2</w:t>
            </w:r>
            <w:r>
              <w:rPr>
                <w:b/>
                <w:spacing w:val="-3"/>
              </w:rPr>
              <w:t xml:space="preserve"> </w:t>
            </w:r>
            <w:r>
              <w:rPr>
                <w:b/>
              </w:rPr>
              <w:t>years</w:t>
            </w:r>
            <w:r>
              <w:rPr>
                <w:b/>
                <w:spacing w:val="-4"/>
              </w:rPr>
              <w:t xml:space="preserve"> </w:t>
            </w:r>
            <w:r>
              <w:rPr>
                <w:b/>
              </w:rPr>
              <w:t>(104</w:t>
            </w:r>
            <w:r>
              <w:rPr>
                <w:b/>
                <w:spacing w:val="-3"/>
              </w:rPr>
              <w:t xml:space="preserve"> </w:t>
            </w:r>
            <w:r>
              <w:rPr>
                <w:b/>
                <w:spacing w:val="-2"/>
              </w:rPr>
              <w:t>weeks)</w:t>
            </w:r>
          </w:p>
        </w:tc>
        <w:tc>
          <w:tcPr>
            <w:tcW w:w="2832" w:type="dxa"/>
          </w:tcPr>
          <w:p w14:paraId="57346ADE" w14:textId="44783F12" w:rsidR="00EA661F" w:rsidRDefault="00F87693">
            <w:pPr>
              <w:pStyle w:val="TableParagraph"/>
              <w:spacing w:before="120"/>
              <w:rPr>
                <w:b/>
              </w:rPr>
            </w:pPr>
            <w:r>
              <w:rPr>
                <w:b/>
                <w:spacing w:val="-2"/>
              </w:rPr>
              <w:t>$</w:t>
            </w:r>
            <w:r w:rsidR="003C180E">
              <w:rPr>
                <w:b/>
                <w:spacing w:val="-2"/>
              </w:rPr>
              <w:t>13,668.72</w:t>
            </w:r>
          </w:p>
        </w:tc>
        <w:tc>
          <w:tcPr>
            <w:tcW w:w="2695" w:type="dxa"/>
          </w:tcPr>
          <w:p w14:paraId="57346ADF" w14:textId="77777777" w:rsidR="00EA661F" w:rsidRDefault="00F87693">
            <w:pPr>
              <w:pStyle w:val="TableParagraph"/>
              <w:spacing w:before="120"/>
              <w:ind w:left="108"/>
              <w:rPr>
                <w:b/>
              </w:rPr>
            </w:pPr>
            <w:r>
              <w:rPr>
                <w:b/>
                <w:spacing w:val="-2"/>
              </w:rPr>
              <w:t>$3750</w:t>
            </w:r>
          </w:p>
        </w:tc>
      </w:tr>
      <w:tr w:rsidR="00EA661F" w14:paraId="57346AE4" w14:textId="77777777" w:rsidTr="00BB1525">
        <w:trPr>
          <w:trHeight w:val="491"/>
        </w:trPr>
        <w:tc>
          <w:tcPr>
            <w:tcW w:w="5100" w:type="dxa"/>
          </w:tcPr>
          <w:p w14:paraId="57346AE1" w14:textId="77777777" w:rsidR="00EA661F" w:rsidRDefault="00F87693">
            <w:pPr>
              <w:pStyle w:val="TableParagraph"/>
              <w:spacing w:before="120"/>
              <w:rPr>
                <w:b/>
              </w:rPr>
            </w:pPr>
            <w:r>
              <w:rPr>
                <w:b/>
              </w:rPr>
              <w:t>Total</w:t>
            </w:r>
            <w:r>
              <w:rPr>
                <w:b/>
                <w:spacing w:val="-3"/>
              </w:rPr>
              <w:t xml:space="preserve"> </w:t>
            </w:r>
            <w:r>
              <w:rPr>
                <w:b/>
              </w:rPr>
              <w:t>cost</w:t>
            </w:r>
            <w:r>
              <w:rPr>
                <w:b/>
                <w:spacing w:val="-4"/>
              </w:rPr>
              <w:t xml:space="preserve"> </w:t>
            </w:r>
            <w:r>
              <w:rPr>
                <w:b/>
              </w:rPr>
              <w:t>to</w:t>
            </w:r>
            <w:r>
              <w:rPr>
                <w:b/>
                <w:spacing w:val="-5"/>
              </w:rPr>
              <w:t xml:space="preserve"> </w:t>
            </w:r>
            <w:r>
              <w:rPr>
                <w:b/>
              </w:rPr>
              <w:t>an</w:t>
            </w:r>
            <w:r>
              <w:rPr>
                <w:b/>
                <w:spacing w:val="-3"/>
              </w:rPr>
              <w:t xml:space="preserve"> </w:t>
            </w:r>
            <w:r>
              <w:rPr>
                <w:b/>
              </w:rPr>
              <w:t>employer</w:t>
            </w:r>
            <w:r>
              <w:rPr>
                <w:b/>
                <w:spacing w:val="-2"/>
              </w:rPr>
              <w:t xml:space="preserve"> </w:t>
            </w:r>
            <w:r>
              <w:rPr>
                <w:b/>
              </w:rPr>
              <w:t>for</w:t>
            </w:r>
            <w:r>
              <w:rPr>
                <w:b/>
                <w:spacing w:val="-2"/>
              </w:rPr>
              <w:t xml:space="preserve"> </w:t>
            </w:r>
            <w:r>
              <w:rPr>
                <w:b/>
              </w:rPr>
              <w:t>104</w:t>
            </w:r>
            <w:r>
              <w:rPr>
                <w:b/>
                <w:spacing w:val="-4"/>
              </w:rPr>
              <w:t xml:space="preserve"> </w:t>
            </w:r>
            <w:r>
              <w:rPr>
                <w:b/>
                <w:spacing w:val="-2"/>
              </w:rPr>
              <w:t>weeks</w:t>
            </w:r>
          </w:p>
        </w:tc>
        <w:tc>
          <w:tcPr>
            <w:tcW w:w="2832" w:type="dxa"/>
          </w:tcPr>
          <w:p w14:paraId="57346AE2" w14:textId="77777777" w:rsidR="00EA661F" w:rsidRDefault="00EA661F">
            <w:pPr>
              <w:pStyle w:val="TableParagraph"/>
              <w:ind w:left="0"/>
              <w:rPr>
                <w:rFonts w:ascii="Times New Roman"/>
              </w:rPr>
            </w:pPr>
          </w:p>
        </w:tc>
        <w:tc>
          <w:tcPr>
            <w:tcW w:w="2695" w:type="dxa"/>
          </w:tcPr>
          <w:p w14:paraId="57346AE3" w14:textId="79446828" w:rsidR="00EA661F" w:rsidRDefault="00F87693">
            <w:pPr>
              <w:pStyle w:val="TableParagraph"/>
              <w:spacing w:before="120"/>
              <w:rPr>
                <w:b/>
              </w:rPr>
            </w:pPr>
            <w:r>
              <w:rPr>
                <w:b/>
                <w:spacing w:val="-2"/>
              </w:rPr>
              <w:t>$</w:t>
            </w:r>
            <w:r w:rsidR="00A97545">
              <w:rPr>
                <w:b/>
                <w:spacing w:val="-2"/>
              </w:rPr>
              <w:t>9,918.72</w:t>
            </w:r>
          </w:p>
        </w:tc>
      </w:tr>
    </w:tbl>
    <w:p w14:paraId="57346AE5" w14:textId="77777777" w:rsidR="00EA661F" w:rsidRDefault="00EA661F">
      <w:pPr>
        <w:pStyle w:val="BodyText"/>
        <w:spacing w:before="2"/>
        <w:rPr>
          <w:sz w:val="33"/>
        </w:rPr>
      </w:pPr>
    </w:p>
    <w:p w14:paraId="57346AE6" w14:textId="6D849526" w:rsidR="00EA661F" w:rsidRPr="00E7705B" w:rsidRDefault="00F87693">
      <w:pPr>
        <w:pStyle w:val="BodyText"/>
        <w:ind w:left="1100" w:right="1672"/>
      </w:pPr>
      <w:r>
        <w:t>Note:</w:t>
      </w:r>
      <w:r>
        <w:rPr>
          <w:spacing w:val="-3"/>
        </w:rPr>
        <w:t xml:space="preserve"> </w:t>
      </w:r>
      <w:r>
        <w:t>Superannuation</w:t>
      </w:r>
      <w:r>
        <w:rPr>
          <w:spacing w:val="-2"/>
        </w:rPr>
        <w:t xml:space="preserve"> </w:t>
      </w:r>
      <w:r>
        <w:t>is</w:t>
      </w:r>
      <w:r>
        <w:rPr>
          <w:spacing w:val="-3"/>
        </w:rPr>
        <w:t xml:space="preserve"> </w:t>
      </w:r>
      <w:r>
        <w:t>usually</w:t>
      </w:r>
      <w:r>
        <w:rPr>
          <w:spacing w:val="-5"/>
        </w:rPr>
        <w:t xml:space="preserve"> </w:t>
      </w:r>
      <w:r>
        <w:t>not</w:t>
      </w:r>
      <w:r>
        <w:rPr>
          <w:spacing w:val="-5"/>
        </w:rPr>
        <w:t xml:space="preserve"> </w:t>
      </w:r>
      <w:r>
        <w:t>paid</w:t>
      </w:r>
      <w:r>
        <w:rPr>
          <w:spacing w:val="-4"/>
        </w:rPr>
        <w:t xml:space="preserve"> </w:t>
      </w:r>
      <w:r>
        <w:t>as</w:t>
      </w:r>
      <w:r>
        <w:rPr>
          <w:spacing w:val="-3"/>
        </w:rPr>
        <w:t xml:space="preserve"> </w:t>
      </w:r>
      <w:r>
        <w:t>the</w:t>
      </w:r>
      <w:r>
        <w:rPr>
          <w:spacing w:val="-2"/>
        </w:rPr>
        <w:t xml:space="preserve"> </w:t>
      </w:r>
      <w:r>
        <w:t>trainee</w:t>
      </w:r>
      <w:r>
        <w:rPr>
          <w:spacing w:val="-2"/>
        </w:rPr>
        <w:t xml:space="preserve"> </w:t>
      </w:r>
      <w:r>
        <w:t>is</w:t>
      </w:r>
      <w:r>
        <w:rPr>
          <w:spacing w:val="-3"/>
        </w:rPr>
        <w:t xml:space="preserve"> </w:t>
      </w:r>
      <w:r>
        <w:t>under</w:t>
      </w:r>
      <w:r>
        <w:rPr>
          <w:spacing w:val="-4"/>
        </w:rPr>
        <w:t xml:space="preserve"> </w:t>
      </w:r>
      <w:r>
        <w:t>18</w:t>
      </w:r>
      <w:r>
        <w:rPr>
          <w:spacing w:val="-2"/>
        </w:rPr>
        <w:t xml:space="preserve"> </w:t>
      </w:r>
      <w:r>
        <w:t>years</w:t>
      </w:r>
      <w:r>
        <w:rPr>
          <w:spacing w:val="-3"/>
        </w:rPr>
        <w:t xml:space="preserve"> </w:t>
      </w:r>
      <w:r>
        <w:t>old</w:t>
      </w:r>
      <w:r>
        <w:rPr>
          <w:spacing w:val="-4"/>
        </w:rPr>
        <w:t xml:space="preserve"> </w:t>
      </w:r>
      <w:r>
        <w:t>and</w:t>
      </w:r>
      <w:r>
        <w:rPr>
          <w:spacing w:val="-2"/>
        </w:rPr>
        <w:t xml:space="preserve"> </w:t>
      </w:r>
      <w:r>
        <w:t xml:space="preserve">not working more than 30 hours in a week. For more information </w:t>
      </w:r>
      <w:hyperlink r:id="rId49">
        <w:r w:rsidRPr="00E7705B">
          <w:rPr>
            <w:color w:val="0562C1"/>
            <w:u w:color="0562C1"/>
          </w:rPr>
          <w:t>see here</w:t>
        </w:r>
      </w:hyperlink>
      <w:r w:rsidRPr="00E7705B">
        <w:t>.</w:t>
      </w:r>
    </w:p>
    <w:p w14:paraId="57346AE7" w14:textId="77777777" w:rsidR="00EA661F" w:rsidRPr="00E7705B" w:rsidRDefault="00F87693">
      <w:pPr>
        <w:pStyle w:val="Heading6"/>
        <w:spacing w:before="120"/>
        <w:ind w:left="1100" w:firstLine="0"/>
      </w:pPr>
      <w:r w:rsidRPr="00E7705B">
        <w:t>Important</w:t>
      </w:r>
      <w:r w:rsidRPr="00E7705B">
        <w:rPr>
          <w:spacing w:val="-4"/>
        </w:rPr>
        <w:t xml:space="preserve"> </w:t>
      </w:r>
      <w:r w:rsidRPr="00E7705B">
        <w:t>to</w:t>
      </w:r>
      <w:r w:rsidRPr="00E7705B">
        <w:rPr>
          <w:spacing w:val="-2"/>
        </w:rPr>
        <w:t xml:space="preserve"> note:</w:t>
      </w:r>
    </w:p>
    <w:p w14:paraId="57346AE8" w14:textId="77777777" w:rsidR="00EA661F" w:rsidRDefault="00F87693">
      <w:pPr>
        <w:pStyle w:val="BodyText"/>
        <w:spacing w:before="120"/>
        <w:ind w:left="1100" w:right="1672"/>
      </w:pPr>
      <w:r>
        <w:t>Important</w:t>
      </w:r>
      <w:r>
        <w:rPr>
          <w:spacing w:val="-2"/>
        </w:rPr>
        <w:t xml:space="preserve"> </w:t>
      </w:r>
      <w:r>
        <w:t>to</w:t>
      </w:r>
      <w:r>
        <w:rPr>
          <w:spacing w:val="-4"/>
        </w:rPr>
        <w:t xml:space="preserve"> </w:t>
      </w:r>
      <w:r>
        <w:t>note</w:t>
      </w:r>
      <w:r>
        <w:rPr>
          <w:spacing w:val="-2"/>
        </w:rPr>
        <w:t xml:space="preserve"> </w:t>
      </w:r>
      <w:r>
        <w:t>that</w:t>
      </w:r>
      <w:r>
        <w:rPr>
          <w:spacing w:val="-7"/>
        </w:rPr>
        <w:t xml:space="preserve"> </w:t>
      </w:r>
      <w:r>
        <w:t>an</w:t>
      </w:r>
      <w:r>
        <w:rPr>
          <w:spacing w:val="-2"/>
        </w:rPr>
        <w:t xml:space="preserve"> </w:t>
      </w:r>
      <w:r>
        <w:t>Australian</w:t>
      </w:r>
      <w:r>
        <w:rPr>
          <w:spacing w:val="-4"/>
        </w:rPr>
        <w:t xml:space="preserve"> </w:t>
      </w:r>
      <w:r>
        <w:t>Apprentice</w:t>
      </w:r>
      <w:r>
        <w:rPr>
          <w:spacing w:val="-2"/>
        </w:rPr>
        <w:t xml:space="preserve"> </w:t>
      </w:r>
      <w:r>
        <w:t>will</w:t>
      </w:r>
      <w:r>
        <w:rPr>
          <w:spacing w:val="-3"/>
        </w:rPr>
        <w:t xml:space="preserve"> </w:t>
      </w:r>
      <w:r>
        <w:t>not</w:t>
      </w:r>
      <w:r>
        <w:rPr>
          <w:spacing w:val="-3"/>
        </w:rPr>
        <w:t xml:space="preserve"> </w:t>
      </w:r>
      <w:r>
        <w:t>be</w:t>
      </w:r>
      <w:r>
        <w:rPr>
          <w:spacing w:val="-2"/>
        </w:rPr>
        <w:t xml:space="preserve"> </w:t>
      </w:r>
      <w:r>
        <w:t>eligible</w:t>
      </w:r>
      <w:r>
        <w:rPr>
          <w:spacing w:val="-2"/>
        </w:rPr>
        <w:t xml:space="preserve"> </w:t>
      </w:r>
      <w:r>
        <w:t>to</w:t>
      </w:r>
      <w:r>
        <w:rPr>
          <w:spacing w:val="-2"/>
        </w:rPr>
        <w:t xml:space="preserve"> </w:t>
      </w:r>
      <w:r>
        <w:t>attract</w:t>
      </w:r>
      <w:r>
        <w:rPr>
          <w:spacing w:val="-2"/>
        </w:rPr>
        <w:t xml:space="preserve"> </w:t>
      </w:r>
      <w:r>
        <w:t xml:space="preserve">DAAWS </w:t>
      </w:r>
      <w:r>
        <w:rPr>
          <w:spacing w:val="-2"/>
        </w:rPr>
        <w:t>where:</w:t>
      </w:r>
    </w:p>
    <w:p w14:paraId="57346AE9" w14:textId="77777777" w:rsidR="00EA661F" w:rsidRDefault="00F87693">
      <w:pPr>
        <w:pStyle w:val="ListParagraph"/>
        <w:numPr>
          <w:ilvl w:val="0"/>
          <w:numId w:val="9"/>
        </w:numPr>
        <w:tabs>
          <w:tab w:val="left" w:pos="1278"/>
        </w:tabs>
        <w:spacing w:before="121"/>
        <w:ind w:left="1277"/>
        <w:rPr>
          <w:sz w:val="24"/>
        </w:rPr>
      </w:pPr>
      <w:r>
        <w:rPr>
          <w:sz w:val="24"/>
        </w:rPr>
        <w:t>they</w:t>
      </w:r>
      <w:r>
        <w:rPr>
          <w:spacing w:val="-5"/>
          <w:sz w:val="24"/>
        </w:rPr>
        <w:t xml:space="preserve"> </w:t>
      </w:r>
      <w:r>
        <w:rPr>
          <w:sz w:val="24"/>
        </w:rPr>
        <w:t>are</w:t>
      </w:r>
      <w:r>
        <w:rPr>
          <w:spacing w:val="-2"/>
          <w:sz w:val="24"/>
        </w:rPr>
        <w:t xml:space="preserve"> </w:t>
      </w:r>
      <w:r>
        <w:rPr>
          <w:sz w:val="24"/>
        </w:rPr>
        <w:t>an</w:t>
      </w:r>
      <w:r>
        <w:rPr>
          <w:spacing w:val="-2"/>
          <w:sz w:val="24"/>
        </w:rPr>
        <w:t xml:space="preserve"> </w:t>
      </w:r>
      <w:r>
        <w:rPr>
          <w:sz w:val="24"/>
        </w:rPr>
        <w:t>NSW</w:t>
      </w:r>
      <w:r>
        <w:rPr>
          <w:spacing w:val="-1"/>
          <w:sz w:val="24"/>
        </w:rPr>
        <w:t xml:space="preserve"> </w:t>
      </w:r>
      <w:r>
        <w:rPr>
          <w:sz w:val="24"/>
        </w:rPr>
        <w:t>Trainee</w:t>
      </w:r>
      <w:r>
        <w:rPr>
          <w:spacing w:val="-2"/>
          <w:sz w:val="24"/>
        </w:rPr>
        <w:t xml:space="preserve"> </w:t>
      </w:r>
      <w:r>
        <w:rPr>
          <w:sz w:val="24"/>
        </w:rPr>
        <w:t>Apprentice;</w:t>
      </w:r>
      <w:r>
        <w:rPr>
          <w:spacing w:val="-4"/>
          <w:sz w:val="24"/>
        </w:rPr>
        <w:t xml:space="preserve"> </w:t>
      </w:r>
      <w:r>
        <w:rPr>
          <w:spacing w:val="-5"/>
          <w:sz w:val="24"/>
        </w:rPr>
        <w:t>or</w:t>
      </w:r>
    </w:p>
    <w:p w14:paraId="57346AEA" w14:textId="77777777" w:rsidR="00EA661F" w:rsidRDefault="00F87693">
      <w:pPr>
        <w:pStyle w:val="ListParagraph"/>
        <w:numPr>
          <w:ilvl w:val="0"/>
          <w:numId w:val="9"/>
        </w:numPr>
        <w:tabs>
          <w:tab w:val="left" w:pos="1278"/>
        </w:tabs>
        <w:spacing w:before="119"/>
        <w:ind w:left="1277"/>
        <w:rPr>
          <w:sz w:val="24"/>
        </w:rPr>
      </w:pPr>
      <w:r>
        <w:rPr>
          <w:sz w:val="24"/>
        </w:rPr>
        <w:t>they</w:t>
      </w:r>
      <w:r>
        <w:rPr>
          <w:spacing w:val="-7"/>
          <w:sz w:val="24"/>
        </w:rPr>
        <w:t xml:space="preserve"> </w:t>
      </w:r>
      <w:r>
        <w:rPr>
          <w:sz w:val="24"/>
        </w:rPr>
        <w:t>are</w:t>
      </w:r>
      <w:r>
        <w:rPr>
          <w:spacing w:val="-2"/>
          <w:sz w:val="24"/>
        </w:rPr>
        <w:t xml:space="preserve"> </w:t>
      </w:r>
      <w:r>
        <w:rPr>
          <w:sz w:val="24"/>
        </w:rPr>
        <w:t>participating</w:t>
      </w:r>
      <w:r>
        <w:rPr>
          <w:spacing w:val="-4"/>
          <w:sz w:val="24"/>
        </w:rPr>
        <w:t xml:space="preserve"> </w:t>
      </w:r>
      <w:r>
        <w:rPr>
          <w:sz w:val="24"/>
        </w:rPr>
        <w:t>in</w:t>
      </w:r>
      <w:r>
        <w:rPr>
          <w:spacing w:val="-1"/>
          <w:sz w:val="24"/>
        </w:rPr>
        <w:t xml:space="preserve"> </w:t>
      </w:r>
      <w:r>
        <w:rPr>
          <w:sz w:val="24"/>
        </w:rPr>
        <w:t>a</w:t>
      </w:r>
      <w:r>
        <w:rPr>
          <w:spacing w:val="-2"/>
          <w:sz w:val="24"/>
        </w:rPr>
        <w:t xml:space="preserve"> </w:t>
      </w:r>
      <w:r>
        <w:rPr>
          <w:sz w:val="24"/>
        </w:rPr>
        <w:t>Supported</w:t>
      </w:r>
      <w:r>
        <w:rPr>
          <w:spacing w:val="-2"/>
          <w:sz w:val="24"/>
        </w:rPr>
        <w:t xml:space="preserve"> </w:t>
      </w:r>
      <w:r>
        <w:rPr>
          <w:sz w:val="24"/>
        </w:rPr>
        <w:t>Wage/</w:t>
      </w:r>
      <w:r>
        <w:rPr>
          <w:spacing w:val="-5"/>
          <w:sz w:val="24"/>
        </w:rPr>
        <w:t xml:space="preserve"> </w:t>
      </w:r>
      <w:r>
        <w:rPr>
          <w:sz w:val="24"/>
        </w:rPr>
        <w:t xml:space="preserve">System </w:t>
      </w:r>
      <w:r>
        <w:rPr>
          <w:spacing w:val="-2"/>
          <w:sz w:val="24"/>
        </w:rPr>
        <w:t>Arrangement</w:t>
      </w:r>
    </w:p>
    <w:p w14:paraId="57346AEB" w14:textId="77777777" w:rsidR="00EA661F" w:rsidRDefault="00F87693">
      <w:pPr>
        <w:pStyle w:val="ListParagraph"/>
        <w:numPr>
          <w:ilvl w:val="0"/>
          <w:numId w:val="9"/>
        </w:numPr>
        <w:tabs>
          <w:tab w:val="left" w:pos="1278"/>
        </w:tabs>
        <w:spacing w:before="118"/>
        <w:ind w:left="1099" w:right="1909" w:firstLine="0"/>
        <w:rPr>
          <w:sz w:val="14"/>
        </w:rPr>
      </w:pPr>
      <w:r>
        <w:rPr>
          <w:sz w:val="24"/>
        </w:rPr>
        <w:t>their employer is receiving any other form of Australian Government or State Government</w:t>
      </w:r>
      <w:r>
        <w:rPr>
          <w:spacing w:val="-6"/>
          <w:sz w:val="24"/>
        </w:rPr>
        <w:t xml:space="preserve"> </w:t>
      </w:r>
      <w:r>
        <w:rPr>
          <w:sz w:val="24"/>
        </w:rPr>
        <w:t>wage</w:t>
      </w:r>
      <w:r>
        <w:rPr>
          <w:spacing w:val="-3"/>
          <w:sz w:val="24"/>
        </w:rPr>
        <w:t xml:space="preserve"> </w:t>
      </w:r>
      <w:r>
        <w:rPr>
          <w:sz w:val="24"/>
        </w:rPr>
        <w:t>subsidy</w:t>
      </w:r>
      <w:r>
        <w:rPr>
          <w:spacing w:val="-4"/>
          <w:sz w:val="24"/>
        </w:rPr>
        <w:t xml:space="preserve"> </w:t>
      </w:r>
      <w:r>
        <w:rPr>
          <w:sz w:val="24"/>
        </w:rPr>
        <w:t>or</w:t>
      </w:r>
      <w:r>
        <w:rPr>
          <w:spacing w:val="-5"/>
          <w:sz w:val="24"/>
        </w:rPr>
        <w:t xml:space="preserve"> </w:t>
      </w:r>
      <w:r>
        <w:rPr>
          <w:sz w:val="24"/>
        </w:rPr>
        <w:t>equivalent</w:t>
      </w:r>
      <w:r>
        <w:rPr>
          <w:spacing w:val="-4"/>
          <w:sz w:val="24"/>
        </w:rPr>
        <w:t xml:space="preserve"> </w:t>
      </w:r>
      <w:r>
        <w:rPr>
          <w:sz w:val="24"/>
        </w:rPr>
        <w:t>assistance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Australian</w:t>
      </w:r>
      <w:r>
        <w:rPr>
          <w:spacing w:val="-3"/>
          <w:sz w:val="24"/>
        </w:rPr>
        <w:t xml:space="preserve"> </w:t>
      </w:r>
      <w:r>
        <w:rPr>
          <w:sz w:val="24"/>
        </w:rPr>
        <w:t>Apprentice.</w:t>
      </w:r>
      <w:r>
        <w:rPr>
          <w:spacing w:val="-19"/>
          <w:sz w:val="24"/>
        </w:rPr>
        <w:t xml:space="preserve"> </w:t>
      </w:r>
      <w:hyperlink w:anchor="_bookmark40" w:history="1">
        <w:r>
          <w:rPr>
            <w:position w:val="8"/>
            <w:sz w:val="14"/>
          </w:rPr>
          <w:t>11</w:t>
        </w:r>
      </w:hyperlink>
    </w:p>
    <w:p w14:paraId="57346AEC" w14:textId="77777777" w:rsidR="00EA661F" w:rsidRDefault="00F87693">
      <w:pPr>
        <w:pStyle w:val="BodyText"/>
        <w:spacing w:before="121"/>
        <w:ind w:left="1100"/>
      </w:pPr>
      <w:r>
        <w:t>The</w:t>
      </w:r>
      <w:r>
        <w:rPr>
          <w:spacing w:val="-2"/>
        </w:rPr>
        <w:t xml:space="preserve"> </w:t>
      </w:r>
      <w:r>
        <w:t>tables</w:t>
      </w:r>
      <w:r>
        <w:rPr>
          <w:spacing w:val="-4"/>
        </w:rPr>
        <w:t xml:space="preserve"> </w:t>
      </w:r>
      <w:r>
        <w:t>above</w:t>
      </w:r>
      <w:r>
        <w:rPr>
          <w:spacing w:val="-2"/>
        </w:rPr>
        <w:t xml:space="preserve"> </w:t>
      </w:r>
      <w:r>
        <w:t>are</w:t>
      </w:r>
      <w:r>
        <w:rPr>
          <w:spacing w:val="-3"/>
        </w:rPr>
        <w:t xml:space="preserve"> </w:t>
      </w:r>
      <w:r>
        <w:t>examples</w:t>
      </w:r>
      <w:r>
        <w:rPr>
          <w:spacing w:val="-2"/>
        </w:rPr>
        <w:t xml:space="preserve"> </w:t>
      </w:r>
      <w:r>
        <w:rPr>
          <w:spacing w:val="-4"/>
        </w:rPr>
        <w:t>only.</w:t>
      </w:r>
    </w:p>
    <w:p w14:paraId="57346AED" w14:textId="77777777" w:rsidR="00EA661F" w:rsidRDefault="00000000">
      <w:pPr>
        <w:pStyle w:val="BodyText"/>
        <w:spacing w:before="120"/>
        <w:ind w:left="1100"/>
      </w:pPr>
      <w:hyperlink r:id="rId50">
        <w:r w:rsidR="00F87693">
          <w:t>The</w:t>
        </w:r>
        <w:r w:rsidR="00F87693">
          <w:rPr>
            <w:spacing w:val="-4"/>
          </w:rPr>
          <w:t xml:space="preserve"> </w:t>
        </w:r>
        <w:r w:rsidR="00F87693">
          <w:t>tables</w:t>
        </w:r>
        <w:r w:rsidR="00F87693">
          <w:rPr>
            <w:spacing w:val="-5"/>
          </w:rPr>
          <w:t xml:space="preserve"> </w:t>
        </w:r>
        <w:r w:rsidR="00F87693">
          <w:t>do</w:t>
        </w:r>
        <w:r w:rsidR="00F87693">
          <w:rPr>
            <w:spacing w:val="-3"/>
          </w:rPr>
          <w:t xml:space="preserve"> </w:t>
        </w:r>
        <w:r w:rsidR="00F87693">
          <w:t>not</w:t>
        </w:r>
        <w:r w:rsidR="00F87693">
          <w:rPr>
            <w:spacing w:val="-3"/>
          </w:rPr>
          <w:t xml:space="preserve"> </w:t>
        </w:r>
        <w:r w:rsidR="00F87693">
          <w:t>include</w:t>
        </w:r>
        <w:r w:rsidR="00F87693">
          <w:rPr>
            <w:spacing w:val="-2"/>
          </w:rPr>
          <w:t xml:space="preserve"> </w:t>
        </w:r>
        <w:r w:rsidR="00F87693">
          <w:t>all</w:t>
        </w:r>
        <w:r w:rsidR="00F87693">
          <w:rPr>
            <w:spacing w:val="-5"/>
          </w:rPr>
          <w:t xml:space="preserve"> </w:t>
        </w:r>
        <w:r w:rsidR="00F87693">
          <w:t>possible</w:t>
        </w:r>
        <w:r w:rsidR="00F87693">
          <w:rPr>
            <w:spacing w:val="-4"/>
          </w:rPr>
          <w:t xml:space="preserve"> </w:t>
        </w:r>
        <w:r w:rsidR="00F87693">
          <w:t>employment</w:t>
        </w:r>
        <w:r w:rsidR="00F87693">
          <w:rPr>
            <w:spacing w:val="-1"/>
          </w:rPr>
          <w:t xml:space="preserve"> </w:t>
        </w:r>
        <w:r w:rsidR="00F87693">
          <w:rPr>
            <w:spacing w:val="-2"/>
          </w:rPr>
          <w:t>expenses.</w:t>
        </w:r>
      </w:hyperlink>
    </w:p>
    <w:p w14:paraId="57346AEE" w14:textId="77777777" w:rsidR="00EA661F" w:rsidRDefault="00F87693">
      <w:pPr>
        <w:pStyle w:val="BodyText"/>
        <w:spacing w:before="120" w:line="343" w:lineRule="auto"/>
        <w:ind w:left="1100" w:right="1814"/>
      </w:pPr>
      <w:r>
        <w:t>The</w:t>
      </w:r>
      <w:r>
        <w:rPr>
          <w:spacing w:val="-2"/>
        </w:rPr>
        <w:t xml:space="preserve"> </w:t>
      </w:r>
      <w:r>
        <w:t>tables</w:t>
      </w:r>
      <w:r>
        <w:rPr>
          <w:spacing w:val="-5"/>
        </w:rPr>
        <w:t xml:space="preserve"> </w:t>
      </w:r>
      <w:r>
        <w:t>do</w:t>
      </w:r>
      <w:r>
        <w:rPr>
          <w:spacing w:val="-4"/>
        </w:rPr>
        <w:t xml:space="preserve"> </w:t>
      </w:r>
      <w:r>
        <w:t>not</w:t>
      </w:r>
      <w:r>
        <w:rPr>
          <w:spacing w:val="-3"/>
        </w:rPr>
        <w:t xml:space="preserve"> </w:t>
      </w:r>
      <w:r>
        <w:t>show</w:t>
      </w:r>
      <w:r>
        <w:rPr>
          <w:spacing w:val="-3"/>
        </w:rPr>
        <w:t xml:space="preserve"> </w:t>
      </w:r>
      <w:r>
        <w:t>the</w:t>
      </w:r>
      <w:r>
        <w:rPr>
          <w:spacing w:val="-2"/>
        </w:rPr>
        <w:t xml:space="preserve"> </w:t>
      </w:r>
      <w:r>
        <w:t>incentives</w:t>
      </w:r>
      <w:r>
        <w:rPr>
          <w:spacing w:val="-5"/>
        </w:rPr>
        <w:t xml:space="preserve"> </w:t>
      </w:r>
      <w:r>
        <w:t>when</w:t>
      </w:r>
      <w:r>
        <w:rPr>
          <w:spacing w:val="-4"/>
        </w:rPr>
        <w:t xml:space="preserve"> </w:t>
      </w:r>
      <w:r>
        <w:t>using</w:t>
      </w:r>
      <w:r>
        <w:rPr>
          <w:spacing w:val="-4"/>
        </w:rPr>
        <w:t xml:space="preserve"> </w:t>
      </w:r>
      <w:r>
        <w:t>a</w:t>
      </w:r>
      <w:r>
        <w:rPr>
          <w:spacing w:val="-2"/>
        </w:rPr>
        <w:t xml:space="preserve"> </w:t>
      </w:r>
      <w:r>
        <w:t>Group</w:t>
      </w:r>
      <w:r>
        <w:rPr>
          <w:spacing w:val="-2"/>
        </w:rPr>
        <w:t xml:space="preserve"> </w:t>
      </w:r>
      <w:r>
        <w:t>Training</w:t>
      </w:r>
      <w:r>
        <w:rPr>
          <w:spacing w:val="-4"/>
        </w:rPr>
        <w:t xml:space="preserve"> </w:t>
      </w:r>
      <w:proofErr w:type="spellStart"/>
      <w:r>
        <w:t>Organisation</w:t>
      </w:r>
      <w:proofErr w:type="spellEnd"/>
      <w:r>
        <w:t xml:space="preserve"> The table does not look at training funding</w:t>
      </w:r>
    </w:p>
    <w:p w14:paraId="57346AF0" w14:textId="0BE80AA9" w:rsidR="00EA661F" w:rsidRDefault="00000000">
      <w:pPr>
        <w:pStyle w:val="BodyText"/>
        <w:spacing w:before="80"/>
        <w:ind w:left="1100"/>
        <w:rPr>
          <w:color w:val="0562C1"/>
          <w:spacing w:val="-2"/>
          <w:u w:color="0562C1"/>
        </w:rPr>
      </w:pPr>
      <w:hyperlink r:id="rId51">
        <w:r w:rsidR="00F87693" w:rsidRPr="00E7705B">
          <w:rPr>
            <w:color w:val="0562C1"/>
            <w:u w:color="0562C1"/>
          </w:rPr>
          <w:t>See</w:t>
        </w:r>
        <w:r w:rsidR="00F87693" w:rsidRPr="00E7705B">
          <w:rPr>
            <w:color w:val="0562C1"/>
            <w:spacing w:val="-5"/>
            <w:u w:color="0562C1"/>
          </w:rPr>
          <w:t xml:space="preserve"> </w:t>
        </w:r>
        <w:r w:rsidR="00F87693" w:rsidRPr="00E7705B">
          <w:rPr>
            <w:color w:val="0562C1"/>
            <w:u w:color="0562C1"/>
          </w:rPr>
          <w:t>the</w:t>
        </w:r>
        <w:r w:rsidR="00F87693" w:rsidRPr="00E7705B">
          <w:rPr>
            <w:color w:val="0562C1"/>
            <w:spacing w:val="-4"/>
            <w:u w:color="0562C1"/>
          </w:rPr>
          <w:t xml:space="preserve"> </w:t>
        </w:r>
        <w:r w:rsidR="00F87693" w:rsidRPr="00E7705B">
          <w:rPr>
            <w:color w:val="0562C1"/>
            <w:u w:color="0562C1"/>
          </w:rPr>
          <w:t>Australian</w:t>
        </w:r>
        <w:r w:rsidR="00F87693" w:rsidRPr="00E7705B">
          <w:rPr>
            <w:color w:val="0562C1"/>
            <w:spacing w:val="-2"/>
            <w:u w:color="0562C1"/>
          </w:rPr>
          <w:t xml:space="preserve"> </w:t>
        </w:r>
        <w:r w:rsidR="00F87693" w:rsidRPr="00E7705B">
          <w:rPr>
            <w:color w:val="0562C1"/>
            <w:u w:color="0562C1"/>
          </w:rPr>
          <w:t>Apprenticeship</w:t>
        </w:r>
        <w:r w:rsidR="00F87693" w:rsidRPr="00E7705B">
          <w:rPr>
            <w:color w:val="0562C1"/>
            <w:spacing w:val="-4"/>
            <w:u w:color="0562C1"/>
          </w:rPr>
          <w:t xml:space="preserve"> </w:t>
        </w:r>
        <w:r w:rsidR="00F87693" w:rsidRPr="00E7705B">
          <w:rPr>
            <w:color w:val="0562C1"/>
            <w:u w:color="0562C1"/>
          </w:rPr>
          <w:t>Incentives</w:t>
        </w:r>
        <w:r w:rsidR="00F87693" w:rsidRPr="00E7705B">
          <w:rPr>
            <w:color w:val="0562C1"/>
            <w:spacing w:val="-8"/>
            <w:u w:color="0562C1"/>
          </w:rPr>
          <w:t xml:space="preserve"> </w:t>
        </w:r>
        <w:r w:rsidR="00F87693" w:rsidRPr="00E7705B">
          <w:rPr>
            <w:color w:val="0562C1"/>
            <w:u w:color="0562C1"/>
          </w:rPr>
          <w:t>Program</w:t>
        </w:r>
        <w:r w:rsidR="00F87693" w:rsidRPr="00E7705B">
          <w:rPr>
            <w:color w:val="0562C1"/>
            <w:spacing w:val="-2"/>
            <w:u w:color="0562C1"/>
          </w:rPr>
          <w:t xml:space="preserve"> </w:t>
        </w:r>
        <w:r w:rsidR="00F87693" w:rsidRPr="00E7705B">
          <w:rPr>
            <w:color w:val="0562C1"/>
            <w:u w:color="0562C1"/>
          </w:rPr>
          <w:t>Summary</w:t>
        </w:r>
        <w:r w:rsidR="00F87693" w:rsidRPr="00E7705B">
          <w:rPr>
            <w:color w:val="0562C1"/>
            <w:spacing w:val="-3"/>
            <w:u w:color="0562C1"/>
          </w:rPr>
          <w:t xml:space="preserve"> </w:t>
        </w:r>
        <w:r w:rsidR="00F87693" w:rsidRPr="00E7705B">
          <w:rPr>
            <w:color w:val="0562C1"/>
            <w:u w:color="0562C1"/>
          </w:rPr>
          <w:t>for</w:t>
        </w:r>
        <w:r w:rsidR="00F87693" w:rsidRPr="00E7705B">
          <w:rPr>
            <w:color w:val="0562C1"/>
            <w:spacing w:val="-6"/>
            <w:u w:color="0562C1"/>
          </w:rPr>
          <w:t xml:space="preserve"> </w:t>
        </w:r>
        <w:r w:rsidR="00F87693" w:rsidRPr="00E7705B">
          <w:rPr>
            <w:color w:val="0562C1"/>
            <w:u w:color="0562C1"/>
          </w:rPr>
          <w:t>more</w:t>
        </w:r>
        <w:r w:rsidR="00F87693" w:rsidRPr="00E7705B">
          <w:rPr>
            <w:color w:val="0562C1"/>
            <w:spacing w:val="-2"/>
            <w:u w:color="0562C1"/>
          </w:rPr>
          <w:t xml:space="preserve"> information</w:t>
        </w:r>
      </w:hyperlink>
    </w:p>
    <w:p w14:paraId="5FED9D68" w14:textId="77777777" w:rsidR="00155F0A" w:rsidRPr="00E7705B" w:rsidRDefault="00155F0A">
      <w:pPr>
        <w:pStyle w:val="BodyText"/>
        <w:spacing w:before="80"/>
        <w:ind w:left="1100"/>
      </w:pPr>
    </w:p>
    <w:p w14:paraId="57346AF1" w14:textId="77777777" w:rsidR="00EA661F" w:rsidRPr="00E7705B" w:rsidRDefault="00F87693">
      <w:pPr>
        <w:pStyle w:val="Heading5"/>
        <w:spacing w:before="121"/>
        <w:ind w:right="2519" w:hanging="1"/>
        <w:rPr>
          <w:b/>
          <w:bCs/>
          <w:sz w:val="28"/>
          <w:szCs w:val="28"/>
        </w:rPr>
      </w:pPr>
      <w:bookmarkStart w:id="27" w:name="School_Based_Apprenticeship/Traineeship_"/>
      <w:bookmarkStart w:id="28" w:name="_bookmark12"/>
      <w:bookmarkEnd w:id="27"/>
      <w:bookmarkEnd w:id="28"/>
      <w:r w:rsidRPr="00E7705B">
        <w:rPr>
          <w:b/>
          <w:bCs/>
          <w:sz w:val="28"/>
          <w:szCs w:val="28"/>
        </w:rPr>
        <w:t>School</w:t>
      </w:r>
      <w:r w:rsidRPr="00E7705B">
        <w:rPr>
          <w:b/>
          <w:bCs/>
          <w:spacing w:val="-3"/>
          <w:sz w:val="28"/>
          <w:szCs w:val="28"/>
        </w:rPr>
        <w:t xml:space="preserve"> </w:t>
      </w:r>
      <w:r w:rsidRPr="00E7705B">
        <w:rPr>
          <w:b/>
          <w:bCs/>
          <w:sz w:val="28"/>
          <w:szCs w:val="28"/>
        </w:rPr>
        <w:t>Based</w:t>
      </w:r>
      <w:r w:rsidRPr="00E7705B">
        <w:rPr>
          <w:b/>
          <w:bCs/>
          <w:spacing w:val="-6"/>
          <w:sz w:val="28"/>
          <w:szCs w:val="28"/>
        </w:rPr>
        <w:t xml:space="preserve"> </w:t>
      </w:r>
      <w:r w:rsidRPr="00E7705B">
        <w:rPr>
          <w:b/>
          <w:bCs/>
          <w:sz w:val="28"/>
          <w:szCs w:val="28"/>
        </w:rPr>
        <w:t>Apprenticeship/Traineeship</w:t>
      </w:r>
      <w:r w:rsidRPr="00E7705B">
        <w:rPr>
          <w:b/>
          <w:bCs/>
          <w:spacing w:val="-6"/>
          <w:sz w:val="28"/>
          <w:szCs w:val="28"/>
        </w:rPr>
        <w:t xml:space="preserve"> </w:t>
      </w:r>
      <w:r w:rsidRPr="00E7705B">
        <w:rPr>
          <w:b/>
          <w:bCs/>
          <w:sz w:val="28"/>
          <w:szCs w:val="28"/>
        </w:rPr>
        <w:t>‘sign-up’</w:t>
      </w:r>
      <w:r w:rsidRPr="00E7705B">
        <w:rPr>
          <w:b/>
          <w:bCs/>
          <w:spacing w:val="-6"/>
          <w:sz w:val="28"/>
          <w:szCs w:val="28"/>
        </w:rPr>
        <w:t xml:space="preserve"> </w:t>
      </w:r>
      <w:r w:rsidRPr="00E7705B">
        <w:rPr>
          <w:b/>
          <w:bCs/>
          <w:sz w:val="28"/>
          <w:szCs w:val="28"/>
        </w:rPr>
        <w:t>takes</w:t>
      </w:r>
      <w:r w:rsidRPr="00E7705B">
        <w:rPr>
          <w:b/>
          <w:bCs/>
          <w:spacing w:val="-6"/>
          <w:sz w:val="28"/>
          <w:szCs w:val="28"/>
        </w:rPr>
        <w:t xml:space="preserve"> </w:t>
      </w:r>
      <w:r w:rsidRPr="00E7705B">
        <w:rPr>
          <w:b/>
          <w:bCs/>
          <w:sz w:val="28"/>
          <w:szCs w:val="28"/>
        </w:rPr>
        <w:t>place</w:t>
      </w:r>
      <w:r w:rsidRPr="00E7705B">
        <w:rPr>
          <w:b/>
          <w:bCs/>
          <w:spacing w:val="-6"/>
          <w:sz w:val="28"/>
          <w:szCs w:val="28"/>
        </w:rPr>
        <w:t xml:space="preserve"> </w:t>
      </w:r>
      <w:r w:rsidRPr="00E7705B">
        <w:rPr>
          <w:b/>
          <w:bCs/>
          <w:sz w:val="28"/>
          <w:szCs w:val="28"/>
        </w:rPr>
        <w:t>with</w:t>
      </w:r>
      <w:r w:rsidRPr="00E7705B">
        <w:rPr>
          <w:b/>
          <w:bCs/>
          <w:spacing w:val="-6"/>
          <w:sz w:val="28"/>
          <w:szCs w:val="28"/>
        </w:rPr>
        <w:t xml:space="preserve"> </w:t>
      </w:r>
      <w:r w:rsidRPr="00E7705B">
        <w:rPr>
          <w:b/>
          <w:bCs/>
          <w:sz w:val="28"/>
          <w:szCs w:val="28"/>
        </w:rPr>
        <w:t>an Australian Apprenticeship support network</w:t>
      </w:r>
    </w:p>
    <w:p w14:paraId="57346AF2" w14:textId="77777777" w:rsidR="00EA661F" w:rsidRDefault="00F87693">
      <w:pPr>
        <w:pStyle w:val="BodyText"/>
        <w:spacing w:before="119"/>
        <w:ind w:left="1100" w:right="1672"/>
      </w:pPr>
      <w:r>
        <w:t>In</w:t>
      </w:r>
      <w:r>
        <w:rPr>
          <w:spacing w:val="-2"/>
        </w:rPr>
        <w:t xml:space="preserve"> </w:t>
      </w:r>
      <w:r>
        <w:t>the</w:t>
      </w:r>
      <w:r>
        <w:rPr>
          <w:spacing w:val="-2"/>
        </w:rPr>
        <w:t xml:space="preserve"> </w:t>
      </w:r>
      <w:r>
        <w:t>lead</w:t>
      </w:r>
      <w:r>
        <w:rPr>
          <w:spacing w:val="-4"/>
        </w:rPr>
        <w:t xml:space="preserve"> </w:t>
      </w:r>
      <w:r>
        <w:t>up</w:t>
      </w:r>
      <w:r>
        <w:rPr>
          <w:spacing w:val="-2"/>
        </w:rPr>
        <w:t xml:space="preserve"> </w:t>
      </w:r>
      <w:r>
        <w:t>to</w:t>
      </w:r>
      <w:r>
        <w:rPr>
          <w:spacing w:val="-2"/>
        </w:rPr>
        <w:t xml:space="preserve"> </w:t>
      </w:r>
      <w:r>
        <w:t>the</w:t>
      </w:r>
      <w:r>
        <w:rPr>
          <w:spacing w:val="-2"/>
        </w:rPr>
        <w:t xml:space="preserve"> </w:t>
      </w:r>
      <w:r>
        <w:t>student</w:t>
      </w:r>
      <w:r>
        <w:rPr>
          <w:spacing w:val="-3"/>
        </w:rPr>
        <w:t xml:space="preserve"> </w:t>
      </w:r>
      <w:r>
        <w:t>commencing</w:t>
      </w:r>
      <w:r>
        <w:rPr>
          <w:spacing w:val="-4"/>
        </w:rPr>
        <w:t xml:space="preserve"> </w:t>
      </w:r>
      <w:r>
        <w:t>a</w:t>
      </w:r>
      <w:r>
        <w:rPr>
          <w:spacing w:val="-2"/>
        </w:rPr>
        <w:t xml:space="preserve"> </w:t>
      </w:r>
      <w:r>
        <w:t>ASbATs,</w:t>
      </w:r>
      <w:r>
        <w:rPr>
          <w:spacing w:val="-5"/>
        </w:rPr>
        <w:t xml:space="preserve"> </w:t>
      </w:r>
      <w:r>
        <w:t>here’s</w:t>
      </w:r>
      <w:r>
        <w:rPr>
          <w:spacing w:val="-5"/>
        </w:rPr>
        <w:t xml:space="preserve"> </w:t>
      </w:r>
      <w:r>
        <w:t>an</w:t>
      </w:r>
      <w:r>
        <w:rPr>
          <w:spacing w:val="-2"/>
        </w:rPr>
        <w:t xml:space="preserve"> </w:t>
      </w:r>
      <w:r>
        <w:t>example</w:t>
      </w:r>
      <w:r>
        <w:rPr>
          <w:spacing w:val="-4"/>
        </w:rPr>
        <w:t xml:space="preserve"> </w:t>
      </w:r>
      <w:r>
        <w:t>of</w:t>
      </w:r>
      <w:r>
        <w:rPr>
          <w:spacing w:val="-3"/>
        </w:rPr>
        <w:t xml:space="preserve"> </w:t>
      </w:r>
      <w:r>
        <w:t>the</w:t>
      </w:r>
      <w:r>
        <w:rPr>
          <w:spacing w:val="-2"/>
        </w:rPr>
        <w:t xml:space="preserve"> </w:t>
      </w:r>
      <w:r>
        <w:t xml:space="preserve">steps </w:t>
      </w:r>
      <w:r>
        <w:rPr>
          <w:spacing w:val="-2"/>
        </w:rPr>
        <w:t>taken:</w:t>
      </w:r>
    </w:p>
    <w:p w14:paraId="57346AF3" w14:textId="77777777" w:rsidR="00EA661F" w:rsidRDefault="00EA661F">
      <w:pPr>
        <w:pStyle w:val="BodyText"/>
      </w:pPr>
    </w:p>
    <w:p w14:paraId="57346AF4" w14:textId="77777777" w:rsidR="00EA661F" w:rsidRDefault="00F87693">
      <w:pPr>
        <w:pStyle w:val="ListParagraph"/>
        <w:numPr>
          <w:ilvl w:val="0"/>
          <w:numId w:val="8"/>
        </w:numPr>
        <w:tabs>
          <w:tab w:val="left" w:pos="1819"/>
          <w:tab w:val="left" w:pos="1820"/>
        </w:tabs>
        <w:spacing w:before="1" w:line="293" w:lineRule="exact"/>
        <w:rPr>
          <w:sz w:val="24"/>
        </w:rPr>
      </w:pPr>
      <w:r>
        <w:rPr>
          <w:sz w:val="24"/>
        </w:rPr>
        <w:t>The</w:t>
      </w:r>
      <w:r>
        <w:rPr>
          <w:spacing w:val="-5"/>
          <w:sz w:val="24"/>
        </w:rPr>
        <w:t xml:space="preserve"> </w:t>
      </w:r>
      <w:r>
        <w:rPr>
          <w:sz w:val="24"/>
        </w:rPr>
        <w:t>employer,</w:t>
      </w:r>
      <w:r>
        <w:rPr>
          <w:spacing w:val="-3"/>
          <w:sz w:val="24"/>
        </w:rPr>
        <w:t xml:space="preserve"> </w:t>
      </w:r>
      <w:r>
        <w:rPr>
          <w:sz w:val="24"/>
        </w:rPr>
        <w:t>student</w:t>
      </w:r>
      <w:r>
        <w:rPr>
          <w:spacing w:val="-5"/>
          <w:sz w:val="24"/>
        </w:rPr>
        <w:t xml:space="preserve"> </w:t>
      </w:r>
      <w:r>
        <w:rPr>
          <w:sz w:val="24"/>
        </w:rPr>
        <w:t>and</w:t>
      </w:r>
      <w:r>
        <w:rPr>
          <w:spacing w:val="-5"/>
          <w:sz w:val="24"/>
        </w:rPr>
        <w:t xml:space="preserve"> </w:t>
      </w:r>
      <w:r>
        <w:rPr>
          <w:sz w:val="24"/>
        </w:rPr>
        <w:t>parent/guardian</w:t>
      </w:r>
      <w:r>
        <w:rPr>
          <w:spacing w:val="-3"/>
          <w:sz w:val="24"/>
        </w:rPr>
        <w:t xml:space="preserve"> </w:t>
      </w:r>
      <w:r>
        <w:rPr>
          <w:sz w:val="24"/>
        </w:rPr>
        <w:t>sign</w:t>
      </w:r>
      <w:r>
        <w:rPr>
          <w:spacing w:val="-2"/>
          <w:sz w:val="24"/>
        </w:rPr>
        <w:t xml:space="preserve"> </w:t>
      </w:r>
      <w:r>
        <w:rPr>
          <w:sz w:val="24"/>
        </w:rPr>
        <w:t>the</w:t>
      </w:r>
      <w:r>
        <w:rPr>
          <w:spacing w:val="-3"/>
          <w:sz w:val="24"/>
        </w:rPr>
        <w:t xml:space="preserve"> </w:t>
      </w:r>
      <w:r>
        <w:rPr>
          <w:sz w:val="24"/>
        </w:rPr>
        <w:t>training</w:t>
      </w:r>
      <w:r>
        <w:rPr>
          <w:spacing w:val="-2"/>
          <w:sz w:val="24"/>
        </w:rPr>
        <w:t xml:space="preserve"> contract</w:t>
      </w:r>
    </w:p>
    <w:p w14:paraId="57346AF5" w14:textId="77777777" w:rsidR="00EA661F" w:rsidRDefault="00F87693">
      <w:pPr>
        <w:pStyle w:val="ListParagraph"/>
        <w:numPr>
          <w:ilvl w:val="0"/>
          <w:numId w:val="8"/>
        </w:numPr>
        <w:tabs>
          <w:tab w:val="left" w:pos="1819"/>
          <w:tab w:val="left" w:pos="1820"/>
        </w:tabs>
        <w:spacing w:line="292" w:lineRule="exact"/>
        <w:rPr>
          <w:sz w:val="24"/>
        </w:rPr>
      </w:pPr>
      <w:r>
        <w:rPr>
          <w:sz w:val="24"/>
        </w:rPr>
        <w:t>The</w:t>
      </w:r>
      <w:r>
        <w:rPr>
          <w:spacing w:val="-2"/>
          <w:sz w:val="24"/>
        </w:rPr>
        <w:t xml:space="preserve"> </w:t>
      </w:r>
      <w:r>
        <w:rPr>
          <w:sz w:val="24"/>
        </w:rPr>
        <w:t>training</w:t>
      </w:r>
      <w:r>
        <w:rPr>
          <w:spacing w:val="-2"/>
          <w:sz w:val="24"/>
        </w:rPr>
        <w:t xml:space="preserve"> </w:t>
      </w:r>
      <w:r>
        <w:rPr>
          <w:sz w:val="24"/>
        </w:rPr>
        <w:t>contract</w:t>
      </w:r>
      <w:r>
        <w:rPr>
          <w:spacing w:val="-5"/>
          <w:sz w:val="24"/>
        </w:rPr>
        <w:t xml:space="preserve"> </w:t>
      </w:r>
      <w:r>
        <w:rPr>
          <w:sz w:val="24"/>
        </w:rPr>
        <w:t>is</w:t>
      </w:r>
      <w:r>
        <w:rPr>
          <w:spacing w:val="-3"/>
          <w:sz w:val="24"/>
        </w:rPr>
        <w:t xml:space="preserve"> </w:t>
      </w:r>
      <w:r>
        <w:rPr>
          <w:sz w:val="24"/>
        </w:rPr>
        <w:t>registered</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pacing w:val="-4"/>
          <w:sz w:val="24"/>
        </w:rPr>
        <w:t>AASN</w:t>
      </w:r>
    </w:p>
    <w:p w14:paraId="57346AF6" w14:textId="77777777" w:rsidR="00EA661F" w:rsidRDefault="00F87693">
      <w:pPr>
        <w:pStyle w:val="ListParagraph"/>
        <w:numPr>
          <w:ilvl w:val="0"/>
          <w:numId w:val="8"/>
        </w:numPr>
        <w:tabs>
          <w:tab w:val="left" w:pos="1819"/>
          <w:tab w:val="left" w:pos="1820"/>
        </w:tabs>
        <w:ind w:right="2792"/>
        <w:rPr>
          <w:sz w:val="24"/>
        </w:rPr>
      </w:pPr>
      <w:r>
        <w:rPr>
          <w:sz w:val="24"/>
        </w:rPr>
        <w:t>The</w:t>
      </w:r>
      <w:r>
        <w:rPr>
          <w:spacing w:val="-3"/>
          <w:sz w:val="24"/>
        </w:rPr>
        <w:t xml:space="preserve"> </w:t>
      </w:r>
      <w:r>
        <w:rPr>
          <w:sz w:val="24"/>
        </w:rPr>
        <w:t>RTO</w:t>
      </w:r>
      <w:r>
        <w:rPr>
          <w:spacing w:val="-3"/>
          <w:sz w:val="24"/>
        </w:rPr>
        <w:t xml:space="preserve"> </w:t>
      </w:r>
      <w:r>
        <w:rPr>
          <w:sz w:val="24"/>
        </w:rPr>
        <w:t>prepares</w:t>
      </w:r>
      <w:r>
        <w:rPr>
          <w:spacing w:val="-5"/>
          <w:sz w:val="24"/>
        </w:rPr>
        <w:t xml:space="preserve"> </w:t>
      </w:r>
      <w:r>
        <w:rPr>
          <w:sz w:val="24"/>
        </w:rPr>
        <w:t>the</w:t>
      </w:r>
      <w:r>
        <w:rPr>
          <w:spacing w:val="-4"/>
          <w:sz w:val="24"/>
        </w:rPr>
        <w:t xml:space="preserve"> </w:t>
      </w:r>
      <w:r>
        <w:rPr>
          <w:sz w:val="24"/>
        </w:rPr>
        <w:t>training</w:t>
      </w:r>
      <w:r>
        <w:rPr>
          <w:spacing w:val="-4"/>
          <w:sz w:val="24"/>
        </w:rPr>
        <w:t xml:space="preserve"> </w:t>
      </w:r>
      <w:r>
        <w:rPr>
          <w:sz w:val="24"/>
        </w:rPr>
        <w:t>plan</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employer</w:t>
      </w:r>
      <w:r>
        <w:rPr>
          <w:spacing w:val="-4"/>
          <w:sz w:val="24"/>
        </w:rPr>
        <w:t xml:space="preserve"> </w:t>
      </w:r>
      <w:r>
        <w:rPr>
          <w:sz w:val="24"/>
        </w:rPr>
        <w:t>(ensuring</w:t>
      </w:r>
      <w:r>
        <w:rPr>
          <w:spacing w:val="-4"/>
          <w:sz w:val="24"/>
        </w:rPr>
        <w:t xml:space="preserve"> </w:t>
      </w:r>
      <w:r>
        <w:rPr>
          <w:sz w:val="24"/>
        </w:rPr>
        <w:t>any modification/support required is documented)</w:t>
      </w:r>
    </w:p>
    <w:p w14:paraId="57346AF7" w14:textId="77777777" w:rsidR="00EA661F" w:rsidRDefault="00F87693">
      <w:pPr>
        <w:pStyle w:val="ListParagraph"/>
        <w:numPr>
          <w:ilvl w:val="0"/>
          <w:numId w:val="8"/>
        </w:numPr>
        <w:tabs>
          <w:tab w:val="left" w:pos="1819"/>
          <w:tab w:val="left" w:pos="1820"/>
        </w:tabs>
        <w:spacing w:line="292" w:lineRule="exact"/>
        <w:rPr>
          <w:sz w:val="24"/>
        </w:rPr>
      </w:pPr>
      <w:r>
        <w:rPr>
          <w:sz w:val="24"/>
        </w:rPr>
        <w:t>The</w:t>
      </w:r>
      <w:r>
        <w:rPr>
          <w:spacing w:val="-2"/>
          <w:sz w:val="24"/>
        </w:rPr>
        <w:t xml:space="preserve"> </w:t>
      </w:r>
      <w:r>
        <w:rPr>
          <w:sz w:val="24"/>
        </w:rPr>
        <w:t>employer,</w:t>
      </w:r>
      <w:r>
        <w:rPr>
          <w:spacing w:val="-1"/>
          <w:sz w:val="24"/>
        </w:rPr>
        <w:t xml:space="preserve"> </w:t>
      </w:r>
      <w:r>
        <w:rPr>
          <w:sz w:val="24"/>
        </w:rPr>
        <w:t>RTO,</w:t>
      </w:r>
      <w:r>
        <w:rPr>
          <w:spacing w:val="-4"/>
          <w:sz w:val="24"/>
        </w:rPr>
        <w:t xml:space="preserve"> </w:t>
      </w:r>
      <w:r>
        <w:rPr>
          <w:sz w:val="24"/>
        </w:rPr>
        <w:t>and</w:t>
      </w:r>
      <w:r>
        <w:rPr>
          <w:spacing w:val="-2"/>
          <w:sz w:val="24"/>
        </w:rPr>
        <w:t xml:space="preserve"> </w:t>
      </w:r>
      <w:r>
        <w:rPr>
          <w:sz w:val="24"/>
        </w:rPr>
        <w:t>student</w:t>
      </w:r>
      <w:r>
        <w:rPr>
          <w:spacing w:val="-4"/>
          <w:sz w:val="24"/>
        </w:rPr>
        <w:t xml:space="preserve"> </w:t>
      </w:r>
      <w:r>
        <w:rPr>
          <w:sz w:val="24"/>
        </w:rPr>
        <w:t>agree</w:t>
      </w:r>
      <w:r>
        <w:rPr>
          <w:spacing w:val="-3"/>
          <w:sz w:val="24"/>
        </w:rPr>
        <w:t xml:space="preserve"> </w:t>
      </w:r>
      <w:r>
        <w:rPr>
          <w:sz w:val="24"/>
        </w:rPr>
        <w:t>to</w:t>
      </w:r>
      <w:r>
        <w:rPr>
          <w:spacing w:val="-3"/>
          <w:sz w:val="24"/>
        </w:rPr>
        <w:t xml:space="preserve"> </w:t>
      </w:r>
      <w:r>
        <w:rPr>
          <w:sz w:val="24"/>
        </w:rPr>
        <w:t>a</w:t>
      </w:r>
      <w:r>
        <w:rPr>
          <w:spacing w:val="-1"/>
          <w:sz w:val="24"/>
        </w:rPr>
        <w:t xml:space="preserve"> </w:t>
      </w:r>
      <w:r>
        <w:rPr>
          <w:sz w:val="24"/>
        </w:rPr>
        <w:t>training</w:t>
      </w:r>
      <w:r>
        <w:rPr>
          <w:spacing w:val="-2"/>
          <w:sz w:val="24"/>
        </w:rPr>
        <w:t xml:space="preserve"> </w:t>
      </w:r>
      <w:r>
        <w:rPr>
          <w:sz w:val="24"/>
        </w:rPr>
        <w:t>plan</w:t>
      </w:r>
      <w:r>
        <w:rPr>
          <w:spacing w:val="-3"/>
          <w:sz w:val="24"/>
        </w:rPr>
        <w:t xml:space="preserve"> </w:t>
      </w:r>
      <w:r>
        <w:rPr>
          <w:sz w:val="24"/>
        </w:rPr>
        <w:t>and</w:t>
      </w:r>
      <w:r>
        <w:rPr>
          <w:spacing w:val="-1"/>
          <w:sz w:val="24"/>
        </w:rPr>
        <w:t xml:space="preserve"> </w:t>
      </w:r>
      <w:r>
        <w:rPr>
          <w:sz w:val="24"/>
        </w:rPr>
        <w:t>sign</w:t>
      </w:r>
      <w:r>
        <w:rPr>
          <w:spacing w:val="-1"/>
          <w:sz w:val="24"/>
        </w:rPr>
        <w:t xml:space="preserve"> </w:t>
      </w:r>
      <w:r>
        <w:rPr>
          <w:spacing w:val="-5"/>
          <w:sz w:val="24"/>
        </w:rPr>
        <w:t>it</w:t>
      </w:r>
    </w:p>
    <w:p w14:paraId="57346AF8" w14:textId="77777777" w:rsidR="00EA661F" w:rsidRDefault="00F87693">
      <w:pPr>
        <w:pStyle w:val="ListParagraph"/>
        <w:numPr>
          <w:ilvl w:val="0"/>
          <w:numId w:val="8"/>
        </w:numPr>
        <w:tabs>
          <w:tab w:val="left" w:pos="1819"/>
          <w:tab w:val="left" w:pos="1820"/>
        </w:tabs>
        <w:ind w:right="1842"/>
        <w:rPr>
          <w:sz w:val="24"/>
        </w:rPr>
      </w:pPr>
      <w:r>
        <w:rPr>
          <w:sz w:val="24"/>
        </w:rPr>
        <w:t>The</w:t>
      </w:r>
      <w:r>
        <w:rPr>
          <w:spacing w:val="-1"/>
          <w:sz w:val="24"/>
        </w:rPr>
        <w:t xml:space="preserve"> </w:t>
      </w:r>
      <w:r>
        <w:rPr>
          <w:sz w:val="24"/>
        </w:rPr>
        <w:t>school</w:t>
      </w:r>
      <w:r>
        <w:rPr>
          <w:spacing w:val="-2"/>
          <w:sz w:val="24"/>
        </w:rPr>
        <w:t xml:space="preserve"> </w:t>
      </w:r>
      <w:r>
        <w:rPr>
          <w:sz w:val="24"/>
        </w:rPr>
        <w:t>is</w:t>
      </w:r>
      <w:r>
        <w:rPr>
          <w:spacing w:val="-2"/>
          <w:sz w:val="24"/>
        </w:rPr>
        <w:t xml:space="preserve"> </w:t>
      </w:r>
      <w:r>
        <w:rPr>
          <w:sz w:val="24"/>
        </w:rPr>
        <w:t>the</w:t>
      </w:r>
      <w:r>
        <w:rPr>
          <w:spacing w:val="-1"/>
          <w:sz w:val="24"/>
        </w:rPr>
        <w:t xml:space="preserve"> </w:t>
      </w:r>
      <w:r>
        <w:rPr>
          <w:sz w:val="24"/>
        </w:rPr>
        <w:t>final</w:t>
      </w:r>
      <w:r>
        <w:rPr>
          <w:spacing w:val="-5"/>
          <w:sz w:val="24"/>
        </w:rPr>
        <w:t xml:space="preserve"> </w:t>
      </w:r>
      <w:r>
        <w:rPr>
          <w:sz w:val="24"/>
        </w:rPr>
        <w:t>party</w:t>
      </w:r>
      <w:r>
        <w:rPr>
          <w:spacing w:val="-2"/>
          <w:sz w:val="24"/>
        </w:rPr>
        <w:t xml:space="preserve"> </w:t>
      </w:r>
      <w:r>
        <w:rPr>
          <w:sz w:val="24"/>
        </w:rPr>
        <w:t>to</w:t>
      </w:r>
      <w:r>
        <w:rPr>
          <w:spacing w:val="-3"/>
          <w:sz w:val="24"/>
        </w:rPr>
        <w:t xml:space="preserve"> </w:t>
      </w:r>
      <w:r>
        <w:rPr>
          <w:sz w:val="24"/>
        </w:rPr>
        <w:t>sign</w:t>
      </w:r>
      <w:r>
        <w:rPr>
          <w:spacing w:val="-3"/>
          <w:sz w:val="24"/>
        </w:rPr>
        <w:t xml:space="preserve"> </w:t>
      </w:r>
      <w:r>
        <w:rPr>
          <w:sz w:val="24"/>
        </w:rPr>
        <w:t>the</w:t>
      </w:r>
      <w:r>
        <w:rPr>
          <w:spacing w:val="-3"/>
          <w:sz w:val="24"/>
        </w:rPr>
        <w:t xml:space="preserve"> </w:t>
      </w:r>
      <w:r>
        <w:rPr>
          <w:sz w:val="24"/>
        </w:rPr>
        <w:t>training</w:t>
      </w:r>
      <w:r>
        <w:rPr>
          <w:spacing w:val="-1"/>
          <w:sz w:val="24"/>
        </w:rPr>
        <w:t xml:space="preserve"> </w:t>
      </w:r>
      <w:r>
        <w:rPr>
          <w:sz w:val="24"/>
        </w:rPr>
        <w:t>plan</w:t>
      </w:r>
      <w:r>
        <w:rPr>
          <w:spacing w:val="-1"/>
          <w:sz w:val="24"/>
        </w:rPr>
        <w:t xml:space="preserve"> </w:t>
      </w:r>
      <w:r>
        <w:rPr>
          <w:sz w:val="24"/>
        </w:rPr>
        <w:t>prior</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student</w:t>
      </w:r>
      <w:r>
        <w:rPr>
          <w:spacing w:val="-4"/>
          <w:sz w:val="24"/>
        </w:rPr>
        <w:t xml:space="preserve"> </w:t>
      </w:r>
      <w:r>
        <w:rPr>
          <w:sz w:val="24"/>
        </w:rPr>
        <w:t>being enrolled with the training provider</w:t>
      </w:r>
    </w:p>
    <w:p w14:paraId="57346AF9" w14:textId="77777777" w:rsidR="00EA661F" w:rsidRDefault="00F87693">
      <w:pPr>
        <w:pStyle w:val="ListParagraph"/>
        <w:numPr>
          <w:ilvl w:val="0"/>
          <w:numId w:val="8"/>
        </w:numPr>
        <w:tabs>
          <w:tab w:val="left" w:pos="1819"/>
          <w:tab w:val="left" w:pos="1820"/>
        </w:tabs>
        <w:spacing w:line="290" w:lineRule="exact"/>
        <w:rPr>
          <w:sz w:val="24"/>
        </w:rPr>
      </w:pPr>
      <w:r>
        <w:rPr>
          <w:sz w:val="24"/>
        </w:rPr>
        <w:t>The</w:t>
      </w:r>
      <w:r>
        <w:rPr>
          <w:spacing w:val="-4"/>
          <w:sz w:val="24"/>
        </w:rPr>
        <w:t xml:space="preserve"> </w:t>
      </w:r>
      <w:r>
        <w:rPr>
          <w:sz w:val="24"/>
        </w:rPr>
        <w:t>training</w:t>
      </w:r>
      <w:r>
        <w:rPr>
          <w:spacing w:val="-1"/>
          <w:sz w:val="24"/>
        </w:rPr>
        <w:t xml:space="preserve"> </w:t>
      </w:r>
      <w:r>
        <w:rPr>
          <w:sz w:val="24"/>
        </w:rPr>
        <w:t>plan</w:t>
      </w:r>
      <w:r>
        <w:rPr>
          <w:spacing w:val="-2"/>
          <w:sz w:val="24"/>
        </w:rPr>
        <w:t xml:space="preserve"> </w:t>
      </w:r>
      <w:r>
        <w:rPr>
          <w:sz w:val="24"/>
        </w:rPr>
        <w:t>is</w:t>
      </w:r>
      <w:r>
        <w:rPr>
          <w:spacing w:val="-2"/>
          <w:sz w:val="24"/>
        </w:rPr>
        <w:t xml:space="preserve"> </w:t>
      </w:r>
      <w:r>
        <w:rPr>
          <w:sz w:val="24"/>
        </w:rPr>
        <w:t>sent</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AASN</w:t>
      </w:r>
      <w:r>
        <w:rPr>
          <w:spacing w:val="-2"/>
          <w:sz w:val="24"/>
        </w:rPr>
        <w:t xml:space="preserve"> </w:t>
      </w:r>
      <w:r>
        <w:rPr>
          <w:sz w:val="24"/>
        </w:rPr>
        <w:t>to</w:t>
      </w:r>
      <w:r>
        <w:rPr>
          <w:spacing w:val="-2"/>
          <w:sz w:val="24"/>
        </w:rPr>
        <w:t xml:space="preserve"> </w:t>
      </w:r>
      <w:r>
        <w:rPr>
          <w:sz w:val="24"/>
        </w:rPr>
        <w:t>register</w:t>
      </w:r>
      <w:r>
        <w:rPr>
          <w:spacing w:val="-3"/>
          <w:sz w:val="24"/>
        </w:rPr>
        <w:t xml:space="preserve"> </w:t>
      </w:r>
      <w:r>
        <w:rPr>
          <w:sz w:val="24"/>
        </w:rPr>
        <w:t>the</w:t>
      </w:r>
      <w:r>
        <w:rPr>
          <w:spacing w:val="-3"/>
          <w:sz w:val="24"/>
        </w:rPr>
        <w:t xml:space="preserve"> </w:t>
      </w:r>
      <w:r>
        <w:rPr>
          <w:spacing w:val="-2"/>
          <w:sz w:val="24"/>
        </w:rPr>
        <w:t>ASbATs</w:t>
      </w:r>
    </w:p>
    <w:p w14:paraId="57346AFA" w14:textId="77777777" w:rsidR="00EA661F" w:rsidRDefault="00F87693">
      <w:pPr>
        <w:pStyle w:val="ListParagraph"/>
        <w:numPr>
          <w:ilvl w:val="0"/>
          <w:numId w:val="8"/>
        </w:numPr>
        <w:tabs>
          <w:tab w:val="left" w:pos="1819"/>
          <w:tab w:val="left" w:pos="1820"/>
        </w:tabs>
        <w:spacing w:line="293" w:lineRule="exact"/>
        <w:rPr>
          <w:sz w:val="24"/>
        </w:rPr>
      </w:pPr>
      <w:r>
        <w:rPr>
          <w:sz w:val="24"/>
        </w:rPr>
        <w:t>The</w:t>
      </w:r>
      <w:r>
        <w:rPr>
          <w:spacing w:val="-4"/>
          <w:sz w:val="24"/>
        </w:rPr>
        <w:t xml:space="preserve"> </w:t>
      </w:r>
      <w:r>
        <w:rPr>
          <w:sz w:val="24"/>
        </w:rPr>
        <w:t>school</w:t>
      </w:r>
      <w:r>
        <w:rPr>
          <w:spacing w:val="-2"/>
          <w:sz w:val="24"/>
        </w:rPr>
        <w:t xml:space="preserve"> </w:t>
      </w:r>
      <w:r>
        <w:rPr>
          <w:sz w:val="24"/>
        </w:rPr>
        <w:t>records</w:t>
      </w:r>
      <w:r>
        <w:rPr>
          <w:spacing w:val="-2"/>
          <w:sz w:val="24"/>
        </w:rPr>
        <w:t xml:space="preserve"> </w:t>
      </w:r>
      <w:r>
        <w:rPr>
          <w:sz w:val="24"/>
        </w:rPr>
        <w:t>the</w:t>
      </w:r>
      <w:r>
        <w:rPr>
          <w:spacing w:val="-3"/>
          <w:sz w:val="24"/>
        </w:rPr>
        <w:t xml:space="preserve"> </w:t>
      </w:r>
      <w:r>
        <w:rPr>
          <w:sz w:val="24"/>
        </w:rPr>
        <w:t>ASbATs</w:t>
      </w:r>
      <w:r>
        <w:rPr>
          <w:spacing w:val="-3"/>
          <w:sz w:val="24"/>
        </w:rPr>
        <w:t xml:space="preserve"> </w:t>
      </w:r>
      <w:r>
        <w:rPr>
          <w:sz w:val="24"/>
        </w:rPr>
        <w:t>and</w:t>
      </w:r>
      <w:r>
        <w:rPr>
          <w:spacing w:val="-2"/>
          <w:sz w:val="24"/>
        </w:rPr>
        <w:t xml:space="preserve"> </w:t>
      </w:r>
      <w:r>
        <w:rPr>
          <w:sz w:val="24"/>
        </w:rPr>
        <w:t>VET</w:t>
      </w:r>
      <w:r>
        <w:rPr>
          <w:spacing w:val="-2"/>
          <w:sz w:val="24"/>
        </w:rPr>
        <w:t xml:space="preserve"> </w:t>
      </w:r>
      <w:r>
        <w:rPr>
          <w:sz w:val="24"/>
        </w:rPr>
        <w:t>in</w:t>
      </w:r>
      <w:r>
        <w:rPr>
          <w:spacing w:val="-1"/>
          <w:sz w:val="24"/>
        </w:rPr>
        <w:t xml:space="preserve"> </w:t>
      </w:r>
      <w:r>
        <w:rPr>
          <w:sz w:val="24"/>
        </w:rPr>
        <w:t>their</w:t>
      </w:r>
      <w:r>
        <w:rPr>
          <w:spacing w:val="-3"/>
          <w:sz w:val="24"/>
        </w:rPr>
        <w:t xml:space="preserve"> </w:t>
      </w:r>
      <w:r>
        <w:rPr>
          <w:sz w:val="24"/>
        </w:rPr>
        <w:t>State</w:t>
      </w:r>
      <w:r>
        <w:rPr>
          <w:spacing w:val="-1"/>
          <w:sz w:val="24"/>
        </w:rPr>
        <w:t xml:space="preserve"> </w:t>
      </w:r>
      <w:r>
        <w:rPr>
          <w:sz w:val="24"/>
        </w:rPr>
        <w:t>system</w:t>
      </w:r>
      <w:r>
        <w:rPr>
          <w:spacing w:val="-3"/>
          <w:sz w:val="24"/>
        </w:rPr>
        <w:t xml:space="preserve"> </w:t>
      </w:r>
      <w:r>
        <w:rPr>
          <w:sz w:val="24"/>
        </w:rPr>
        <w:t>for</w:t>
      </w:r>
      <w:r>
        <w:rPr>
          <w:spacing w:val="-4"/>
          <w:sz w:val="24"/>
        </w:rPr>
        <w:t xml:space="preserve"> </w:t>
      </w:r>
      <w:r>
        <w:rPr>
          <w:spacing w:val="-2"/>
          <w:sz w:val="24"/>
        </w:rPr>
        <w:t>assessment</w:t>
      </w:r>
    </w:p>
    <w:p w14:paraId="57346AFB" w14:textId="77777777" w:rsidR="00EA661F" w:rsidRDefault="00F87693">
      <w:pPr>
        <w:pStyle w:val="ListParagraph"/>
        <w:numPr>
          <w:ilvl w:val="0"/>
          <w:numId w:val="8"/>
        </w:numPr>
        <w:tabs>
          <w:tab w:val="left" w:pos="1819"/>
          <w:tab w:val="left" w:pos="1820"/>
        </w:tabs>
        <w:ind w:right="2098"/>
        <w:rPr>
          <w:sz w:val="24"/>
        </w:rPr>
      </w:pPr>
      <w:r>
        <w:rPr>
          <w:sz w:val="24"/>
        </w:rPr>
        <w:t>If</w:t>
      </w:r>
      <w:r>
        <w:rPr>
          <w:spacing w:val="-4"/>
          <w:sz w:val="24"/>
        </w:rPr>
        <w:t xml:space="preserve"> </w:t>
      </w:r>
      <w:r>
        <w:rPr>
          <w:sz w:val="24"/>
        </w:rPr>
        <w:t>applying</w:t>
      </w:r>
      <w:r>
        <w:rPr>
          <w:spacing w:val="-6"/>
          <w:sz w:val="24"/>
        </w:rPr>
        <w:t xml:space="preserve"> </w:t>
      </w:r>
      <w:r>
        <w:rPr>
          <w:sz w:val="24"/>
        </w:rPr>
        <w:t>for</w:t>
      </w:r>
      <w:r>
        <w:rPr>
          <w:spacing w:val="-6"/>
          <w:sz w:val="24"/>
        </w:rPr>
        <w:t xml:space="preserve"> </w:t>
      </w:r>
      <w:r>
        <w:rPr>
          <w:sz w:val="24"/>
        </w:rPr>
        <w:t>Disabled</w:t>
      </w:r>
      <w:r>
        <w:rPr>
          <w:spacing w:val="-6"/>
          <w:sz w:val="24"/>
        </w:rPr>
        <w:t xml:space="preserve"> </w:t>
      </w:r>
      <w:r>
        <w:rPr>
          <w:sz w:val="24"/>
        </w:rPr>
        <w:t>Australian</w:t>
      </w:r>
      <w:r>
        <w:rPr>
          <w:spacing w:val="-4"/>
          <w:sz w:val="24"/>
        </w:rPr>
        <w:t xml:space="preserve"> </w:t>
      </w:r>
      <w:r>
        <w:rPr>
          <w:sz w:val="24"/>
        </w:rPr>
        <w:t>Apprenticeship</w:t>
      </w:r>
      <w:r>
        <w:rPr>
          <w:spacing w:val="-4"/>
          <w:sz w:val="24"/>
        </w:rPr>
        <w:t xml:space="preserve"> </w:t>
      </w:r>
      <w:r>
        <w:rPr>
          <w:sz w:val="24"/>
        </w:rPr>
        <w:t>Wage</w:t>
      </w:r>
      <w:r>
        <w:rPr>
          <w:spacing w:val="-4"/>
          <w:sz w:val="24"/>
        </w:rPr>
        <w:t xml:space="preserve"> </w:t>
      </w:r>
      <w:r>
        <w:rPr>
          <w:sz w:val="24"/>
        </w:rPr>
        <w:t>Support</w:t>
      </w:r>
      <w:r>
        <w:rPr>
          <w:spacing w:val="-4"/>
          <w:sz w:val="24"/>
        </w:rPr>
        <w:t xml:space="preserve"> </w:t>
      </w:r>
      <w:r>
        <w:rPr>
          <w:sz w:val="24"/>
        </w:rPr>
        <w:t xml:space="preserve">(DAAWS) funding, it is suggested that the paperwork is completed </w:t>
      </w:r>
      <w:r>
        <w:rPr>
          <w:b/>
          <w:sz w:val="24"/>
        </w:rPr>
        <w:t xml:space="preserve">before </w:t>
      </w:r>
      <w:r>
        <w:rPr>
          <w:sz w:val="24"/>
        </w:rPr>
        <w:t>sign up.</w:t>
      </w:r>
    </w:p>
    <w:p w14:paraId="57346AFC" w14:textId="77777777" w:rsidR="00EA661F" w:rsidRDefault="00EA661F">
      <w:pPr>
        <w:pStyle w:val="BodyText"/>
        <w:spacing w:before="6"/>
        <w:rPr>
          <w:sz w:val="23"/>
        </w:rPr>
      </w:pPr>
    </w:p>
    <w:p w14:paraId="57346AFD" w14:textId="77777777" w:rsidR="00EA661F" w:rsidRDefault="00F87693">
      <w:pPr>
        <w:pStyle w:val="BodyText"/>
        <w:ind w:left="1100"/>
      </w:pPr>
      <w:r>
        <w:t>Note:</w:t>
      </w:r>
      <w:r>
        <w:rPr>
          <w:spacing w:val="-5"/>
        </w:rPr>
        <w:t xml:space="preserve"> </w:t>
      </w:r>
      <w:r>
        <w:t>the</w:t>
      </w:r>
      <w:r>
        <w:rPr>
          <w:spacing w:val="-3"/>
        </w:rPr>
        <w:t xml:space="preserve"> </w:t>
      </w:r>
      <w:r>
        <w:t>training</w:t>
      </w:r>
      <w:r>
        <w:rPr>
          <w:spacing w:val="-4"/>
        </w:rPr>
        <w:t xml:space="preserve"> </w:t>
      </w:r>
      <w:r>
        <w:t>plan</w:t>
      </w:r>
      <w:r>
        <w:rPr>
          <w:spacing w:val="-3"/>
        </w:rPr>
        <w:t xml:space="preserve"> </w:t>
      </w:r>
      <w:r>
        <w:t>and</w:t>
      </w:r>
      <w:r>
        <w:rPr>
          <w:spacing w:val="-4"/>
        </w:rPr>
        <w:t xml:space="preserve"> </w:t>
      </w:r>
      <w:r>
        <w:t>training</w:t>
      </w:r>
      <w:r>
        <w:rPr>
          <w:spacing w:val="-3"/>
        </w:rPr>
        <w:t xml:space="preserve"> </w:t>
      </w:r>
      <w:r>
        <w:t>contract</w:t>
      </w:r>
      <w:r>
        <w:rPr>
          <w:spacing w:val="-2"/>
        </w:rPr>
        <w:t xml:space="preserve"> </w:t>
      </w:r>
      <w:r>
        <w:t>are</w:t>
      </w:r>
      <w:r>
        <w:rPr>
          <w:spacing w:val="-1"/>
        </w:rPr>
        <w:t xml:space="preserve"> </w:t>
      </w:r>
      <w:r>
        <w:t>two</w:t>
      </w:r>
      <w:r>
        <w:rPr>
          <w:spacing w:val="-4"/>
        </w:rPr>
        <w:t xml:space="preserve"> </w:t>
      </w:r>
      <w:r>
        <w:t>different</w:t>
      </w:r>
      <w:r>
        <w:rPr>
          <w:spacing w:val="-2"/>
        </w:rPr>
        <w:t xml:space="preserve"> documents.</w:t>
      </w:r>
    </w:p>
    <w:p w14:paraId="57346AFE" w14:textId="77777777" w:rsidR="00EA661F" w:rsidRDefault="00EA661F">
      <w:pPr>
        <w:pStyle w:val="BodyText"/>
      </w:pPr>
    </w:p>
    <w:p w14:paraId="57346AFF" w14:textId="77777777" w:rsidR="00EA661F" w:rsidRDefault="00F87693">
      <w:pPr>
        <w:pStyle w:val="BodyText"/>
        <w:ind w:left="1100" w:right="1672"/>
      </w:pPr>
      <w:r>
        <w:t>The training plan and contract will outline the qualification the student will be undertaking</w:t>
      </w:r>
      <w:r>
        <w:rPr>
          <w:spacing w:val="-3"/>
        </w:rPr>
        <w:t xml:space="preserve"> </w:t>
      </w:r>
      <w:r>
        <w:t>as</w:t>
      </w:r>
      <w:r>
        <w:rPr>
          <w:spacing w:val="-2"/>
        </w:rPr>
        <w:t xml:space="preserve"> </w:t>
      </w:r>
      <w:r>
        <w:t>well</w:t>
      </w:r>
      <w:r>
        <w:rPr>
          <w:spacing w:val="-2"/>
        </w:rPr>
        <w:t xml:space="preserve"> </w:t>
      </w:r>
      <w:r>
        <w:t>as</w:t>
      </w:r>
      <w:r>
        <w:rPr>
          <w:spacing w:val="-7"/>
        </w:rPr>
        <w:t xml:space="preserve"> </w:t>
      </w:r>
      <w:r>
        <w:t>the</w:t>
      </w:r>
      <w:r>
        <w:rPr>
          <w:spacing w:val="-3"/>
        </w:rPr>
        <w:t xml:space="preserve"> </w:t>
      </w:r>
      <w:r>
        <w:t>number</w:t>
      </w:r>
      <w:r>
        <w:rPr>
          <w:spacing w:val="-5"/>
        </w:rPr>
        <w:t xml:space="preserve"> </w:t>
      </w:r>
      <w:r>
        <w:t>of</w:t>
      </w:r>
      <w:r>
        <w:rPr>
          <w:spacing w:val="-4"/>
        </w:rPr>
        <w:t xml:space="preserve"> </w:t>
      </w:r>
      <w:r>
        <w:t>hours</w:t>
      </w:r>
      <w:r>
        <w:rPr>
          <w:spacing w:val="-2"/>
        </w:rPr>
        <w:t xml:space="preserve"> </w:t>
      </w:r>
      <w:r>
        <w:t>they</w:t>
      </w:r>
      <w:r>
        <w:rPr>
          <w:spacing w:val="-2"/>
        </w:rPr>
        <w:t xml:space="preserve"> </w:t>
      </w:r>
      <w:r>
        <w:t>will</w:t>
      </w:r>
      <w:r>
        <w:rPr>
          <w:spacing w:val="-2"/>
        </w:rPr>
        <w:t xml:space="preserve"> </w:t>
      </w:r>
      <w:r>
        <w:t>work</w:t>
      </w:r>
      <w:r>
        <w:rPr>
          <w:spacing w:val="-2"/>
        </w:rPr>
        <w:t xml:space="preserve"> </w:t>
      </w:r>
      <w:r>
        <w:t>per</w:t>
      </w:r>
      <w:r>
        <w:rPr>
          <w:spacing w:val="-3"/>
        </w:rPr>
        <w:t xml:space="preserve"> </w:t>
      </w:r>
      <w:r>
        <w:t>week,</w:t>
      </w:r>
      <w:r>
        <w:rPr>
          <w:spacing w:val="-6"/>
        </w:rPr>
        <w:t xml:space="preserve"> </w:t>
      </w:r>
      <w:r>
        <w:t>their</w:t>
      </w:r>
      <w:r>
        <w:rPr>
          <w:spacing w:val="-3"/>
        </w:rPr>
        <w:t xml:space="preserve"> </w:t>
      </w:r>
      <w:r>
        <w:t>hourly</w:t>
      </w:r>
      <w:r>
        <w:rPr>
          <w:spacing w:val="-2"/>
        </w:rPr>
        <w:t xml:space="preserve"> </w:t>
      </w:r>
      <w:r>
        <w:t>rate, etc.</w:t>
      </w:r>
      <w:r>
        <w:rPr>
          <w:spacing w:val="40"/>
        </w:rPr>
        <w:t xml:space="preserve"> </w:t>
      </w:r>
      <w:r>
        <w:t xml:space="preserve">During this sign-up stage, it is essential that the student brings along with them </w:t>
      </w:r>
      <w:r>
        <w:rPr>
          <w:spacing w:val="-2"/>
        </w:rPr>
        <w:t>his/her:</w:t>
      </w:r>
    </w:p>
    <w:p w14:paraId="57346B00" w14:textId="77777777" w:rsidR="00EA661F" w:rsidRDefault="00EA661F">
      <w:pPr>
        <w:pStyle w:val="BodyText"/>
        <w:spacing w:before="1"/>
      </w:pPr>
    </w:p>
    <w:p w14:paraId="57346B01" w14:textId="77777777" w:rsidR="00EA661F" w:rsidRDefault="00F87693">
      <w:pPr>
        <w:pStyle w:val="ListParagraph"/>
        <w:numPr>
          <w:ilvl w:val="0"/>
          <w:numId w:val="8"/>
        </w:numPr>
        <w:tabs>
          <w:tab w:val="left" w:pos="1819"/>
          <w:tab w:val="left" w:pos="1820"/>
        </w:tabs>
        <w:spacing w:line="292" w:lineRule="exact"/>
        <w:rPr>
          <w:sz w:val="24"/>
        </w:rPr>
      </w:pPr>
      <w:r>
        <w:rPr>
          <w:sz w:val="24"/>
        </w:rPr>
        <w:t>Tax</w:t>
      </w:r>
      <w:r>
        <w:rPr>
          <w:spacing w:val="-4"/>
          <w:sz w:val="24"/>
        </w:rPr>
        <w:t xml:space="preserve"> </w:t>
      </w:r>
      <w:r>
        <w:rPr>
          <w:sz w:val="24"/>
        </w:rPr>
        <w:t xml:space="preserve">file </w:t>
      </w:r>
      <w:r>
        <w:rPr>
          <w:spacing w:val="-2"/>
          <w:sz w:val="24"/>
        </w:rPr>
        <w:t>number</w:t>
      </w:r>
    </w:p>
    <w:p w14:paraId="57346B02" w14:textId="77777777" w:rsidR="00EA661F" w:rsidRDefault="00F87693">
      <w:pPr>
        <w:pStyle w:val="ListParagraph"/>
        <w:numPr>
          <w:ilvl w:val="0"/>
          <w:numId w:val="8"/>
        </w:numPr>
        <w:tabs>
          <w:tab w:val="left" w:pos="1819"/>
          <w:tab w:val="left" w:pos="1820"/>
        </w:tabs>
        <w:spacing w:line="292" w:lineRule="exact"/>
        <w:rPr>
          <w:sz w:val="24"/>
        </w:rPr>
      </w:pPr>
      <w:r>
        <w:rPr>
          <w:sz w:val="24"/>
        </w:rPr>
        <w:t>Bank</w:t>
      </w:r>
      <w:r>
        <w:rPr>
          <w:spacing w:val="-4"/>
          <w:sz w:val="24"/>
        </w:rPr>
        <w:t xml:space="preserve"> </w:t>
      </w:r>
      <w:r>
        <w:rPr>
          <w:sz w:val="24"/>
        </w:rPr>
        <w:t>account</w:t>
      </w:r>
      <w:r>
        <w:rPr>
          <w:spacing w:val="-3"/>
          <w:sz w:val="24"/>
        </w:rPr>
        <w:t xml:space="preserve"> </w:t>
      </w:r>
      <w:r>
        <w:rPr>
          <w:spacing w:val="-2"/>
          <w:sz w:val="24"/>
        </w:rPr>
        <w:t>details</w:t>
      </w:r>
    </w:p>
    <w:p w14:paraId="57346B03" w14:textId="77777777" w:rsidR="00EA661F" w:rsidRDefault="00F87693">
      <w:pPr>
        <w:pStyle w:val="ListParagraph"/>
        <w:numPr>
          <w:ilvl w:val="0"/>
          <w:numId w:val="8"/>
        </w:numPr>
        <w:tabs>
          <w:tab w:val="left" w:pos="1812"/>
          <w:tab w:val="left" w:pos="1813"/>
        </w:tabs>
        <w:spacing w:line="293" w:lineRule="exact"/>
        <w:ind w:left="1812" w:hanging="356"/>
        <w:rPr>
          <w:sz w:val="24"/>
        </w:rPr>
      </w:pPr>
      <w:r>
        <w:rPr>
          <w:sz w:val="24"/>
        </w:rPr>
        <w:t>Personal</w:t>
      </w:r>
      <w:r>
        <w:rPr>
          <w:spacing w:val="-7"/>
          <w:sz w:val="24"/>
        </w:rPr>
        <w:t xml:space="preserve"> </w:t>
      </w:r>
      <w:r>
        <w:rPr>
          <w:sz w:val="24"/>
        </w:rPr>
        <w:t>information</w:t>
      </w:r>
      <w:r>
        <w:rPr>
          <w:spacing w:val="-4"/>
          <w:sz w:val="24"/>
        </w:rPr>
        <w:t xml:space="preserve"> </w:t>
      </w:r>
      <w:r>
        <w:rPr>
          <w:sz w:val="24"/>
        </w:rPr>
        <w:t>(home</w:t>
      </w:r>
      <w:r>
        <w:rPr>
          <w:spacing w:val="-4"/>
          <w:sz w:val="24"/>
        </w:rPr>
        <w:t xml:space="preserve"> </w:t>
      </w:r>
      <w:r>
        <w:rPr>
          <w:sz w:val="24"/>
        </w:rPr>
        <w:t>address,</w:t>
      </w:r>
      <w:r>
        <w:rPr>
          <w:spacing w:val="-6"/>
          <w:sz w:val="24"/>
        </w:rPr>
        <w:t xml:space="preserve"> </w:t>
      </w:r>
      <w:r>
        <w:rPr>
          <w:sz w:val="24"/>
        </w:rPr>
        <w:t>emergency</w:t>
      </w:r>
      <w:r>
        <w:rPr>
          <w:spacing w:val="-5"/>
          <w:sz w:val="24"/>
        </w:rPr>
        <w:t xml:space="preserve"> </w:t>
      </w:r>
      <w:r>
        <w:rPr>
          <w:sz w:val="24"/>
        </w:rPr>
        <w:t>contacts,</w:t>
      </w:r>
      <w:r>
        <w:rPr>
          <w:spacing w:val="-4"/>
          <w:sz w:val="24"/>
        </w:rPr>
        <w:t xml:space="preserve"> </w:t>
      </w:r>
      <w:r>
        <w:rPr>
          <w:sz w:val="24"/>
        </w:rPr>
        <w:t>phone</w:t>
      </w:r>
      <w:r>
        <w:rPr>
          <w:spacing w:val="-5"/>
          <w:sz w:val="24"/>
        </w:rPr>
        <w:t xml:space="preserve"> </w:t>
      </w:r>
      <w:r>
        <w:rPr>
          <w:spacing w:val="-2"/>
          <w:sz w:val="24"/>
        </w:rPr>
        <w:t>number)</w:t>
      </w:r>
    </w:p>
    <w:p w14:paraId="57346B04" w14:textId="77777777" w:rsidR="00EA661F" w:rsidRDefault="00F87693">
      <w:pPr>
        <w:pStyle w:val="ListParagraph"/>
        <w:numPr>
          <w:ilvl w:val="0"/>
          <w:numId w:val="8"/>
        </w:numPr>
        <w:tabs>
          <w:tab w:val="left" w:pos="1812"/>
          <w:tab w:val="left" w:pos="1813"/>
        </w:tabs>
        <w:spacing w:line="292" w:lineRule="exact"/>
        <w:ind w:left="1812" w:hanging="356"/>
        <w:rPr>
          <w:sz w:val="24"/>
        </w:rPr>
      </w:pPr>
      <w:r>
        <w:rPr>
          <w:sz w:val="24"/>
        </w:rPr>
        <w:t>Health</w:t>
      </w:r>
      <w:r>
        <w:rPr>
          <w:spacing w:val="-5"/>
          <w:sz w:val="24"/>
        </w:rPr>
        <w:t xml:space="preserve"> </w:t>
      </w:r>
      <w:r>
        <w:rPr>
          <w:sz w:val="24"/>
        </w:rPr>
        <w:t>Care</w:t>
      </w:r>
      <w:r>
        <w:rPr>
          <w:spacing w:val="-4"/>
          <w:sz w:val="24"/>
        </w:rPr>
        <w:t xml:space="preserve"> </w:t>
      </w:r>
      <w:r>
        <w:rPr>
          <w:sz w:val="24"/>
        </w:rPr>
        <w:t>and/or</w:t>
      </w:r>
      <w:r>
        <w:rPr>
          <w:spacing w:val="-7"/>
          <w:sz w:val="24"/>
        </w:rPr>
        <w:t xml:space="preserve"> </w:t>
      </w:r>
      <w:r>
        <w:rPr>
          <w:sz w:val="24"/>
        </w:rPr>
        <w:t>Pensioner</w:t>
      </w:r>
      <w:r>
        <w:rPr>
          <w:spacing w:val="-4"/>
          <w:sz w:val="24"/>
        </w:rPr>
        <w:t xml:space="preserve"> </w:t>
      </w:r>
      <w:r>
        <w:rPr>
          <w:sz w:val="24"/>
        </w:rPr>
        <w:t>Concession</w:t>
      </w:r>
      <w:r>
        <w:rPr>
          <w:spacing w:val="-3"/>
          <w:sz w:val="24"/>
        </w:rPr>
        <w:t xml:space="preserve"> </w:t>
      </w:r>
      <w:r>
        <w:rPr>
          <w:sz w:val="24"/>
        </w:rPr>
        <w:t>Card</w:t>
      </w:r>
      <w:r>
        <w:rPr>
          <w:spacing w:val="-2"/>
          <w:sz w:val="24"/>
        </w:rPr>
        <w:t xml:space="preserve"> </w:t>
      </w:r>
      <w:r>
        <w:rPr>
          <w:sz w:val="24"/>
        </w:rPr>
        <w:t>(if</w:t>
      </w:r>
      <w:r>
        <w:rPr>
          <w:spacing w:val="-2"/>
          <w:sz w:val="24"/>
        </w:rPr>
        <w:t xml:space="preserve"> relevant)</w:t>
      </w:r>
    </w:p>
    <w:p w14:paraId="57346B05" w14:textId="77777777" w:rsidR="00EA661F" w:rsidRDefault="00F87693">
      <w:pPr>
        <w:pStyle w:val="ListParagraph"/>
        <w:numPr>
          <w:ilvl w:val="0"/>
          <w:numId w:val="8"/>
        </w:numPr>
        <w:tabs>
          <w:tab w:val="left" w:pos="1812"/>
          <w:tab w:val="left" w:pos="1813"/>
        </w:tabs>
        <w:spacing w:line="292" w:lineRule="exact"/>
        <w:ind w:left="1812" w:hanging="356"/>
        <w:rPr>
          <w:sz w:val="24"/>
        </w:rPr>
      </w:pPr>
      <w:r>
        <w:rPr>
          <w:sz w:val="24"/>
        </w:rPr>
        <w:t>Previous</w:t>
      </w:r>
      <w:r>
        <w:rPr>
          <w:spacing w:val="-6"/>
          <w:sz w:val="24"/>
        </w:rPr>
        <w:t xml:space="preserve"> </w:t>
      </w:r>
      <w:r>
        <w:rPr>
          <w:sz w:val="24"/>
        </w:rPr>
        <w:t>qualifications</w:t>
      </w:r>
      <w:r>
        <w:rPr>
          <w:spacing w:val="-6"/>
          <w:sz w:val="24"/>
        </w:rPr>
        <w:t xml:space="preserve"> </w:t>
      </w:r>
      <w:r>
        <w:rPr>
          <w:sz w:val="24"/>
        </w:rPr>
        <w:t>(if</w:t>
      </w:r>
      <w:r>
        <w:rPr>
          <w:spacing w:val="-2"/>
          <w:sz w:val="24"/>
        </w:rPr>
        <w:t xml:space="preserve"> relevant)</w:t>
      </w:r>
    </w:p>
    <w:p w14:paraId="57346B06" w14:textId="77777777" w:rsidR="00EA661F" w:rsidRDefault="00EA661F">
      <w:pPr>
        <w:pStyle w:val="BodyText"/>
        <w:spacing w:before="9"/>
        <w:rPr>
          <w:sz w:val="23"/>
        </w:rPr>
      </w:pPr>
    </w:p>
    <w:p w14:paraId="57346B07" w14:textId="77777777" w:rsidR="00EA661F" w:rsidRDefault="00F87693">
      <w:pPr>
        <w:pStyle w:val="BodyText"/>
        <w:spacing w:before="1"/>
        <w:ind w:left="1099" w:right="1407"/>
      </w:pPr>
      <w:r>
        <w:t>This process can take between one to two hours as there is a large amount of paperwork</w:t>
      </w:r>
      <w:r>
        <w:rPr>
          <w:spacing w:val="-2"/>
        </w:rPr>
        <w:t xml:space="preserve"> </w:t>
      </w:r>
      <w:r>
        <w:t>that</w:t>
      </w:r>
      <w:r>
        <w:rPr>
          <w:spacing w:val="-4"/>
        </w:rPr>
        <w:t xml:space="preserve"> </w:t>
      </w:r>
      <w:r>
        <w:t>needs</w:t>
      </w:r>
      <w:r>
        <w:rPr>
          <w:spacing w:val="-4"/>
        </w:rPr>
        <w:t xml:space="preserve"> </w:t>
      </w:r>
      <w:r>
        <w:t>to</w:t>
      </w:r>
      <w:r>
        <w:rPr>
          <w:spacing w:val="-1"/>
        </w:rPr>
        <w:t xml:space="preserve"> </w:t>
      </w:r>
      <w:r>
        <w:t>be</w:t>
      </w:r>
      <w:r>
        <w:rPr>
          <w:spacing w:val="-3"/>
        </w:rPr>
        <w:t xml:space="preserve"> </w:t>
      </w:r>
      <w:r>
        <w:t>completed.</w:t>
      </w:r>
      <w:r>
        <w:rPr>
          <w:spacing w:val="-4"/>
        </w:rPr>
        <w:t xml:space="preserve"> </w:t>
      </w:r>
      <w:r>
        <w:t>This</w:t>
      </w:r>
      <w:r>
        <w:rPr>
          <w:spacing w:val="-2"/>
        </w:rPr>
        <w:t xml:space="preserve"> </w:t>
      </w:r>
      <w:r>
        <w:t>process</w:t>
      </w:r>
      <w:r>
        <w:rPr>
          <w:spacing w:val="-2"/>
        </w:rPr>
        <w:t xml:space="preserve"> </w:t>
      </w:r>
      <w:r>
        <w:t>can</w:t>
      </w:r>
      <w:r>
        <w:rPr>
          <w:spacing w:val="-3"/>
        </w:rPr>
        <w:t xml:space="preserve"> </w:t>
      </w:r>
      <w:r>
        <w:t>be</w:t>
      </w:r>
      <w:r>
        <w:rPr>
          <w:spacing w:val="-3"/>
        </w:rPr>
        <w:t xml:space="preserve"> </w:t>
      </w:r>
      <w:r>
        <w:t>quite</w:t>
      </w:r>
      <w:r>
        <w:rPr>
          <w:spacing w:val="-1"/>
        </w:rPr>
        <w:t xml:space="preserve"> </w:t>
      </w:r>
      <w:r>
        <w:t>overwhelming</w:t>
      </w:r>
      <w:r>
        <w:rPr>
          <w:spacing w:val="-1"/>
        </w:rPr>
        <w:t xml:space="preserve"> </w:t>
      </w:r>
      <w:r>
        <w:t>for</w:t>
      </w:r>
      <w:r>
        <w:rPr>
          <w:spacing w:val="-5"/>
        </w:rPr>
        <w:t xml:space="preserve"> </w:t>
      </w:r>
      <w:r>
        <w:t>an employer and student, so being well-prepared and having a lead person to assist in directing the meeting can be helpful. We suggest you have as much as possible completed prior to the meeting.</w:t>
      </w:r>
    </w:p>
    <w:p w14:paraId="57346B08" w14:textId="77777777" w:rsidR="00EA661F" w:rsidRDefault="00EA661F">
      <w:pPr>
        <w:pStyle w:val="BodyText"/>
        <w:rPr>
          <w:sz w:val="26"/>
        </w:rPr>
      </w:pPr>
    </w:p>
    <w:p w14:paraId="57346B09" w14:textId="77777777" w:rsidR="00EA661F" w:rsidRPr="00E7705B" w:rsidRDefault="00F87693">
      <w:pPr>
        <w:pStyle w:val="Heading5"/>
        <w:spacing w:before="217"/>
        <w:rPr>
          <w:b/>
          <w:bCs/>
          <w:sz w:val="28"/>
          <w:szCs w:val="28"/>
        </w:rPr>
      </w:pPr>
      <w:bookmarkStart w:id="29" w:name="Ongoing_support"/>
      <w:bookmarkStart w:id="30" w:name="_bookmark13"/>
      <w:bookmarkEnd w:id="29"/>
      <w:bookmarkEnd w:id="30"/>
      <w:r w:rsidRPr="00E7705B">
        <w:rPr>
          <w:b/>
          <w:bCs/>
          <w:sz w:val="28"/>
          <w:szCs w:val="28"/>
        </w:rPr>
        <w:t>Ongoing</w:t>
      </w:r>
      <w:r w:rsidRPr="00E7705B">
        <w:rPr>
          <w:b/>
          <w:bCs/>
          <w:spacing w:val="-12"/>
          <w:sz w:val="28"/>
          <w:szCs w:val="28"/>
        </w:rPr>
        <w:t xml:space="preserve"> </w:t>
      </w:r>
      <w:r w:rsidRPr="00E7705B">
        <w:rPr>
          <w:b/>
          <w:bCs/>
          <w:spacing w:val="-2"/>
          <w:sz w:val="28"/>
          <w:szCs w:val="28"/>
        </w:rPr>
        <w:t>support</w:t>
      </w:r>
    </w:p>
    <w:p w14:paraId="57346B0A" w14:textId="77777777" w:rsidR="00EA661F" w:rsidRDefault="00F87693">
      <w:pPr>
        <w:pStyle w:val="BodyText"/>
        <w:spacing w:before="145"/>
        <w:ind w:left="1100" w:right="1672"/>
      </w:pPr>
      <w:r>
        <w:t>Ticket to Work has found it is vital to have a clear process of ongoing support. With multiple stakeholders involved in supporting the ASbATs it requires an agreement between</w:t>
      </w:r>
      <w:r>
        <w:rPr>
          <w:spacing w:val="-1"/>
        </w:rPr>
        <w:t xml:space="preserve"> </w:t>
      </w:r>
      <w:r>
        <w:t>all</w:t>
      </w:r>
      <w:r>
        <w:rPr>
          <w:spacing w:val="-5"/>
        </w:rPr>
        <w:t xml:space="preserve"> </w:t>
      </w:r>
      <w:r>
        <w:t>parties</w:t>
      </w:r>
      <w:r>
        <w:rPr>
          <w:spacing w:val="-4"/>
        </w:rPr>
        <w:t xml:space="preserve"> </w:t>
      </w:r>
      <w:r>
        <w:t>and</w:t>
      </w:r>
      <w:r>
        <w:rPr>
          <w:spacing w:val="-1"/>
        </w:rPr>
        <w:t xml:space="preserve"> </w:t>
      </w:r>
      <w:r>
        <w:t>a</w:t>
      </w:r>
      <w:r>
        <w:rPr>
          <w:spacing w:val="-3"/>
        </w:rPr>
        <w:t xml:space="preserve"> </w:t>
      </w:r>
      <w:r>
        <w:t>plan</w:t>
      </w:r>
      <w:r>
        <w:rPr>
          <w:spacing w:val="-3"/>
        </w:rPr>
        <w:t xml:space="preserve"> </w:t>
      </w:r>
      <w:r>
        <w:t>of</w:t>
      </w:r>
      <w:r>
        <w:rPr>
          <w:spacing w:val="-4"/>
        </w:rPr>
        <w:t xml:space="preserve"> </w:t>
      </w:r>
      <w:r>
        <w:t>action</w:t>
      </w:r>
      <w:r>
        <w:rPr>
          <w:spacing w:val="-3"/>
        </w:rPr>
        <w:t xml:space="preserve"> </w:t>
      </w:r>
      <w:r>
        <w:t>to</w:t>
      </w:r>
      <w:r>
        <w:rPr>
          <w:spacing w:val="-3"/>
        </w:rPr>
        <w:t xml:space="preserve"> </w:t>
      </w:r>
      <w:r>
        <w:t>follow.</w:t>
      </w:r>
      <w:r>
        <w:rPr>
          <w:spacing w:val="-1"/>
        </w:rPr>
        <w:t xml:space="preserve"> </w:t>
      </w:r>
      <w:r>
        <w:t>Many</w:t>
      </w:r>
      <w:r>
        <w:rPr>
          <w:spacing w:val="-2"/>
        </w:rPr>
        <w:t xml:space="preserve"> </w:t>
      </w:r>
      <w:r>
        <w:t>Ticket</w:t>
      </w:r>
      <w:r>
        <w:rPr>
          <w:spacing w:val="-4"/>
        </w:rPr>
        <w:t xml:space="preserve"> </w:t>
      </w:r>
      <w:r>
        <w:t>to</w:t>
      </w:r>
      <w:r>
        <w:rPr>
          <w:spacing w:val="-3"/>
        </w:rPr>
        <w:t xml:space="preserve"> </w:t>
      </w:r>
      <w:r>
        <w:t>Work</w:t>
      </w:r>
      <w:r>
        <w:rPr>
          <w:spacing w:val="-2"/>
        </w:rPr>
        <w:t xml:space="preserve"> </w:t>
      </w:r>
      <w:r>
        <w:t>networks</w:t>
      </w:r>
      <w:r>
        <w:rPr>
          <w:spacing w:val="-2"/>
        </w:rPr>
        <w:t xml:space="preserve"> </w:t>
      </w:r>
      <w:r>
        <w:t xml:space="preserve">will have a lead </w:t>
      </w:r>
      <w:proofErr w:type="spellStart"/>
      <w:r>
        <w:t>organisation</w:t>
      </w:r>
      <w:proofErr w:type="spellEnd"/>
      <w:r>
        <w:t xml:space="preserve"> or person that will set up regular meetings to discuss the students’ progress and to ensure the employer is receiving the right support. Some</w:t>
      </w:r>
    </w:p>
    <w:p w14:paraId="57346B0B" w14:textId="77777777" w:rsidR="00EA661F" w:rsidRDefault="00EA661F">
      <w:pPr>
        <w:sectPr w:rsidR="00EA661F">
          <w:pgSz w:w="12240" w:h="15840"/>
          <w:pgMar w:top="1360" w:right="40" w:bottom="1140" w:left="340" w:header="0" w:footer="941" w:gutter="0"/>
          <w:cols w:space="720"/>
        </w:sectPr>
      </w:pPr>
    </w:p>
    <w:p w14:paraId="57346B0C" w14:textId="77777777" w:rsidR="00EA661F" w:rsidRDefault="00F87693">
      <w:pPr>
        <w:pStyle w:val="BodyText"/>
        <w:spacing w:before="80"/>
        <w:ind w:left="1099" w:right="1672"/>
      </w:pPr>
      <w:r>
        <w:lastRenderedPageBreak/>
        <w:t>networks</w:t>
      </w:r>
      <w:r>
        <w:rPr>
          <w:spacing w:val="-4"/>
        </w:rPr>
        <w:t xml:space="preserve"> </w:t>
      </w:r>
      <w:r>
        <w:t>use</w:t>
      </w:r>
      <w:r>
        <w:rPr>
          <w:spacing w:val="-3"/>
        </w:rPr>
        <w:t xml:space="preserve"> </w:t>
      </w:r>
      <w:r>
        <w:t>Google</w:t>
      </w:r>
      <w:r>
        <w:rPr>
          <w:spacing w:val="-5"/>
        </w:rPr>
        <w:t xml:space="preserve"> </w:t>
      </w:r>
      <w:r>
        <w:t>Groups</w:t>
      </w:r>
      <w:r>
        <w:rPr>
          <w:spacing w:val="-6"/>
        </w:rPr>
        <w:t xml:space="preserve"> </w:t>
      </w:r>
      <w:r>
        <w:t>or</w:t>
      </w:r>
      <w:r>
        <w:rPr>
          <w:spacing w:val="-5"/>
        </w:rPr>
        <w:t xml:space="preserve"> </w:t>
      </w:r>
      <w:r>
        <w:t>other</w:t>
      </w:r>
      <w:r>
        <w:rPr>
          <w:spacing w:val="-5"/>
        </w:rPr>
        <w:t xml:space="preserve"> </w:t>
      </w:r>
      <w:r>
        <w:t>cloud-based</w:t>
      </w:r>
      <w:r>
        <w:rPr>
          <w:spacing w:val="-3"/>
        </w:rPr>
        <w:t xml:space="preserve"> </w:t>
      </w:r>
      <w:r>
        <w:t>communication</w:t>
      </w:r>
      <w:r>
        <w:rPr>
          <w:spacing w:val="-5"/>
        </w:rPr>
        <w:t xml:space="preserve"> </w:t>
      </w:r>
      <w:r>
        <w:t>mechanisms</w:t>
      </w:r>
      <w:r>
        <w:rPr>
          <w:spacing w:val="-4"/>
        </w:rPr>
        <w:t xml:space="preserve"> </w:t>
      </w:r>
      <w:r>
        <w:t>to ensure all the key stakeholders are accountable and informed of each student.</w:t>
      </w:r>
    </w:p>
    <w:p w14:paraId="57346B0D" w14:textId="77777777" w:rsidR="00EA661F" w:rsidRDefault="00F87693">
      <w:pPr>
        <w:pStyle w:val="BodyText"/>
        <w:spacing w:before="120"/>
        <w:ind w:left="1100" w:right="1407"/>
      </w:pPr>
      <w:r>
        <w:t>It is also important to ensure that there is a signed privacy agreement with the student and parent. There are many stakeholders involved in the support of that student and they</w:t>
      </w:r>
      <w:r>
        <w:rPr>
          <w:spacing w:val="-5"/>
        </w:rPr>
        <w:t xml:space="preserve"> </w:t>
      </w:r>
      <w:r>
        <w:t>all</w:t>
      </w:r>
      <w:r>
        <w:rPr>
          <w:spacing w:val="-3"/>
        </w:rPr>
        <w:t xml:space="preserve"> </w:t>
      </w:r>
      <w:r>
        <w:t>need</w:t>
      </w:r>
      <w:r>
        <w:rPr>
          <w:spacing w:val="-2"/>
        </w:rPr>
        <w:t xml:space="preserve"> </w:t>
      </w:r>
      <w:r>
        <w:t>to</w:t>
      </w:r>
      <w:r>
        <w:rPr>
          <w:spacing w:val="-2"/>
        </w:rPr>
        <w:t xml:space="preserve"> </w:t>
      </w:r>
      <w:r>
        <w:t>be</w:t>
      </w:r>
      <w:r>
        <w:rPr>
          <w:spacing w:val="-2"/>
        </w:rPr>
        <w:t xml:space="preserve"> </w:t>
      </w:r>
      <w:r>
        <w:t>aware</w:t>
      </w:r>
      <w:r>
        <w:rPr>
          <w:spacing w:val="-2"/>
        </w:rPr>
        <w:t xml:space="preserve"> </w:t>
      </w:r>
      <w:r>
        <w:t>of</w:t>
      </w:r>
      <w:r>
        <w:rPr>
          <w:spacing w:val="-3"/>
        </w:rPr>
        <w:t xml:space="preserve"> </w:t>
      </w:r>
      <w:r>
        <w:t>what</w:t>
      </w:r>
      <w:r>
        <w:rPr>
          <w:spacing w:val="-5"/>
        </w:rPr>
        <w:t xml:space="preserve"> </w:t>
      </w:r>
      <w:r>
        <w:t>the</w:t>
      </w:r>
      <w:r>
        <w:rPr>
          <w:spacing w:val="-4"/>
        </w:rPr>
        <w:t xml:space="preserve"> </w:t>
      </w:r>
      <w:r>
        <w:t>student</w:t>
      </w:r>
      <w:r>
        <w:rPr>
          <w:spacing w:val="-5"/>
        </w:rPr>
        <w:t xml:space="preserve"> </w:t>
      </w:r>
      <w:r>
        <w:t>is</w:t>
      </w:r>
      <w:r>
        <w:rPr>
          <w:spacing w:val="-3"/>
        </w:rPr>
        <w:t xml:space="preserve"> </w:t>
      </w:r>
      <w:r>
        <w:t>comfortable</w:t>
      </w:r>
      <w:r>
        <w:rPr>
          <w:spacing w:val="-2"/>
        </w:rPr>
        <w:t xml:space="preserve"> </w:t>
      </w:r>
      <w:r>
        <w:t>in</w:t>
      </w:r>
      <w:r>
        <w:rPr>
          <w:spacing w:val="-2"/>
        </w:rPr>
        <w:t xml:space="preserve"> </w:t>
      </w:r>
      <w:r>
        <w:t>sharing.</w:t>
      </w:r>
      <w:r>
        <w:rPr>
          <w:spacing w:val="-3"/>
        </w:rPr>
        <w:t xml:space="preserve"> </w:t>
      </w:r>
      <w:r>
        <w:t>The</w:t>
      </w:r>
      <w:r>
        <w:rPr>
          <w:spacing w:val="-2"/>
        </w:rPr>
        <w:t xml:space="preserve"> </w:t>
      </w:r>
      <w:r>
        <w:t>student</w:t>
      </w:r>
      <w:r>
        <w:rPr>
          <w:spacing w:val="-5"/>
        </w:rPr>
        <w:t xml:space="preserve"> </w:t>
      </w:r>
      <w:r>
        <w:t>also needs to be aware who will have access to their personal information. If a DES provider is involved they will have a privacy agreement that can be used or one can be developed by the network.</w:t>
      </w:r>
    </w:p>
    <w:p w14:paraId="57346B0E" w14:textId="675BB5CA" w:rsidR="00EA661F" w:rsidRPr="00E7705B" w:rsidRDefault="00F87693">
      <w:pPr>
        <w:pStyle w:val="BodyText"/>
        <w:spacing w:before="120"/>
        <w:ind w:left="1100" w:right="1672"/>
      </w:pPr>
      <w:r>
        <w:t>DES providers offer ongoing support after 26 weeks of employment, even after the ASbATs</w:t>
      </w:r>
      <w:r>
        <w:rPr>
          <w:spacing w:val="-5"/>
        </w:rPr>
        <w:t xml:space="preserve"> </w:t>
      </w:r>
      <w:r>
        <w:t>has</w:t>
      </w:r>
      <w:r>
        <w:rPr>
          <w:spacing w:val="-5"/>
        </w:rPr>
        <w:t xml:space="preserve"> </w:t>
      </w:r>
      <w:r>
        <w:t>been</w:t>
      </w:r>
      <w:r>
        <w:rPr>
          <w:spacing w:val="-2"/>
        </w:rPr>
        <w:t xml:space="preserve"> </w:t>
      </w:r>
      <w:r>
        <w:t>completed.</w:t>
      </w:r>
      <w:r>
        <w:rPr>
          <w:spacing w:val="-3"/>
        </w:rPr>
        <w:t xml:space="preserve"> </w:t>
      </w:r>
      <w:r>
        <w:t>This</w:t>
      </w:r>
      <w:r>
        <w:rPr>
          <w:spacing w:val="-3"/>
        </w:rPr>
        <w:t xml:space="preserve"> </w:t>
      </w:r>
      <w:r>
        <w:t>support</w:t>
      </w:r>
      <w:r>
        <w:rPr>
          <w:spacing w:val="-2"/>
        </w:rPr>
        <w:t xml:space="preserve"> </w:t>
      </w:r>
      <w:r>
        <w:t>can</w:t>
      </w:r>
      <w:r>
        <w:rPr>
          <w:spacing w:val="-2"/>
        </w:rPr>
        <w:t xml:space="preserve"> </w:t>
      </w:r>
      <w:r>
        <w:t>be</w:t>
      </w:r>
      <w:r>
        <w:rPr>
          <w:spacing w:val="-4"/>
        </w:rPr>
        <w:t xml:space="preserve"> </w:t>
      </w:r>
      <w:r>
        <w:t>weekly,</w:t>
      </w:r>
      <w:r>
        <w:rPr>
          <w:spacing w:val="-5"/>
        </w:rPr>
        <w:t xml:space="preserve"> </w:t>
      </w:r>
      <w:r>
        <w:t>fortnightly</w:t>
      </w:r>
      <w:r>
        <w:rPr>
          <w:spacing w:val="-5"/>
        </w:rPr>
        <w:t xml:space="preserve"> </w:t>
      </w:r>
      <w:r>
        <w:t>or</w:t>
      </w:r>
      <w:r>
        <w:rPr>
          <w:spacing w:val="-4"/>
        </w:rPr>
        <w:t xml:space="preserve"> </w:t>
      </w:r>
      <w:r>
        <w:t>on</w:t>
      </w:r>
      <w:r>
        <w:rPr>
          <w:spacing w:val="-4"/>
        </w:rPr>
        <w:t xml:space="preserve"> </w:t>
      </w:r>
      <w:r>
        <w:t>a</w:t>
      </w:r>
      <w:r>
        <w:rPr>
          <w:spacing w:val="-2"/>
        </w:rPr>
        <w:t xml:space="preserve"> </w:t>
      </w:r>
      <w:r>
        <w:t xml:space="preserve">need’s basis. For more information </w:t>
      </w:r>
      <w:hyperlink r:id="rId52">
        <w:r w:rsidRPr="00E7705B">
          <w:rPr>
            <w:color w:val="0562C1"/>
            <w:u w:color="0562C1"/>
          </w:rPr>
          <w:t>see ongoing support guidelines page 9.</w:t>
        </w:r>
      </w:hyperlink>
    </w:p>
    <w:p w14:paraId="57346B0F" w14:textId="77777777" w:rsidR="00EA661F" w:rsidRDefault="00EA661F">
      <w:pPr>
        <w:pStyle w:val="BodyText"/>
        <w:rPr>
          <w:sz w:val="20"/>
        </w:rPr>
      </w:pPr>
    </w:p>
    <w:p w14:paraId="57346B10" w14:textId="77777777" w:rsidR="00EA661F" w:rsidRDefault="00EA661F">
      <w:pPr>
        <w:pStyle w:val="BodyText"/>
        <w:spacing w:before="3"/>
        <w:rPr>
          <w:sz w:val="17"/>
        </w:rPr>
      </w:pPr>
    </w:p>
    <w:p w14:paraId="57346B11" w14:textId="77777777" w:rsidR="00EA661F" w:rsidRPr="00F87693" w:rsidRDefault="00F87693">
      <w:pPr>
        <w:pStyle w:val="Heading1"/>
        <w:spacing w:before="88"/>
      </w:pPr>
      <w:bookmarkStart w:id="31" w:name="Applying_for_DAAWS_incentives"/>
      <w:bookmarkStart w:id="32" w:name="_bookmark14"/>
      <w:bookmarkEnd w:id="31"/>
      <w:bookmarkEnd w:id="32"/>
      <w:r w:rsidRPr="00F87693">
        <w:t>Applying</w:t>
      </w:r>
      <w:r w:rsidRPr="00F87693">
        <w:rPr>
          <w:spacing w:val="-3"/>
        </w:rPr>
        <w:t xml:space="preserve"> </w:t>
      </w:r>
      <w:r w:rsidRPr="00F87693">
        <w:t>for</w:t>
      </w:r>
      <w:r w:rsidRPr="00F87693">
        <w:rPr>
          <w:spacing w:val="-5"/>
        </w:rPr>
        <w:t xml:space="preserve"> </w:t>
      </w:r>
      <w:r w:rsidRPr="00F87693">
        <w:t>DAAWS</w:t>
      </w:r>
      <w:r w:rsidRPr="00F87693">
        <w:rPr>
          <w:spacing w:val="-1"/>
        </w:rPr>
        <w:t xml:space="preserve"> </w:t>
      </w:r>
      <w:r w:rsidRPr="00F87693">
        <w:rPr>
          <w:spacing w:val="-2"/>
        </w:rPr>
        <w:t>incentives</w:t>
      </w:r>
    </w:p>
    <w:p w14:paraId="57346B12" w14:textId="6C953F84" w:rsidR="00EA661F" w:rsidRDefault="00F87693">
      <w:pPr>
        <w:pStyle w:val="BodyText"/>
        <w:spacing w:before="119" w:line="259" w:lineRule="auto"/>
        <w:ind w:left="1100" w:right="1407"/>
        <w:rPr>
          <w:spacing w:val="-2"/>
        </w:rPr>
      </w:pPr>
      <w:r>
        <w:t>Disabled</w:t>
      </w:r>
      <w:r>
        <w:rPr>
          <w:spacing w:val="-1"/>
        </w:rPr>
        <w:t xml:space="preserve"> </w:t>
      </w:r>
      <w:r>
        <w:t>Australian</w:t>
      </w:r>
      <w:r>
        <w:rPr>
          <w:spacing w:val="-3"/>
        </w:rPr>
        <w:t xml:space="preserve"> </w:t>
      </w:r>
      <w:r>
        <w:t>Apprentice</w:t>
      </w:r>
      <w:r>
        <w:rPr>
          <w:spacing w:val="-3"/>
        </w:rPr>
        <w:t xml:space="preserve"> </w:t>
      </w:r>
      <w:r>
        <w:t>Wage</w:t>
      </w:r>
      <w:r>
        <w:rPr>
          <w:spacing w:val="-3"/>
        </w:rPr>
        <w:t xml:space="preserve"> </w:t>
      </w:r>
      <w:r>
        <w:t>Support</w:t>
      </w:r>
      <w:r>
        <w:rPr>
          <w:spacing w:val="-4"/>
        </w:rPr>
        <w:t xml:space="preserve"> </w:t>
      </w:r>
      <w:r>
        <w:t>(DAAWS)</w:t>
      </w:r>
      <w:r>
        <w:rPr>
          <w:spacing w:val="-3"/>
        </w:rPr>
        <w:t xml:space="preserve"> </w:t>
      </w:r>
      <w:r>
        <w:t>is</w:t>
      </w:r>
      <w:r>
        <w:rPr>
          <w:spacing w:val="-2"/>
        </w:rPr>
        <w:t xml:space="preserve"> </w:t>
      </w:r>
      <w:r>
        <w:t>an</w:t>
      </w:r>
      <w:r>
        <w:rPr>
          <w:spacing w:val="-1"/>
        </w:rPr>
        <w:t xml:space="preserve"> </w:t>
      </w:r>
      <w:r>
        <w:t>Australian</w:t>
      </w:r>
      <w:r>
        <w:rPr>
          <w:spacing w:val="-1"/>
        </w:rPr>
        <w:t xml:space="preserve"> </w:t>
      </w:r>
      <w:r>
        <w:t>Government incentive</w:t>
      </w:r>
      <w:r>
        <w:rPr>
          <w:spacing w:val="-4"/>
        </w:rPr>
        <w:t xml:space="preserve"> </w:t>
      </w:r>
      <w:r>
        <w:t>payable</w:t>
      </w:r>
      <w:r>
        <w:rPr>
          <w:spacing w:val="-4"/>
        </w:rPr>
        <w:t xml:space="preserve"> </w:t>
      </w:r>
      <w:r>
        <w:t>to</w:t>
      </w:r>
      <w:r>
        <w:rPr>
          <w:spacing w:val="-4"/>
        </w:rPr>
        <w:t xml:space="preserve"> </w:t>
      </w:r>
      <w:r>
        <w:t>an</w:t>
      </w:r>
      <w:r>
        <w:rPr>
          <w:spacing w:val="-4"/>
        </w:rPr>
        <w:t xml:space="preserve"> </w:t>
      </w:r>
      <w:r>
        <w:t>employer</w:t>
      </w:r>
      <w:r>
        <w:rPr>
          <w:spacing w:val="-4"/>
        </w:rPr>
        <w:t xml:space="preserve"> </w:t>
      </w:r>
      <w:r>
        <w:t>who</w:t>
      </w:r>
      <w:r>
        <w:rPr>
          <w:spacing w:val="-2"/>
        </w:rPr>
        <w:t xml:space="preserve"> </w:t>
      </w:r>
      <w:r>
        <w:t>employs</w:t>
      </w:r>
      <w:r>
        <w:rPr>
          <w:spacing w:val="-3"/>
        </w:rPr>
        <w:t xml:space="preserve"> </w:t>
      </w:r>
      <w:r>
        <w:t>an</w:t>
      </w:r>
      <w:r>
        <w:rPr>
          <w:spacing w:val="-2"/>
        </w:rPr>
        <w:t xml:space="preserve"> </w:t>
      </w:r>
      <w:r>
        <w:t>Australian</w:t>
      </w:r>
      <w:r>
        <w:rPr>
          <w:spacing w:val="-4"/>
        </w:rPr>
        <w:t xml:space="preserve"> </w:t>
      </w:r>
      <w:r>
        <w:t>Apprentice</w:t>
      </w:r>
      <w:r>
        <w:rPr>
          <w:spacing w:val="-2"/>
        </w:rPr>
        <w:t xml:space="preserve"> </w:t>
      </w:r>
      <w:r>
        <w:t>who</w:t>
      </w:r>
      <w:r>
        <w:rPr>
          <w:spacing w:val="-2"/>
        </w:rPr>
        <w:t xml:space="preserve"> </w:t>
      </w:r>
      <w:r>
        <w:t xml:space="preserve">satisfies the disability eligibility criteria outlined in the Australian Apprenticeship Incentives </w:t>
      </w:r>
      <w:proofErr w:type="spellStart"/>
      <w:r>
        <w:rPr>
          <w:spacing w:val="-2"/>
        </w:rPr>
        <w:t>Programme</w:t>
      </w:r>
      <w:proofErr w:type="spellEnd"/>
      <w:r>
        <w:rPr>
          <w:spacing w:val="-2"/>
        </w:rPr>
        <w:t>.</w:t>
      </w:r>
    </w:p>
    <w:p w14:paraId="34B289BD" w14:textId="405AE8F5" w:rsidR="00B907C2" w:rsidRDefault="00B907C2">
      <w:pPr>
        <w:pStyle w:val="BodyText"/>
        <w:spacing w:before="119" w:line="259" w:lineRule="auto"/>
        <w:ind w:left="1100" w:right="1407"/>
        <w:rPr>
          <w:spacing w:val="-2"/>
        </w:rPr>
      </w:pPr>
    </w:p>
    <w:p w14:paraId="14AC82D7" w14:textId="77777777" w:rsidR="00B907C2" w:rsidRPr="00B907C2" w:rsidRDefault="00B907C2" w:rsidP="00B907C2">
      <w:pPr>
        <w:spacing w:after="170"/>
        <w:ind w:left="1094" w:right="1408"/>
        <w:rPr>
          <w:sz w:val="24"/>
          <w:szCs w:val="24"/>
        </w:rPr>
      </w:pPr>
      <w:r w:rsidRPr="00B907C2">
        <w:rPr>
          <w:sz w:val="24"/>
          <w:szCs w:val="24"/>
        </w:rPr>
        <w:t>DAAWS is paid in arrears and is paid for the following time periods:</w:t>
      </w:r>
    </w:p>
    <w:p w14:paraId="39243C0F" w14:textId="77777777" w:rsidR="00B907C2" w:rsidRPr="00B907C2" w:rsidRDefault="00B907C2" w:rsidP="00B907C2">
      <w:pPr>
        <w:pStyle w:val="ListParagraph"/>
        <w:widowControl/>
        <w:numPr>
          <w:ilvl w:val="0"/>
          <w:numId w:val="20"/>
        </w:numPr>
        <w:autoSpaceDE/>
        <w:autoSpaceDN/>
        <w:spacing w:after="170" w:line="249" w:lineRule="auto"/>
        <w:ind w:right="1408"/>
        <w:contextualSpacing/>
        <w:rPr>
          <w:sz w:val="24"/>
          <w:szCs w:val="24"/>
        </w:rPr>
      </w:pPr>
      <w:r w:rsidRPr="00B907C2">
        <w:rPr>
          <w:sz w:val="24"/>
          <w:szCs w:val="24"/>
        </w:rPr>
        <w:t>12months in the case of a long term of permanent disability; or</w:t>
      </w:r>
    </w:p>
    <w:p w14:paraId="3E20F001" w14:textId="77777777" w:rsidR="00B907C2" w:rsidRPr="00B907C2" w:rsidRDefault="00B907C2" w:rsidP="00B907C2">
      <w:pPr>
        <w:pStyle w:val="ListParagraph"/>
        <w:widowControl/>
        <w:numPr>
          <w:ilvl w:val="0"/>
          <w:numId w:val="20"/>
        </w:numPr>
        <w:autoSpaceDE/>
        <w:autoSpaceDN/>
        <w:spacing w:after="170" w:line="249" w:lineRule="auto"/>
        <w:ind w:right="1408"/>
        <w:contextualSpacing/>
        <w:rPr>
          <w:sz w:val="24"/>
          <w:szCs w:val="24"/>
        </w:rPr>
      </w:pPr>
      <w:r w:rsidRPr="00B907C2">
        <w:rPr>
          <w:sz w:val="24"/>
          <w:szCs w:val="24"/>
        </w:rPr>
        <w:t>a specific period in the case of temporary disability,</w:t>
      </w:r>
    </w:p>
    <w:p w14:paraId="10A42710" w14:textId="77777777" w:rsidR="00B907C2" w:rsidRPr="00B907C2" w:rsidRDefault="00B907C2" w:rsidP="00B907C2">
      <w:pPr>
        <w:spacing w:after="170"/>
        <w:ind w:left="1109" w:right="1408" w:hanging="10"/>
        <w:rPr>
          <w:sz w:val="24"/>
          <w:szCs w:val="24"/>
        </w:rPr>
      </w:pPr>
      <w:r w:rsidRPr="00B907C2">
        <w:rPr>
          <w:sz w:val="24"/>
          <w:szCs w:val="24"/>
        </w:rPr>
        <w:t xml:space="preserve">for a full time Australian Apprentice, or on a pro-rata basis, according to the hours worked for a part time Australian Apprentice. </w:t>
      </w:r>
    </w:p>
    <w:p w14:paraId="57346B13" w14:textId="77777777" w:rsidR="00EA661F" w:rsidRDefault="00F87693" w:rsidP="00B907C2">
      <w:pPr>
        <w:pStyle w:val="BodyText"/>
        <w:spacing w:before="159" w:line="259" w:lineRule="auto"/>
        <w:ind w:left="1099" w:right="1672"/>
      </w:pPr>
      <w:r>
        <w:t>Below are the following claim forms that need to be completed when applying. The Australian</w:t>
      </w:r>
      <w:r>
        <w:rPr>
          <w:spacing w:val="-5"/>
        </w:rPr>
        <w:t xml:space="preserve"> </w:t>
      </w:r>
      <w:r>
        <w:t>Apprenticeship</w:t>
      </w:r>
      <w:r>
        <w:rPr>
          <w:spacing w:val="-3"/>
        </w:rPr>
        <w:t xml:space="preserve"> </w:t>
      </w:r>
      <w:r>
        <w:t>Support</w:t>
      </w:r>
      <w:r>
        <w:rPr>
          <w:spacing w:val="-3"/>
        </w:rPr>
        <w:t xml:space="preserve"> </w:t>
      </w:r>
      <w:r>
        <w:t>Network</w:t>
      </w:r>
      <w:r>
        <w:rPr>
          <w:spacing w:val="-4"/>
        </w:rPr>
        <w:t xml:space="preserve"> </w:t>
      </w:r>
      <w:r>
        <w:t>will</w:t>
      </w:r>
      <w:r>
        <w:rPr>
          <w:spacing w:val="-4"/>
        </w:rPr>
        <w:t xml:space="preserve"> </w:t>
      </w:r>
      <w:r>
        <w:t>have</w:t>
      </w:r>
      <w:r>
        <w:rPr>
          <w:spacing w:val="-3"/>
        </w:rPr>
        <w:t xml:space="preserve"> </w:t>
      </w:r>
      <w:r>
        <w:t>these</w:t>
      </w:r>
      <w:r>
        <w:rPr>
          <w:spacing w:val="-5"/>
        </w:rPr>
        <w:t xml:space="preserve"> </w:t>
      </w:r>
      <w:r>
        <w:t>forms</w:t>
      </w:r>
      <w:r>
        <w:rPr>
          <w:spacing w:val="-6"/>
        </w:rPr>
        <w:t xml:space="preserve"> </w:t>
      </w:r>
      <w:r>
        <w:t>and</w:t>
      </w:r>
      <w:r>
        <w:rPr>
          <w:spacing w:val="-3"/>
        </w:rPr>
        <w:t xml:space="preserve"> </w:t>
      </w:r>
      <w:r>
        <w:t>should</w:t>
      </w:r>
      <w:r>
        <w:rPr>
          <w:spacing w:val="-3"/>
        </w:rPr>
        <w:t xml:space="preserve"> </w:t>
      </w:r>
      <w:r>
        <w:t>provide support in completing them:</w:t>
      </w:r>
    </w:p>
    <w:p w14:paraId="57346B14" w14:textId="77777777" w:rsidR="00EA661F" w:rsidRDefault="00F87693">
      <w:pPr>
        <w:pStyle w:val="ListParagraph"/>
        <w:numPr>
          <w:ilvl w:val="0"/>
          <w:numId w:val="8"/>
        </w:numPr>
        <w:tabs>
          <w:tab w:val="left" w:pos="1819"/>
          <w:tab w:val="left" w:pos="1820"/>
        </w:tabs>
        <w:spacing w:before="160"/>
        <w:rPr>
          <w:sz w:val="24"/>
        </w:rPr>
      </w:pPr>
      <w:r>
        <w:rPr>
          <w:sz w:val="24"/>
        </w:rPr>
        <w:t>1288-</w:t>
      </w:r>
      <w:r>
        <w:rPr>
          <w:spacing w:val="-7"/>
          <w:sz w:val="24"/>
        </w:rPr>
        <w:t xml:space="preserve"> </w:t>
      </w:r>
      <w:r>
        <w:rPr>
          <w:sz w:val="24"/>
        </w:rPr>
        <w:t>Application</w:t>
      </w:r>
      <w:r>
        <w:rPr>
          <w:spacing w:val="-4"/>
          <w:sz w:val="24"/>
        </w:rPr>
        <w:t xml:space="preserve"> </w:t>
      </w:r>
      <w:r>
        <w:rPr>
          <w:sz w:val="24"/>
        </w:rPr>
        <w:t>for</w:t>
      </w:r>
      <w:r>
        <w:rPr>
          <w:spacing w:val="-4"/>
          <w:sz w:val="24"/>
        </w:rPr>
        <w:t xml:space="preserve"> </w:t>
      </w:r>
      <w:r>
        <w:rPr>
          <w:sz w:val="24"/>
        </w:rPr>
        <w:t>an</w:t>
      </w:r>
      <w:r>
        <w:rPr>
          <w:spacing w:val="-3"/>
          <w:sz w:val="24"/>
        </w:rPr>
        <w:t xml:space="preserve"> </w:t>
      </w:r>
      <w:r>
        <w:rPr>
          <w:sz w:val="24"/>
        </w:rPr>
        <w:t>Australian</w:t>
      </w:r>
      <w:r>
        <w:rPr>
          <w:spacing w:val="-2"/>
          <w:sz w:val="24"/>
        </w:rPr>
        <w:t xml:space="preserve"> </w:t>
      </w:r>
      <w:r>
        <w:rPr>
          <w:sz w:val="24"/>
        </w:rPr>
        <w:t>Apprentice</w:t>
      </w:r>
      <w:r>
        <w:rPr>
          <w:spacing w:val="-3"/>
          <w:sz w:val="24"/>
        </w:rPr>
        <w:t xml:space="preserve"> </w:t>
      </w:r>
      <w:r>
        <w:rPr>
          <w:sz w:val="24"/>
        </w:rPr>
        <w:t>with</w:t>
      </w:r>
      <w:r>
        <w:rPr>
          <w:spacing w:val="-2"/>
          <w:sz w:val="24"/>
        </w:rPr>
        <w:t xml:space="preserve"> </w:t>
      </w:r>
      <w:r>
        <w:rPr>
          <w:sz w:val="24"/>
        </w:rPr>
        <w:t>a</w:t>
      </w:r>
      <w:r>
        <w:rPr>
          <w:spacing w:val="-4"/>
          <w:sz w:val="24"/>
        </w:rPr>
        <w:t xml:space="preserve"> </w:t>
      </w:r>
      <w:r>
        <w:rPr>
          <w:spacing w:val="-2"/>
          <w:sz w:val="24"/>
        </w:rPr>
        <w:t>disability</w:t>
      </w:r>
    </w:p>
    <w:p w14:paraId="57346B15" w14:textId="77777777" w:rsidR="00EA661F" w:rsidRDefault="00F87693">
      <w:pPr>
        <w:pStyle w:val="ListParagraph"/>
        <w:numPr>
          <w:ilvl w:val="0"/>
          <w:numId w:val="8"/>
        </w:numPr>
        <w:tabs>
          <w:tab w:val="left" w:pos="1819"/>
          <w:tab w:val="left" w:pos="1820"/>
        </w:tabs>
        <w:spacing w:before="20"/>
        <w:ind w:hanging="361"/>
        <w:rPr>
          <w:b/>
          <w:sz w:val="24"/>
        </w:rPr>
      </w:pPr>
      <w:r>
        <w:rPr>
          <w:sz w:val="24"/>
        </w:rPr>
        <w:t>608-</w:t>
      </w:r>
      <w:r>
        <w:rPr>
          <w:spacing w:val="-7"/>
          <w:sz w:val="24"/>
        </w:rPr>
        <w:t xml:space="preserve"> </w:t>
      </w:r>
      <w:r>
        <w:rPr>
          <w:sz w:val="24"/>
        </w:rPr>
        <w:t>Occupational</w:t>
      </w:r>
      <w:r>
        <w:rPr>
          <w:spacing w:val="-4"/>
          <w:sz w:val="24"/>
        </w:rPr>
        <w:t xml:space="preserve"> </w:t>
      </w:r>
      <w:r>
        <w:rPr>
          <w:sz w:val="24"/>
        </w:rPr>
        <w:t>Assessment</w:t>
      </w:r>
      <w:r>
        <w:rPr>
          <w:spacing w:val="-3"/>
          <w:sz w:val="24"/>
        </w:rPr>
        <w:t xml:space="preserve"> </w:t>
      </w:r>
      <w:r>
        <w:rPr>
          <w:sz w:val="24"/>
        </w:rPr>
        <w:t>for</w:t>
      </w:r>
      <w:r>
        <w:rPr>
          <w:spacing w:val="-5"/>
          <w:sz w:val="24"/>
        </w:rPr>
        <w:t xml:space="preserve"> </w:t>
      </w:r>
      <w:r>
        <w:rPr>
          <w:sz w:val="24"/>
        </w:rPr>
        <w:t>an</w:t>
      </w:r>
      <w:r>
        <w:rPr>
          <w:spacing w:val="-2"/>
          <w:sz w:val="24"/>
        </w:rPr>
        <w:t xml:space="preserve"> </w:t>
      </w:r>
      <w:r>
        <w:rPr>
          <w:sz w:val="24"/>
        </w:rPr>
        <w:t>Australian</w:t>
      </w:r>
      <w:r>
        <w:rPr>
          <w:spacing w:val="-3"/>
          <w:sz w:val="24"/>
        </w:rPr>
        <w:t xml:space="preserve"> </w:t>
      </w:r>
      <w:r>
        <w:rPr>
          <w:sz w:val="24"/>
        </w:rPr>
        <w:t>Apprentice</w:t>
      </w:r>
      <w:r>
        <w:rPr>
          <w:spacing w:val="-3"/>
          <w:sz w:val="24"/>
        </w:rPr>
        <w:t xml:space="preserve"> </w:t>
      </w:r>
      <w:r>
        <w:rPr>
          <w:sz w:val="24"/>
        </w:rPr>
        <w:t>with</w:t>
      </w:r>
      <w:r>
        <w:rPr>
          <w:spacing w:val="-4"/>
          <w:sz w:val="24"/>
        </w:rPr>
        <w:t xml:space="preserve"> </w:t>
      </w:r>
      <w:r>
        <w:rPr>
          <w:sz w:val="24"/>
        </w:rPr>
        <w:t>a</w:t>
      </w:r>
      <w:r>
        <w:rPr>
          <w:spacing w:val="-3"/>
          <w:sz w:val="24"/>
        </w:rPr>
        <w:t xml:space="preserve"> </w:t>
      </w:r>
      <w:r>
        <w:rPr>
          <w:sz w:val="24"/>
        </w:rPr>
        <w:t>disability,</w:t>
      </w:r>
      <w:r>
        <w:rPr>
          <w:spacing w:val="-2"/>
          <w:sz w:val="24"/>
        </w:rPr>
        <w:t xml:space="preserve"> </w:t>
      </w:r>
      <w:r>
        <w:rPr>
          <w:b/>
          <w:spacing w:val="-5"/>
          <w:sz w:val="24"/>
        </w:rPr>
        <w:t>or</w:t>
      </w:r>
    </w:p>
    <w:p w14:paraId="57346B16" w14:textId="77777777" w:rsidR="00EA661F" w:rsidRDefault="00F87693">
      <w:pPr>
        <w:pStyle w:val="ListParagraph"/>
        <w:numPr>
          <w:ilvl w:val="0"/>
          <w:numId w:val="8"/>
        </w:numPr>
        <w:tabs>
          <w:tab w:val="left" w:pos="1819"/>
          <w:tab w:val="left" w:pos="1820"/>
        </w:tabs>
        <w:spacing w:before="21" w:line="256" w:lineRule="auto"/>
        <w:ind w:left="1819" w:right="1628"/>
        <w:rPr>
          <w:sz w:val="24"/>
        </w:rPr>
      </w:pPr>
      <w:r>
        <w:rPr>
          <w:sz w:val="24"/>
        </w:rPr>
        <w:t>608a</w:t>
      </w:r>
      <w:r>
        <w:rPr>
          <w:spacing w:val="-2"/>
          <w:sz w:val="24"/>
        </w:rPr>
        <w:t xml:space="preserve"> </w:t>
      </w:r>
      <w:r>
        <w:rPr>
          <w:sz w:val="24"/>
        </w:rPr>
        <w:t>If</w:t>
      </w:r>
      <w:r>
        <w:rPr>
          <w:spacing w:val="-4"/>
          <w:sz w:val="24"/>
        </w:rPr>
        <w:t xml:space="preserve"> </w:t>
      </w:r>
      <w:r>
        <w:rPr>
          <w:sz w:val="24"/>
        </w:rPr>
        <w:t>a</w:t>
      </w:r>
      <w:r>
        <w:rPr>
          <w:spacing w:val="-2"/>
          <w:sz w:val="24"/>
        </w:rPr>
        <w:t xml:space="preserve"> </w:t>
      </w:r>
      <w:r>
        <w:rPr>
          <w:sz w:val="24"/>
        </w:rPr>
        <w:t>student</w:t>
      </w:r>
      <w:r>
        <w:rPr>
          <w:spacing w:val="-4"/>
          <w:sz w:val="24"/>
        </w:rPr>
        <w:t xml:space="preserve"> </w:t>
      </w:r>
      <w:r>
        <w:rPr>
          <w:sz w:val="24"/>
        </w:rPr>
        <w:t>has</w:t>
      </w:r>
      <w:r>
        <w:rPr>
          <w:spacing w:val="-3"/>
          <w:sz w:val="24"/>
        </w:rPr>
        <w:t xml:space="preserve"> </w:t>
      </w:r>
      <w:r>
        <w:rPr>
          <w:sz w:val="24"/>
        </w:rPr>
        <w:t>had</w:t>
      </w:r>
      <w:r>
        <w:rPr>
          <w:spacing w:val="-2"/>
          <w:sz w:val="24"/>
        </w:rPr>
        <w:t xml:space="preserve"> </w:t>
      </w:r>
      <w:r>
        <w:rPr>
          <w:sz w:val="24"/>
        </w:rPr>
        <w:t>a</w:t>
      </w:r>
      <w:r>
        <w:rPr>
          <w:spacing w:val="-4"/>
          <w:sz w:val="24"/>
        </w:rPr>
        <w:t xml:space="preserve"> </w:t>
      </w:r>
      <w:r>
        <w:rPr>
          <w:sz w:val="24"/>
        </w:rPr>
        <w:t>Job</w:t>
      </w:r>
      <w:r>
        <w:rPr>
          <w:spacing w:val="-4"/>
          <w:sz w:val="24"/>
        </w:rPr>
        <w:t xml:space="preserve"> </w:t>
      </w:r>
      <w:r>
        <w:rPr>
          <w:sz w:val="24"/>
        </w:rPr>
        <w:t>Capacity</w:t>
      </w:r>
      <w:r>
        <w:rPr>
          <w:spacing w:val="-4"/>
          <w:sz w:val="24"/>
        </w:rPr>
        <w:t xml:space="preserve"> </w:t>
      </w:r>
      <w:r>
        <w:rPr>
          <w:sz w:val="24"/>
        </w:rPr>
        <w:t>Assessment</w:t>
      </w:r>
      <w:r>
        <w:rPr>
          <w:spacing w:val="-4"/>
          <w:sz w:val="24"/>
        </w:rPr>
        <w:t xml:space="preserve"> </w:t>
      </w:r>
      <w:r>
        <w:rPr>
          <w:sz w:val="24"/>
        </w:rPr>
        <w:t>or</w:t>
      </w:r>
      <w:r>
        <w:rPr>
          <w:spacing w:val="-4"/>
          <w:sz w:val="24"/>
        </w:rPr>
        <w:t xml:space="preserve"> </w:t>
      </w:r>
      <w:r>
        <w:rPr>
          <w:sz w:val="24"/>
        </w:rPr>
        <w:t>Employment</w:t>
      </w:r>
      <w:r>
        <w:rPr>
          <w:spacing w:val="-2"/>
          <w:sz w:val="24"/>
        </w:rPr>
        <w:t xml:space="preserve"> </w:t>
      </w:r>
      <w:r>
        <w:rPr>
          <w:sz w:val="24"/>
        </w:rPr>
        <w:t xml:space="preserve">Services Assessment completed from </w:t>
      </w:r>
      <w:proofErr w:type="spellStart"/>
      <w:r>
        <w:rPr>
          <w:sz w:val="24"/>
        </w:rPr>
        <w:t>Centerlink</w:t>
      </w:r>
      <w:proofErr w:type="spellEnd"/>
      <w:r>
        <w:rPr>
          <w:sz w:val="24"/>
        </w:rPr>
        <w:t xml:space="preserve"> than a DES provider can complete this form and instead of completing a 608 form. </w:t>
      </w:r>
      <w:hyperlink r:id="rId53">
        <w:r w:rsidRPr="00E7705B">
          <w:rPr>
            <w:color w:val="0562C1"/>
            <w:sz w:val="24"/>
            <w:u w:color="0562C1"/>
          </w:rPr>
          <w:t>Examples of a 608 &amp; 608a</w:t>
        </w:r>
      </w:hyperlink>
      <w:r>
        <w:rPr>
          <w:color w:val="0562C1"/>
          <w:sz w:val="24"/>
        </w:rPr>
        <w:t xml:space="preserve"> </w:t>
      </w:r>
      <w:r>
        <w:rPr>
          <w:sz w:val="24"/>
        </w:rPr>
        <w:t>can be found here.</w:t>
      </w:r>
    </w:p>
    <w:p w14:paraId="57346B17" w14:textId="77777777" w:rsidR="00EA661F" w:rsidRDefault="00F87693">
      <w:pPr>
        <w:pStyle w:val="BodyText"/>
        <w:spacing w:before="166" w:line="259" w:lineRule="auto"/>
        <w:ind w:left="1100" w:right="1431"/>
      </w:pPr>
      <w:r>
        <w:t xml:space="preserve">The application process in applying for DAAWS can be quite a lengthy one and can require a medical assessment to determine eligibility for DAAWS. The 608 form needs to be completed by either a doctor, specialist or psychologist. The form will need to include </w:t>
      </w:r>
      <w:r>
        <w:rPr>
          <w:b/>
        </w:rPr>
        <w:t>BOTH</w:t>
      </w:r>
      <w:r>
        <w:rPr>
          <w:b/>
          <w:spacing w:val="-2"/>
        </w:rPr>
        <w:t xml:space="preserve"> </w:t>
      </w:r>
      <w:r>
        <w:t>on the job and off</w:t>
      </w:r>
      <w:r>
        <w:rPr>
          <w:spacing w:val="-1"/>
        </w:rPr>
        <w:t xml:space="preserve"> </w:t>
      </w:r>
      <w:r>
        <w:t>the job supports in the assessment</w:t>
      </w:r>
      <w:r>
        <w:rPr>
          <w:spacing w:val="-1"/>
        </w:rPr>
        <w:t xml:space="preserve"> </w:t>
      </w:r>
      <w:r>
        <w:t>form.</w:t>
      </w:r>
      <w:r>
        <w:rPr>
          <w:spacing w:val="-1"/>
        </w:rPr>
        <w:t xml:space="preserve"> </w:t>
      </w:r>
      <w:r>
        <w:t>If the student does not require support on the job than they will not be eligible for DAAWS; so it is important</w:t>
      </w:r>
      <w:r>
        <w:rPr>
          <w:spacing w:val="-5"/>
        </w:rPr>
        <w:t xml:space="preserve"> </w:t>
      </w:r>
      <w:r>
        <w:t>to</w:t>
      </w:r>
      <w:r>
        <w:rPr>
          <w:spacing w:val="-4"/>
        </w:rPr>
        <w:t xml:space="preserve"> </w:t>
      </w:r>
      <w:r>
        <w:t>make</w:t>
      </w:r>
      <w:r>
        <w:rPr>
          <w:spacing w:val="-2"/>
        </w:rPr>
        <w:t xml:space="preserve"> </w:t>
      </w:r>
      <w:r>
        <w:t>a</w:t>
      </w:r>
      <w:r>
        <w:rPr>
          <w:spacing w:val="-2"/>
        </w:rPr>
        <w:t xml:space="preserve"> </w:t>
      </w:r>
      <w:r>
        <w:t>long</w:t>
      </w:r>
      <w:r>
        <w:rPr>
          <w:spacing w:val="-2"/>
        </w:rPr>
        <w:t xml:space="preserve"> </w:t>
      </w:r>
      <w:r>
        <w:t>enough</w:t>
      </w:r>
      <w:r>
        <w:rPr>
          <w:spacing w:val="-4"/>
        </w:rPr>
        <w:t xml:space="preserve"> </w:t>
      </w:r>
      <w:r>
        <w:t>appointment</w:t>
      </w:r>
      <w:r>
        <w:rPr>
          <w:spacing w:val="-2"/>
        </w:rPr>
        <w:t xml:space="preserve"> </w:t>
      </w:r>
      <w:r>
        <w:t>with</w:t>
      </w:r>
      <w:r>
        <w:rPr>
          <w:spacing w:val="-2"/>
        </w:rPr>
        <w:t xml:space="preserve"> </w:t>
      </w:r>
      <w:r>
        <w:t>the</w:t>
      </w:r>
      <w:r>
        <w:rPr>
          <w:spacing w:val="-2"/>
        </w:rPr>
        <w:t xml:space="preserve"> </w:t>
      </w:r>
      <w:r>
        <w:t>doctor</w:t>
      </w:r>
      <w:r>
        <w:rPr>
          <w:spacing w:val="-4"/>
        </w:rPr>
        <w:t xml:space="preserve"> </w:t>
      </w:r>
      <w:r>
        <w:t>completing</w:t>
      </w:r>
      <w:r>
        <w:rPr>
          <w:spacing w:val="-4"/>
        </w:rPr>
        <w:t xml:space="preserve"> </w:t>
      </w:r>
      <w:r>
        <w:t>the</w:t>
      </w:r>
      <w:r>
        <w:rPr>
          <w:spacing w:val="-4"/>
        </w:rPr>
        <w:t xml:space="preserve"> </w:t>
      </w:r>
      <w:r>
        <w:t>form</w:t>
      </w:r>
      <w:r>
        <w:rPr>
          <w:spacing w:val="-1"/>
        </w:rPr>
        <w:t xml:space="preserve"> </w:t>
      </w:r>
      <w:r>
        <w:t>so</w:t>
      </w:r>
      <w:r>
        <w:rPr>
          <w:spacing w:val="-4"/>
        </w:rPr>
        <w:t xml:space="preserve"> </w:t>
      </w:r>
      <w:r>
        <w:t>all the support requirements can be discussed, and the form can be completed properly.</w:t>
      </w:r>
    </w:p>
    <w:p w14:paraId="57346B18" w14:textId="77777777" w:rsidR="00EA661F" w:rsidRDefault="00F87693">
      <w:pPr>
        <w:pStyle w:val="BodyText"/>
        <w:spacing w:line="259" w:lineRule="auto"/>
        <w:ind w:left="1100" w:right="1672"/>
      </w:pPr>
      <w:r>
        <w:lastRenderedPageBreak/>
        <w:t xml:space="preserve">Often doctors do not </w:t>
      </w:r>
      <w:proofErr w:type="spellStart"/>
      <w:r>
        <w:t>realise</w:t>
      </w:r>
      <w:proofErr w:type="spellEnd"/>
      <w:r>
        <w:t xml:space="preserve"> the support needed with off the job components and training and this has led to many students missing out of receiving DAAWS funding. Working</w:t>
      </w:r>
      <w:r>
        <w:rPr>
          <w:spacing w:val="-2"/>
        </w:rPr>
        <w:t xml:space="preserve"> </w:t>
      </w:r>
      <w:r>
        <w:t>with</w:t>
      </w:r>
      <w:r>
        <w:rPr>
          <w:spacing w:val="-2"/>
        </w:rPr>
        <w:t xml:space="preserve"> </w:t>
      </w:r>
      <w:r>
        <w:t>the</w:t>
      </w:r>
      <w:r>
        <w:rPr>
          <w:spacing w:val="-2"/>
        </w:rPr>
        <w:t xml:space="preserve"> </w:t>
      </w:r>
      <w:r>
        <w:t>Ticket</w:t>
      </w:r>
      <w:r>
        <w:rPr>
          <w:spacing w:val="-2"/>
        </w:rPr>
        <w:t xml:space="preserve"> </w:t>
      </w:r>
      <w:r>
        <w:t>to</w:t>
      </w:r>
      <w:r>
        <w:rPr>
          <w:spacing w:val="-4"/>
        </w:rPr>
        <w:t xml:space="preserve"> </w:t>
      </w:r>
      <w:r>
        <w:t>Work</w:t>
      </w:r>
      <w:r>
        <w:rPr>
          <w:spacing w:val="-5"/>
        </w:rPr>
        <w:t xml:space="preserve"> </w:t>
      </w:r>
      <w:r>
        <w:t>network</w:t>
      </w:r>
      <w:r>
        <w:rPr>
          <w:spacing w:val="-3"/>
        </w:rPr>
        <w:t xml:space="preserve"> </w:t>
      </w:r>
      <w:r>
        <w:t>including</w:t>
      </w:r>
      <w:r>
        <w:rPr>
          <w:spacing w:val="-2"/>
        </w:rPr>
        <w:t xml:space="preserve"> </w:t>
      </w:r>
      <w:r>
        <w:t>school</w:t>
      </w:r>
      <w:r>
        <w:rPr>
          <w:spacing w:val="-6"/>
        </w:rPr>
        <w:t xml:space="preserve"> </w:t>
      </w:r>
      <w:r>
        <w:t>on</w:t>
      </w:r>
      <w:r>
        <w:rPr>
          <w:spacing w:val="-2"/>
        </w:rPr>
        <w:t xml:space="preserve"> </w:t>
      </w:r>
      <w:r>
        <w:t>what</w:t>
      </w:r>
      <w:r>
        <w:rPr>
          <w:spacing w:val="-3"/>
        </w:rPr>
        <w:t xml:space="preserve"> </w:t>
      </w:r>
      <w:r>
        <w:t>support</w:t>
      </w:r>
      <w:r>
        <w:rPr>
          <w:spacing w:val="-2"/>
        </w:rPr>
        <w:t xml:space="preserve"> </w:t>
      </w:r>
      <w:r>
        <w:t>required</w:t>
      </w:r>
      <w:r>
        <w:rPr>
          <w:spacing w:val="-4"/>
        </w:rPr>
        <w:t xml:space="preserve"> </w:t>
      </w:r>
      <w:r>
        <w:t>to be successful before attending medical appointment will be helpful.</w:t>
      </w:r>
    </w:p>
    <w:p w14:paraId="57346B19" w14:textId="78989C21" w:rsidR="00EA661F" w:rsidRDefault="00F87693">
      <w:pPr>
        <w:pStyle w:val="BodyText"/>
        <w:spacing w:before="159" w:line="259" w:lineRule="auto"/>
        <w:ind w:left="1100" w:right="1672"/>
      </w:pPr>
      <w:r>
        <w:t>Support</w:t>
      </w:r>
      <w:r>
        <w:rPr>
          <w:spacing w:val="-2"/>
        </w:rPr>
        <w:t xml:space="preserve"> </w:t>
      </w:r>
      <w:r>
        <w:t>from</w:t>
      </w:r>
      <w:r>
        <w:rPr>
          <w:spacing w:val="-4"/>
        </w:rPr>
        <w:t xml:space="preserve"> </w:t>
      </w:r>
      <w:r>
        <w:t>a</w:t>
      </w:r>
      <w:r>
        <w:rPr>
          <w:spacing w:val="-2"/>
        </w:rPr>
        <w:t xml:space="preserve"> </w:t>
      </w:r>
      <w:r>
        <w:t>AASN</w:t>
      </w:r>
      <w:r>
        <w:rPr>
          <w:spacing w:val="-6"/>
        </w:rPr>
        <w:t xml:space="preserve"> </w:t>
      </w:r>
      <w:r>
        <w:t>or</w:t>
      </w:r>
      <w:r>
        <w:rPr>
          <w:spacing w:val="-4"/>
        </w:rPr>
        <w:t xml:space="preserve"> </w:t>
      </w:r>
      <w:r>
        <w:t>someone</w:t>
      </w:r>
      <w:r>
        <w:rPr>
          <w:spacing w:val="-2"/>
        </w:rPr>
        <w:t xml:space="preserve"> </w:t>
      </w:r>
      <w:r>
        <w:t>that</w:t>
      </w:r>
      <w:r>
        <w:rPr>
          <w:spacing w:val="-5"/>
        </w:rPr>
        <w:t xml:space="preserve"> </w:t>
      </w:r>
      <w:r>
        <w:t>has</w:t>
      </w:r>
      <w:r>
        <w:rPr>
          <w:spacing w:val="-3"/>
        </w:rPr>
        <w:t xml:space="preserve"> </w:t>
      </w:r>
      <w:r>
        <w:t>completed</w:t>
      </w:r>
      <w:r>
        <w:rPr>
          <w:spacing w:val="-2"/>
        </w:rPr>
        <w:t xml:space="preserve"> </w:t>
      </w:r>
      <w:r>
        <w:t>the</w:t>
      </w:r>
      <w:r>
        <w:rPr>
          <w:spacing w:val="-2"/>
        </w:rPr>
        <w:t xml:space="preserve"> </w:t>
      </w:r>
      <w:r>
        <w:t>DAAWS</w:t>
      </w:r>
      <w:r>
        <w:rPr>
          <w:spacing w:val="-5"/>
        </w:rPr>
        <w:t xml:space="preserve"> </w:t>
      </w:r>
      <w:r>
        <w:t>process</w:t>
      </w:r>
      <w:r>
        <w:rPr>
          <w:spacing w:val="-3"/>
        </w:rPr>
        <w:t xml:space="preserve"> </w:t>
      </w:r>
      <w:r>
        <w:t>before would be helpful.</w:t>
      </w:r>
    </w:p>
    <w:p w14:paraId="11AAA816" w14:textId="77777777" w:rsidR="00155F0A" w:rsidRDefault="00155F0A">
      <w:pPr>
        <w:pStyle w:val="BodyText"/>
        <w:spacing w:before="159" w:line="259" w:lineRule="auto"/>
        <w:ind w:left="1100" w:right="1672"/>
      </w:pPr>
    </w:p>
    <w:p w14:paraId="57346B1B" w14:textId="77777777" w:rsidR="00EA661F" w:rsidRPr="00F87693" w:rsidRDefault="00F87693">
      <w:pPr>
        <w:pStyle w:val="Heading1"/>
      </w:pPr>
      <w:bookmarkStart w:id="33" w:name="DES_and_School-Based_Apprenticeship/Trai"/>
      <w:bookmarkStart w:id="34" w:name="_bookmark15"/>
      <w:bookmarkEnd w:id="33"/>
      <w:bookmarkEnd w:id="34"/>
      <w:r w:rsidRPr="00F87693">
        <w:t>DES</w:t>
      </w:r>
      <w:r w:rsidRPr="00F87693">
        <w:rPr>
          <w:spacing w:val="-7"/>
        </w:rPr>
        <w:t xml:space="preserve"> </w:t>
      </w:r>
      <w:r w:rsidRPr="00F87693">
        <w:t>and</w:t>
      </w:r>
      <w:r w:rsidRPr="00F87693">
        <w:rPr>
          <w:spacing w:val="-3"/>
        </w:rPr>
        <w:t xml:space="preserve"> </w:t>
      </w:r>
      <w:r w:rsidRPr="00F87693">
        <w:t>School-Based</w:t>
      </w:r>
      <w:r w:rsidRPr="00F87693">
        <w:rPr>
          <w:spacing w:val="-2"/>
        </w:rPr>
        <w:t xml:space="preserve"> Apprenticeship/Traineeships</w:t>
      </w:r>
    </w:p>
    <w:p w14:paraId="57346B1C" w14:textId="47B00D4D" w:rsidR="00EA661F" w:rsidRDefault="00F87693">
      <w:pPr>
        <w:pStyle w:val="BodyText"/>
        <w:spacing w:before="119"/>
        <w:ind w:left="1100" w:right="1672"/>
      </w:pPr>
      <w:r>
        <w:t xml:space="preserve">There is often confusion among DES providers regarding the DES </w:t>
      </w:r>
      <w:hyperlink r:id="rId54">
        <w:r w:rsidRPr="00E7705B">
          <w:rPr>
            <w:color w:val="0562C1"/>
            <w:u w:color="0562C1"/>
          </w:rPr>
          <w:t>Eligible School</w:t>
        </w:r>
      </w:hyperlink>
      <w:r w:rsidRPr="00E7705B">
        <w:rPr>
          <w:color w:val="0562C1"/>
        </w:rPr>
        <w:t xml:space="preserve"> </w:t>
      </w:r>
      <w:hyperlink r:id="rId55">
        <w:r w:rsidRPr="00E7705B">
          <w:rPr>
            <w:color w:val="0562C1"/>
            <w:u w:color="0562C1"/>
          </w:rPr>
          <w:t>Leavers (ESL) Guidelines</w:t>
        </w:r>
      </w:hyperlink>
      <w:r>
        <w:rPr>
          <w:color w:val="0562C1"/>
        </w:rPr>
        <w:t xml:space="preserve"> </w:t>
      </w:r>
      <w:r>
        <w:t>about what and how they can support school-based traineeships/apprenticeships.</w:t>
      </w:r>
      <w:r>
        <w:rPr>
          <w:spacing w:val="40"/>
        </w:rPr>
        <w:t xml:space="preserve"> </w:t>
      </w:r>
      <w:r>
        <w:t>We</w:t>
      </w:r>
      <w:r>
        <w:rPr>
          <w:spacing w:val="-3"/>
        </w:rPr>
        <w:t xml:space="preserve"> </w:t>
      </w:r>
      <w:r>
        <w:t>have</w:t>
      </w:r>
      <w:r>
        <w:rPr>
          <w:spacing w:val="-3"/>
        </w:rPr>
        <w:t xml:space="preserve"> </w:t>
      </w:r>
      <w:r>
        <w:t>listed</w:t>
      </w:r>
      <w:r>
        <w:rPr>
          <w:spacing w:val="-3"/>
        </w:rPr>
        <w:t xml:space="preserve"> </w:t>
      </w:r>
      <w:r>
        <w:t>some</w:t>
      </w:r>
      <w:r>
        <w:rPr>
          <w:spacing w:val="-5"/>
        </w:rPr>
        <w:t xml:space="preserve"> </w:t>
      </w:r>
      <w:r>
        <w:t>of</w:t>
      </w:r>
      <w:r>
        <w:rPr>
          <w:spacing w:val="-4"/>
        </w:rPr>
        <w:t xml:space="preserve"> </w:t>
      </w:r>
      <w:r>
        <w:t>the</w:t>
      </w:r>
      <w:r>
        <w:rPr>
          <w:spacing w:val="-3"/>
        </w:rPr>
        <w:t xml:space="preserve"> </w:t>
      </w:r>
      <w:r>
        <w:t>common</w:t>
      </w:r>
      <w:r>
        <w:rPr>
          <w:spacing w:val="-5"/>
        </w:rPr>
        <w:t xml:space="preserve"> </w:t>
      </w:r>
      <w:r>
        <w:t>queries</w:t>
      </w:r>
      <w:r>
        <w:rPr>
          <w:spacing w:val="-4"/>
        </w:rPr>
        <w:t xml:space="preserve"> </w:t>
      </w:r>
      <w:r>
        <w:t>relating</w:t>
      </w:r>
      <w:r>
        <w:rPr>
          <w:spacing w:val="-5"/>
        </w:rPr>
        <w:t xml:space="preserve"> </w:t>
      </w:r>
      <w:r>
        <w:t>to the DES Guidelines and ASbATs.</w:t>
      </w:r>
    </w:p>
    <w:p w14:paraId="57346B1D" w14:textId="77777777" w:rsidR="00EA661F" w:rsidRDefault="00EA661F">
      <w:pPr>
        <w:pStyle w:val="BodyText"/>
        <w:rPr>
          <w:sz w:val="26"/>
        </w:rPr>
      </w:pPr>
    </w:p>
    <w:p w14:paraId="57346B1E" w14:textId="77777777" w:rsidR="00EA661F" w:rsidRDefault="00EA661F">
      <w:pPr>
        <w:pStyle w:val="BodyText"/>
        <w:rPr>
          <w:sz w:val="23"/>
        </w:rPr>
      </w:pPr>
    </w:p>
    <w:p w14:paraId="57346B1F" w14:textId="77777777" w:rsidR="00EA661F" w:rsidRPr="00F87693" w:rsidRDefault="00F87693">
      <w:pPr>
        <w:pStyle w:val="Heading3"/>
        <w:spacing w:before="0"/>
      </w:pPr>
      <w:bookmarkStart w:id="35" w:name="Frequently_asked_questions"/>
      <w:bookmarkStart w:id="36" w:name="_bookmark16"/>
      <w:bookmarkEnd w:id="35"/>
      <w:bookmarkEnd w:id="36"/>
      <w:r w:rsidRPr="00F87693">
        <w:t>Frequently</w:t>
      </w:r>
      <w:r w:rsidRPr="00F87693">
        <w:rPr>
          <w:spacing w:val="-14"/>
        </w:rPr>
        <w:t xml:space="preserve"> </w:t>
      </w:r>
      <w:r w:rsidRPr="00F87693">
        <w:t>asked</w:t>
      </w:r>
      <w:r w:rsidRPr="00F87693">
        <w:rPr>
          <w:spacing w:val="-13"/>
        </w:rPr>
        <w:t xml:space="preserve"> </w:t>
      </w:r>
      <w:r w:rsidRPr="00F87693">
        <w:rPr>
          <w:spacing w:val="-2"/>
        </w:rPr>
        <w:t>questions</w:t>
      </w:r>
    </w:p>
    <w:p w14:paraId="57346B20" w14:textId="77777777" w:rsidR="00EA661F" w:rsidRPr="00F87693" w:rsidRDefault="00F87693">
      <w:pPr>
        <w:pStyle w:val="Heading5"/>
        <w:numPr>
          <w:ilvl w:val="0"/>
          <w:numId w:val="7"/>
        </w:numPr>
        <w:tabs>
          <w:tab w:val="left" w:pos="1821"/>
        </w:tabs>
        <w:spacing w:before="118"/>
        <w:ind w:right="1626"/>
        <w:rPr>
          <w:b/>
          <w:bCs/>
        </w:rPr>
      </w:pPr>
      <w:bookmarkStart w:id="37" w:name="1._How_do_I_set_up_a_School_based_Appren"/>
      <w:bookmarkStart w:id="38" w:name="_bookmark17"/>
      <w:bookmarkEnd w:id="37"/>
      <w:bookmarkEnd w:id="38"/>
      <w:r w:rsidRPr="00F87693">
        <w:rPr>
          <w:b/>
          <w:bCs/>
        </w:rPr>
        <w:t>How</w:t>
      </w:r>
      <w:r w:rsidRPr="00F87693">
        <w:rPr>
          <w:b/>
          <w:bCs/>
          <w:spacing w:val="-5"/>
        </w:rPr>
        <w:t xml:space="preserve"> </w:t>
      </w:r>
      <w:r w:rsidRPr="00F87693">
        <w:rPr>
          <w:b/>
          <w:bCs/>
        </w:rPr>
        <w:t>do</w:t>
      </w:r>
      <w:r w:rsidRPr="00F87693">
        <w:rPr>
          <w:b/>
          <w:bCs/>
          <w:spacing w:val="-3"/>
        </w:rPr>
        <w:t xml:space="preserve"> </w:t>
      </w:r>
      <w:r w:rsidRPr="00F87693">
        <w:rPr>
          <w:b/>
          <w:bCs/>
        </w:rPr>
        <w:t>I</w:t>
      </w:r>
      <w:r w:rsidRPr="00F87693">
        <w:rPr>
          <w:b/>
          <w:bCs/>
          <w:spacing w:val="-5"/>
        </w:rPr>
        <w:t xml:space="preserve"> </w:t>
      </w:r>
      <w:r w:rsidRPr="00F87693">
        <w:rPr>
          <w:b/>
          <w:bCs/>
        </w:rPr>
        <w:t>set</w:t>
      </w:r>
      <w:r w:rsidRPr="00F87693">
        <w:rPr>
          <w:b/>
          <w:bCs/>
          <w:spacing w:val="-2"/>
        </w:rPr>
        <w:t xml:space="preserve"> </w:t>
      </w:r>
      <w:r w:rsidRPr="00F87693">
        <w:rPr>
          <w:b/>
          <w:bCs/>
        </w:rPr>
        <w:t>up</w:t>
      </w:r>
      <w:r w:rsidRPr="00F87693">
        <w:rPr>
          <w:b/>
          <w:bCs/>
          <w:spacing w:val="-5"/>
        </w:rPr>
        <w:t xml:space="preserve"> </w:t>
      </w:r>
      <w:r w:rsidRPr="00F87693">
        <w:rPr>
          <w:b/>
          <w:bCs/>
        </w:rPr>
        <w:t>a</w:t>
      </w:r>
      <w:r w:rsidRPr="00F87693">
        <w:rPr>
          <w:b/>
          <w:bCs/>
          <w:spacing w:val="-2"/>
        </w:rPr>
        <w:t xml:space="preserve"> </w:t>
      </w:r>
      <w:r w:rsidRPr="00F87693">
        <w:rPr>
          <w:b/>
          <w:bCs/>
        </w:rPr>
        <w:t>School</w:t>
      </w:r>
      <w:r w:rsidRPr="00F87693">
        <w:rPr>
          <w:b/>
          <w:bCs/>
          <w:spacing w:val="-4"/>
        </w:rPr>
        <w:t xml:space="preserve"> </w:t>
      </w:r>
      <w:r w:rsidRPr="00F87693">
        <w:rPr>
          <w:b/>
          <w:bCs/>
        </w:rPr>
        <w:t>based</w:t>
      </w:r>
      <w:r w:rsidRPr="00F87693">
        <w:rPr>
          <w:b/>
          <w:bCs/>
          <w:spacing w:val="-5"/>
        </w:rPr>
        <w:t xml:space="preserve"> </w:t>
      </w:r>
      <w:r w:rsidRPr="00F87693">
        <w:rPr>
          <w:b/>
          <w:bCs/>
        </w:rPr>
        <w:t>Apprenticeship/Traineeship,</w:t>
      </w:r>
      <w:r w:rsidRPr="00F87693">
        <w:rPr>
          <w:b/>
          <w:bCs/>
          <w:spacing w:val="-2"/>
        </w:rPr>
        <w:t xml:space="preserve"> </w:t>
      </w:r>
      <w:r w:rsidRPr="00F87693">
        <w:rPr>
          <w:b/>
          <w:bCs/>
        </w:rPr>
        <w:t>are</w:t>
      </w:r>
      <w:r w:rsidRPr="00F87693">
        <w:rPr>
          <w:b/>
          <w:bCs/>
          <w:spacing w:val="-5"/>
        </w:rPr>
        <w:t xml:space="preserve"> </w:t>
      </w:r>
      <w:r w:rsidRPr="00F87693">
        <w:rPr>
          <w:b/>
          <w:bCs/>
        </w:rPr>
        <w:t>they</w:t>
      </w:r>
      <w:r w:rsidRPr="00F87693">
        <w:rPr>
          <w:b/>
          <w:bCs/>
          <w:spacing w:val="-5"/>
        </w:rPr>
        <w:t xml:space="preserve"> </w:t>
      </w:r>
      <w:r w:rsidRPr="00F87693">
        <w:rPr>
          <w:b/>
          <w:bCs/>
        </w:rPr>
        <w:t>the same as other Apprenticeship/Traineeships?</w:t>
      </w:r>
    </w:p>
    <w:p w14:paraId="57346B21" w14:textId="77777777" w:rsidR="00EA661F" w:rsidRDefault="00F87693">
      <w:pPr>
        <w:pStyle w:val="BodyText"/>
        <w:spacing w:before="122"/>
        <w:ind w:left="1100"/>
      </w:pPr>
      <w:r>
        <w:t>No,</w:t>
      </w:r>
      <w:r>
        <w:rPr>
          <w:spacing w:val="-4"/>
        </w:rPr>
        <w:t xml:space="preserve"> </w:t>
      </w:r>
      <w:r>
        <w:t>ASbATs</w:t>
      </w:r>
      <w:r>
        <w:rPr>
          <w:spacing w:val="-3"/>
        </w:rPr>
        <w:t xml:space="preserve"> </w:t>
      </w:r>
      <w:r>
        <w:t>differ</w:t>
      </w:r>
      <w:r>
        <w:rPr>
          <w:spacing w:val="-3"/>
        </w:rPr>
        <w:t xml:space="preserve"> </w:t>
      </w:r>
      <w:r>
        <w:t>in</w:t>
      </w:r>
      <w:r>
        <w:rPr>
          <w:spacing w:val="-2"/>
        </w:rPr>
        <w:t xml:space="preserve"> </w:t>
      </w:r>
      <w:r>
        <w:t>that</w:t>
      </w:r>
      <w:r>
        <w:rPr>
          <w:spacing w:val="-2"/>
        </w:rPr>
        <w:t xml:space="preserve"> </w:t>
      </w:r>
      <w:r>
        <w:t>they</w:t>
      </w:r>
      <w:r>
        <w:rPr>
          <w:spacing w:val="-2"/>
        </w:rPr>
        <w:t xml:space="preserve"> </w:t>
      </w:r>
      <w:r>
        <w:t>are</w:t>
      </w:r>
      <w:r>
        <w:rPr>
          <w:spacing w:val="-4"/>
        </w:rPr>
        <w:t xml:space="preserve"> </w:t>
      </w:r>
      <w:r>
        <w:t>required</w:t>
      </w:r>
      <w:r>
        <w:rPr>
          <w:spacing w:val="-1"/>
        </w:rPr>
        <w:t xml:space="preserve"> </w:t>
      </w:r>
      <w:r>
        <w:rPr>
          <w:spacing w:val="-5"/>
        </w:rPr>
        <w:t>to:</w:t>
      </w:r>
    </w:p>
    <w:p w14:paraId="57346B22" w14:textId="77777777" w:rsidR="00EA661F" w:rsidRDefault="00EA661F">
      <w:pPr>
        <w:pStyle w:val="BodyText"/>
        <w:spacing w:before="10"/>
      </w:pPr>
    </w:p>
    <w:p w14:paraId="57346B23" w14:textId="77777777" w:rsidR="00EA661F" w:rsidRDefault="00F87693">
      <w:pPr>
        <w:pStyle w:val="ListParagraph"/>
        <w:numPr>
          <w:ilvl w:val="1"/>
          <w:numId w:val="7"/>
        </w:numPr>
        <w:tabs>
          <w:tab w:val="left" w:pos="1819"/>
          <w:tab w:val="left" w:pos="1820"/>
        </w:tabs>
        <w:spacing w:line="228" w:lineRule="auto"/>
        <w:ind w:right="1632"/>
        <w:rPr>
          <w:sz w:val="24"/>
        </w:rPr>
      </w:pPr>
      <w:r>
        <w:rPr>
          <w:sz w:val="24"/>
        </w:rPr>
        <w:t>be</w:t>
      </w:r>
      <w:r>
        <w:rPr>
          <w:spacing w:val="-3"/>
          <w:sz w:val="24"/>
        </w:rPr>
        <w:t xml:space="preserve"> </w:t>
      </w:r>
      <w:r>
        <w:rPr>
          <w:sz w:val="24"/>
        </w:rPr>
        <w:t>integrated</w:t>
      </w:r>
      <w:r>
        <w:rPr>
          <w:spacing w:val="-3"/>
          <w:sz w:val="24"/>
        </w:rPr>
        <w:t xml:space="preserve"> </w:t>
      </w:r>
      <w:r>
        <w:rPr>
          <w:sz w:val="24"/>
        </w:rPr>
        <w:t>into</w:t>
      </w:r>
      <w:r>
        <w:rPr>
          <w:spacing w:val="-5"/>
          <w:sz w:val="24"/>
        </w:rPr>
        <w:t xml:space="preserve"> </w:t>
      </w:r>
      <w:r>
        <w:rPr>
          <w:sz w:val="24"/>
        </w:rPr>
        <w:t>the</w:t>
      </w:r>
      <w:r>
        <w:rPr>
          <w:spacing w:val="-5"/>
          <w:sz w:val="24"/>
        </w:rPr>
        <w:t xml:space="preserve"> </w:t>
      </w:r>
      <w:r>
        <w:rPr>
          <w:sz w:val="24"/>
        </w:rPr>
        <w:t>student’s</w:t>
      </w:r>
      <w:r>
        <w:rPr>
          <w:spacing w:val="-4"/>
          <w:sz w:val="24"/>
        </w:rPr>
        <w:t xml:space="preserve"> </w:t>
      </w:r>
      <w:r>
        <w:rPr>
          <w:sz w:val="24"/>
        </w:rPr>
        <w:t>school-based</w:t>
      </w:r>
      <w:r>
        <w:rPr>
          <w:spacing w:val="-3"/>
          <w:sz w:val="24"/>
        </w:rPr>
        <w:t xml:space="preserve"> </w:t>
      </w:r>
      <w:r>
        <w:rPr>
          <w:sz w:val="24"/>
        </w:rPr>
        <w:t>learning</w:t>
      </w:r>
      <w:r>
        <w:rPr>
          <w:spacing w:val="-5"/>
          <w:sz w:val="24"/>
        </w:rPr>
        <w:t xml:space="preserve"> </w:t>
      </w:r>
      <w:r>
        <w:rPr>
          <w:sz w:val="24"/>
        </w:rPr>
        <w:t>program,</w:t>
      </w:r>
      <w:r>
        <w:rPr>
          <w:spacing w:val="-6"/>
          <w:sz w:val="24"/>
        </w:rPr>
        <w:t xml:space="preserve"> </w:t>
      </w:r>
      <w:r>
        <w:rPr>
          <w:sz w:val="24"/>
        </w:rPr>
        <w:t>study</w:t>
      </w:r>
      <w:r>
        <w:rPr>
          <w:spacing w:val="-4"/>
          <w:sz w:val="24"/>
        </w:rPr>
        <w:t xml:space="preserve"> </w:t>
      </w:r>
      <w:r>
        <w:rPr>
          <w:sz w:val="24"/>
        </w:rPr>
        <w:t>timetable and career plan</w:t>
      </w:r>
    </w:p>
    <w:p w14:paraId="57346B24" w14:textId="77777777" w:rsidR="00EA661F" w:rsidRDefault="00F87693">
      <w:pPr>
        <w:pStyle w:val="ListParagraph"/>
        <w:numPr>
          <w:ilvl w:val="1"/>
          <w:numId w:val="7"/>
        </w:numPr>
        <w:tabs>
          <w:tab w:val="left" w:pos="1819"/>
          <w:tab w:val="left" w:pos="1820"/>
        </w:tabs>
        <w:spacing w:before="2" w:line="288" w:lineRule="exact"/>
        <w:rPr>
          <w:sz w:val="24"/>
        </w:rPr>
      </w:pPr>
      <w:r>
        <w:rPr>
          <w:sz w:val="24"/>
        </w:rPr>
        <w:t>be</w:t>
      </w:r>
      <w:r>
        <w:rPr>
          <w:spacing w:val="-4"/>
          <w:sz w:val="24"/>
        </w:rPr>
        <w:t xml:space="preserve"> </w:t>
      </w:r>
      <w:r>
        <w:rPr>
          <w:sz w:val="24"/>
        </w:rPr>
        <w:t>part</w:t>
      </w:r>
      <w:r>
        <w:rPr>
          <w:spacing w:val="-1"/>
          <w:sz w:val="24"/>
        </w:rPr>
        <w:t xml:space="preserve"> </w:t>
      </w:r>
      <w:r>
        <w:rPr>
          <w:sz w:val="24"/>
        </w:rPr>
        <w:t>of</w:t>
      </w:r>
      <w:r>
        <w:rPr>
          <w:spacing w:val="-5"/>
          <w:sz w:val="24"/>
        </w:rPr>
        <w:t xml:space="preserve"> </w:t>
      </w:r>
      <w:r>
        <w:rPr>
          <w:sz w:val="24"/>
        </w:rPr>
        <w:t>the</w:t>
      </w:r>
      <w:r>
        <w:rPr>
          <w:spacing w:val="-1"/>
          <w:sz w:val="24"/>
        </w:rPr>
        <w:t xml:space="preserve"> </w:t>
      </w:r>
      <w:r>
        <w:rPr>
          <w:sz w:val="24"/>
        </w:rPr>
        <w:t>student’s</w:t>
      </w:r>
      <w:r>
        <w:rPr>
          <w:spacing w:val="-5"/>
          <w:sz w:val="24"/>
        </w:rPr>
        <w:t xml:space="preserve"> </w:t>
      </w:r>
      <w:r>
        <w:rPr>
          <w:sz w:val="24"/>
        </w:rPr>
        <w:t>secondary</w:t>
      </w:r>
      <w:r>
        <w:rPr>
          <w:spacing w:val="-2"/>
          <w:sz w:val="24"/>
        </w:rPr>
        <w:t xml:space="preserve"> </w:t>
      </w:r>
      <w:r>
        <w:rPr>
          <w:sz w:val="24"/>
        </w:rPr>
        <w:t>school</w:t>
      </w:r>
      <w:r>
        <w:rPr>
          <w:spacing w:val="-5"/>
          <w:sz w:val="24"/>
        </w:rPr>
        <w:t xml:space="preserve"> </w:t>
      </w:r>
      <w:r>
        <w:rPr>
          <w:spacing w:val="-2"/>
          <w:sz w:val="24"/>
        </w:rPr>
        <w:t>qualifications</w:t>
      </w:r>
    </w:p>
    <w:p w14:paraId="57346B25" w14:textId="77777777" w:rsidR="00EA661F" w:rsidRDefault="00F87693">
      <w:pPr>
        <w:pStyle w:val="ListParagraph"/>
        <w:numPr>
          <w:ilvl w:val="0"/>
          <w:numId w:val="6"/>
        </w:numPr>
        <w:tabs>
          <w:tab w:val="left" w:pos="1819"/>
          <w:tab w:val="left" w:pos="1820"/>
        </w:tabs>
        <w:spacing w:line="237" w:lineRule="auto"/>
        <w:ind w:right="2188"/>
        <w:rPr>
          <w:sz w:val="24"/>
        </w:rPr>
      </w:pPr>
      <w:r>
        <w:rPr>
          <w:sz w:val="24"/>
        </w:rPr>
        <w:t>have</w:t>
      </w:r>
      <w:r>
        <w:rPr>
          <w:spacing w:val="-5"/>
          <w:sz w:val="24"/>
        </w:rPr>
        <w:t xml:space="preserve"> </w:t>
      </w:r>
      <w:r>
        <w:rPr>
          <w:sz w:val="24"/>
        </w:rPr>
        <w:t>a</w:t>
      </w:r>
      <w:r>
        <w:rPr>
          <w:spacing w:val="-3"/>
          <w:sz w:val="24"/>
        </w:rPr>
        <w:t xml:space="preserve"> </w:t>
      </w:r>
      <w:r>
        <w:rPr>
          <w:sz w:val="24"/>
        </w:rPr>
        <w:t>training</w:t>
      </w:r>
      <w:r>
        <w:rPr>
          <w:spacing w:val="-3"/>
          <w:sz w:val="24"/>
        </w:rPr>
        <w:t xml:space="preserve"> </w:t>
      </w:r>
      <w:r>
        <w:rPr>
          <w:sz w:val="24"/>
        </w:rPr>
        <w:t>contract</w:t>
      </w:r>
      <w:r>
        <w:rPr>
          <w:spacing w:val="-3"/>
          <w:sz w:val="24"/>
        </w:rPr>
        <w:t xml:space="preserve"> </w:t>
      </w:r>
      <w:r>
        <w:rPr>
          <w:sz w:val="24"/>
        </w:rPr>
        <w:t>and</w:t>
      </w:r>
      <w:r>
        <w:rPr>
          <w:spacing w:val="-3"/>
          <w:sz w:val="24"/>
        </w:rPr>
        <w:t xml:space="preserve"> </w:t>
      </w:r>
      <w:r>
        <w:rPr>
          <w:sz w:val="24"/>
        </w:rPr>
        <w:t>plan</w:t>
      </w:r>
      <w:r>
        <w:rPr>
          <w:spacing w:val="-3"/>
          <w:sz w:val="24"/>
        </w:rPr>
        <w:t xml:space="preserve"> </w:t>
      </w:r>
      <w:r>
        <w:rPr>
          <w:sz w:val="24"/>
        </w:rPr>
        <w:t>that</w:t>
      </w:r>
      <w:r>
        <w:rPr>
          <w:spacing w:val="-6"/>
          <w:sz w:val="24"/>
        </w:rPr>
        <w:t xml:space="preserve"> </w:t>
      </w:r>
      <w:r>
        <w:rPr>
          <w:sz w:val="24"/>
        </w:rPr>
        <w:t>are</w:t>
      </w:r>
      <w:r>
        <w:rPr>
          <w:spacing w:val="-3"/>
          <w:sz w:val="24"/>
        </w:rPr>
        <w:t xml:space="preserve"> </w:t>
      </w:r>
      <w:r>
        <w:rPr>
          <w:sz w:val="24"/>
        </w:rPr>
        <w:t>negotiated</w:t>
      </w:r>
      <w:r>
        <w:rPr>
          <w:spacing w:val="-3"/>
          <w:sz w:val="24"/>
        </w:rPr>
        <w:t xml:space="preserve"> </w:t>
      </w:r>
      <w:r>
        <w:rPr>
          <w:sz w:val="24"/>
        </w:rPr>
        <w:t>between</w:t>
      </w:r>
      <w:r>
        <w:rPr>
          <w:spacing w:val="-3"/>
          <w:sz w:val="24"/>
        </w:rPr>
        <w:t xml:space="preserve"> </w:t>
      </w:r>
      <w:r>
        <w:rPr>
          <w:sz w:val="24"/>
        </w:rPr>
        <w:t>the</w:t>
      </w:r>
      <w:r>
        <w:rPr>
          <w:spacing w:val="-3"/>
          <w:sz w:val="24"/>
        </w:rPr>
        <w:t xml:space="preserve"> </w:t>
      </w:r>
      <w:r>
        <w:rPr>
          <w:sz w:val="24"/>
        </w:rPr>
        <w:t>student, parent, school, employer and training provider</w:t>
      </w:r>
    </w:p>
    <w:p w14:paraId="57346B26" w14:textId="77777777" w:rsidR="00EA661F" w:rsidRDefault="00F87693">
      <w:pPr>
        <w:pStyle w:val="BodyText"/>
        <w:spacing w:before="119"/>
        <w:ind w:left="1100" w:right="1494"/>
      </w:pPr>
      <w:r>
        <w:t>As</w:t>
      </w:r>
      <w:r>
        <w:rPr>
          <w:spacing w:val="-3"/>
        </w:rPr>
        <w:t xml:space="preserve"> </w:t>
      </w:r>
      <w:r>
        <w:t>ASbATs</w:t>
      </w:r>
      <w:r>
        <w:rPr>
          <w:spacing w:val="-5"/>
        </w:rPr>
        <w:t xml:space="preserve"> </w:t>
      </w:r>
      <w:r>
        <w:t>merge</w:t>
      </w:r>
      <w:r>
        <w:rPr>
          <w:spacing w:val="-4"/>
        </w:rPr>
        <w:t xml:space="preserve"> </w:t>
      </w:r>
      <w:r>
        <w:t>school</w:t>
      </w:r>
      <w:r>
        <w:rPr>
          <w:spacing w:val="-3"/>
        </w:rPr>
        <w:t xml:space="preserve"> </w:t>
      </w:r>
      <w:r>
        <w:t>education,</w:t>
      </w:r>
      <w:r>
        <w:rPr>
          <w:spacing w:val="-5"/>
        </w:rPr>
        <w:t xml:space="preserve"> </w:t>
      </w:r>
      <w:r>
        <w:t>employment</w:t>
      </w:r>
      <w:r>
        <w:rPr>
          <w:spacing w:val="-2"/>
        </w:rPr>
        <w:t xml:space="preserve"> </w:t>
      </w:r>
      <w:r>
        <w:t>and</w:t>
      </w:r>
      <w:r>
        <w:rPr>
          <w:spacing w:val="-2"/>
        </w:rPr>
        <w:t xml:space="preserve"> </w:t>
      </w:r>
      <w:r>
        <w:t>vocational</w:t>
      </w:r>
      <w:r>
        <w:rPr>
          <w:spacing w:val="-3"/>
        </w:rPr>
        <w:t xml:space="preserve"> </w:t>
      </w:r>
      <w:r>
        <w:t>training,</w:t>
      </w:r>
      <w:r>
        <w:rPr>
          <w:spacing w:val="-4"/>
        </w:rPr>
        <w:t xml:space="preserve"> </w:t>
      </w:r>
      <w:r>
        <w:t>a</w:t>
      </w:r>
      <w:r>
        <w:rPr>
          <w:spacing w:val="-2"/>
        </w:rPr>
        <w:t xml:space="preserve"> </w:t>
      </w:r>
      <w:r>
        <w:t>number</w:t>
      </w:r>
      <w:r>
        <w:rPr>
          <w:spacing w:val="-6"/>
        </w:rPr>
        <w:t xml:space="preserve"> </w:t>
      </w:r>
      <w:r>
        <w:t>of stakeholders must be involved in the arrangement, the student, the employer, the parent/carer, the school, RTO, Australian Apprenticeship Support Network (AASN). If the young person has a disability we suggest the support of the DES provider.</w:t>
      </w:r>
    </w:p>
    <w:p w14:paraId="57346B27" w14:textId="77777777" w:rsidR="00EA661F" w:rsidRDefault="00F87693">
      <w:pPr>
        <w:pStyle w:val="BodyText"/>
        <w:ind w:left="1100" w:right="2216"/>
      </w:pPr>
      <w:r>
        <w:t>Additional State-based stakeholders include; State training services, education department</w:t>
      </w:r>
      <w:r>
        <w:rPr>
          <w:spacing w:val="-4"/>
        </w:rPr>
        <w:t xml:space="preserve"> </w:t>
      </w:r>
      <w:r>
        <w:t>regions,</w:t>
      </w:r>
      <w:r>
        <w:rPr>
          <w:spacing w:val="-3"/>
        </w:rPr>
        <w:t xml:space="preserve"> </w:t>
      </w:r>
      <w:r>
        <w:t>school</w:t>
      </w:r>
      <w:r>
        <w:rPr>
          <w:spacing w:val="-4"/>
        </w:rPr>
        <w:t xml:space="preserve"> </w:t>
      </w:r>
      <w:r>
        <w:t>teachers</w:t>
      </w:r>
      <w:r>
        <w:rPr>
          <w:spacing w:val="-4"/>
        </w:rPr>
        <w:t xml:space="preserve"> </w:t>
      </w:r>
      <w:r>
        <w:t>and</w:t>
      </w:r>
      <w:r>
        <w:rPr>
          <w:spacing w:val="-3"/>
        </w:rPr>
        <w:t xml:space="preserve"> </w:t>
      </w:r>
      <w:r>
        <w:t>staff</w:t>
      </w:r>
      <w:r>
        <w:rPr>
          <w:spacing w:val="-6"/>
        </w:rPr>
        <w:t xml:space="preserve"> </w:t>
      </w:r>
      <w:r>
        <w:t>and</w:t>
      </w:r>
      <w:r>
        <w:rPr>
          <w:spacing w:val="-5"/>
        </w:rPr>
        <w:t xml:space="preserve"> </w:t>
      </w:r>
      <w:r>
        <w:t>structured</w:t>
      </w:r>
      <w:r>
        <w:rPr>
          <w:spacing w:val="-3"/>
        </w:rPr>
        <w:t xml:space="preserve"> </w:t>
      </w:r>
      <w:r>
        <w:t>workplace</w:t>
      </w:r>
      <w:r>
        <w:rPr>
          <w:spacing w:val="-3"/>
        </w:rPr>
        <w:t xml:space="preserve"> </w:t>
      </w:r>
      <w:r>
        <w:t>learning program/school-based traineeship/ apprenticeship brokers.</w:t>
      </w:r>
    </w:p>
    <w:p w14:paraId="57346B28" w14:textId="77777777" w:rsidR="00EA661F" w:rsidRDefault="00F87693">
      <w:pPr>
        <w:spacing w:before="118"/>
        <w:ind w:left="1820" w:right="1407"/>
        <w:rPr>
          <w:sz w:val="24"/>
        </w:rPr>
      </w:pPr>
      <w:r>
        <w:rPr>
          <w:i/>
          <w:sz w:val="24"/>
        </w:rPr>
        <w:t>‘The</w:t>
      </w:r>
      <w:r>
        <w:rPr>
          <w:i/>
          <w:spacing w:val="-4"/>
          <w:sz w:val="24"/>
        </w:rPr>
        <w:t xml:space="preserve"> </w:t>
      </w:r>
      <w:r>
        <w:rPr>
          <w:i/>
          <w:sz w:val="24"/>
        </w:rPr>
        <w:t>sheer</w:t>
      </w:r>
      <w:r>
        <w:rPr>
          <w:i/>
          <w:spacing w:val="-5"/>
          <w:sz w:val="24"/>
        </w:rPr>
        <w:t xml:space="preserve"> </w:t>
      </w:r>
      <w:r>
        <w:rPr>
          <w:i/>
          <w:sz w:val="24"/>
        </w:rPr>
        <w:t>number</w:t>
      </w:r>
      <w:r>
        <w:rPr>
          <w:i/>
          <w:spacing w:val="-5"/>
          <w:sz w:val="24"/>
        </w:rPr>
        <w:t xml:space="preserve"> </w:t>
      </w:r>
      <w:r>
        <w:rPr>
          <w:i/>
          <w:sz w:val="24"/>
        </w:rPr>
        <w:t>of</w:t>
      </w:r>
      <w:r>
        <w:rPr>
          <w:i/>
          <w:spacing w:val="-8"/>
          <w:sz w:val="24"/>
        </w:rPr>
        <w:t xml:space="preserve"> </w:t>
      </w:r>
      <w:r>
        <w:rPr>
          <w:i/>
          <w:sz w:val="24"/>
        </w:rPr>
        <w:t>School</w:t>
      </w:r>
      <w:r>
        <w:rPr>
          <w:i/>
          <w:spacing w:val="-7"/>
          <w:sz w:val="24"/>
        </w:rPr>
        <w:t xml:space="preserve"> </w:t>
      </w:r>
      <w:r>
        <w:rPr>
          <w:i/>
          <w:sz w:val="24"/>
        </w:rPr>
        <w:t>based</w:t>
      </w:r>
      <w:r>
        <w:rPr>
          <w:i/>
          <w:spacing w:val="-4"/>
          <w:sz w:val="24"/>
        </w:rPr>
        <w:t xml:space="preserve"> </w:t>
      </w:r>
      <w:r>
        <w:rPr>
          <w:i/>
          <w:sz w:val="24"/>
        </w:rPr>
        <w:t>Traineeships/Apprenticeships</w:t>
      </w:r>
      <w:r>
        <w:rPr>
          <w:i/>
          <w:spacing w:val="-5"/>
          <w:sz w:val="24"/>
        </w:rPr>
        <w:t xml:space="preserve"> </w:t>
      </w:r>
      <w:r>
        <w:rPr>
          <w:i/>
          <w:sz w:val="24"/>
        </w:rPr>
        <w:t>stakeholders with key roles means that a clearly articulated strategy to implement and coordinate any School Based Traineeships/Apprenticeship arrangement or program is required.</w:t>
      </w:r>
      <w:r>
        <w:rPr>
          <w:sz w:val="24"/>
        </w:rPr>
        <w:t>’ (Wakeford and Waugh, 2010).</w:t>
      </w:r>
    </w:p>
    <w:p w14:paraId="57346B29" w14:textId="77777777" w:rsidR="00EA661F" w:rsidRDefault="00F87693">
      <w:pPr>
        <w:pStyle w:val="BodyText"/>
        <w:spacing w:before="120"/>
        <w:ind w:left="1100" w:right="1407"/>
      </w:pPr>
      <w:r>
        <w:t>Apprenticeships/Traineeships that are adequately coordinated and supported with relevant</w:t>
      </w:r>
      <w:r>
        <w:rPr>
          <w:spacing w:val="-3"/>
        </w:rPr>
        <w:t xml:space="preserve"> </w:t>
      </w:r>
      <w:r>
        <w:t>stakeholders,</w:t>
      </w:r>
      <w:r>
        <w:rPr>
          <w:spacing w:val="-5"/>
        </w:rPr>
        <w:t xml:space="preserve"> </w:t>
      </w:r>
      <w:r>
        <w:t>are</w:t>
      </w:r>
      <w:r>
        <w:rPr>
          <w:spacing w:val="-2"/>
        </w:rPr>
        <w:t xml:space="preserve"> </w:t>
      </w:r>
      <w:r>
        <w:t>likely</w:t>
      </w:r>
      <w:r>
        <w:rPr>
          <w:spacing w:val="-3"/>
        </w:rPr>
        <w:t xml:space="preserve"> </w:t>
      </w:r>
      <w:r>
        <w:t>to</w:t>
      </w:r>
      <w:r>
        <w:rPr>
          <w:spacing w:val="-4"/>
        </w:rPr>
        <w:t xml:space="preserve"> </w:t>
      </w:r>
      <w:r>
        <w:t>have</w:t>
      </w:r>
      <w:r>
        <w:rPr>
          <w:spacing w:val="-2"/>
        </w:rPr>
        <w:t xml:space="preserve"> </w:t>
      </w:r>
      <w:r>
        <w:t>a</w:t>
      </w:r>
      <w:r>
        <w:rPr>
          <w:spacing w:val="-4"/>
        </w:rPr>
        <w:t xml:space="preserve"> </w:t>
      </w:r>
      <w:r>
        <w:t>greater</w:t>
      </w:r>
      <w:r>
        <w:rPr>
          <w:spacing w:val="-4"/>
        </w:rPr>
        <w:t xml:space="preserve"> </w:t>
      </w:r>
      <w:r>
        <w:t>chance</w:t>
      </w:r>
      <w:r>
        <w:rPr>
          <w:spacing w:val="-4"/>
        </w:rPr>
        <w:t xml:space="preserve"> </w:t>
      </w:r>
      <w:r>
        <w:t>of</w:t>
      </w:r>
      <w:r>
        <w:rPr>
          <w:spacing w:val="-3"/>
        </w:rPr>
        <w:t xml:space="preserve"> </w:t>
      </w:r>
      <w:r>
        <w:t>succeeding.</w:t>
      </w:r>
      <w:r>
        <w:rPr>
          <w:spacing w:val="40"/>
        </w:rPr>
        <w:t xml:space="preserve"> </w:t>
      </w:r>
      <w:r>
        <w:t>Therefore,</w:t>
      </w:r>
      <w:r>
        <w:rPr>
          <w:spacing w:val="-4"/>
        </w:rPr>
        <w:t xml:space="preserve"> </w:t>
      </w:r>
      <w:r>
        <w:t>the Ticket to Work model supports interagency collaboration to better prepare these students for a positive post-school employment transition and to ensure that all the stakeholders are accountable.</w:t>
      </w:r>
    </w:p>
    <w:p w14:paraId="57346B2A" w14:textId="77777777" w:rsidR="00EA661F" w:rsidRDefault="00F87693">
      <w:pPr>
        <w:pStyle w:val="BodyText"/>
        <w:spacing w:before="120"/>
        <w:ind w:left="1100" w:right="1494"/>
      </w:pPr>
      <w:r>
        <w:t>A provider should spend time to develop trusting and clear working relationships with stakeholders</w:t>
      </w:r>
      <w:r>
        <w:rPr>
          <w:spacing w:val="-5"/>
        </w:rPr>
        <w:t xml:space="preserve"> </w:t>
      </w:r>
      <w:r>
        <w:t>to</w:t>
      </w:r>
      <w:r>
        <w:rPr>
          <w:spacing w:val="-6"/>
        </w:rPr>
        <w:t xml:space="preserve"> </w:t>
      </w:r>
      <w:r>
        <w:t>make</w:t>
      </w:r>
      <w:r>
        <w:rPr>
          <w:spacing w:val="-9"/>
        </w:rPr>
        <w:t xml:space="preserve"> </w:t>
      </w:r>
      <w:r>
        <w:t>sure</w:t>
      </w:r>
      <w:r>
        <w:rPr>
          <w:spacing w:val="-4"/>
        </w:rPr>
        <w:t xml:space="preserve"> </w:t>
      </w:r>
      <w:r>
        <w:t>the</w:t>
      </w:r>
      <w:r>
        <w:rPr>
          <w:spacing w:val="-4"/>
        </w:rPr>
        <w:t xml:space="preserve"> </w:t>
      </w:r>
      <w:r>
        <w:t>school-based</w:t>
      </w:r>
      <w:r>
        <w:rPr>
          <w:spacing w:val="-6"/>
        </w:rPr>
        <w:t xml:space="preserve"> </w:t>
      </w:r>
      <w:r>
        <w:t>traineeship/apprenticeship</w:t>
      </w:r>
      <w:r>
        <w:rPr>
          <w:spacing w:val="-4"/>
        </w:rPr>
        <w:t xml:space="preserve"> </w:t>
      </w:r>
      <w:r>
        <w:t>are</w:t>
      </w:r>
      <w:r>
        <w:rPr>
          <w:spacing w:val="-4"/>
        </w:rPr>
        <w:t xml:space="preserve"> </w:t>
      </w:r>
      <w:r>
        <w:t xml:space="preserve">successful. </w:t>
      </w:r>
      <w:r>
        <w:lastRenderedPageBreak/>
        <w:t>We suggest spending</w:t>
      </w:r>
      <w:r>
        <w:rPr>
          <w:spacing w:val="-2"/>
        </w:rPr>
        <w:t xml:space="preserve"> </w:t>
      </w:r>
      <w:r>
        <w:t>some</w:t>
      </w:r>
      <w:r>
        <w:rPr>
          <w:spacing w:val="-2"/>
        </w:rPr>
        <w:t xml:space="preserve"> </w:t>
      </w:r>
      <w:r>
        <w:t>time understanding potential</w:t>
      </w:r>
      <w:r>
        <w:rPr>
          <w:spacing w:val="-1"/>
        </w:rPr>
        <w:t xml:space="preserve"> </w:t>
      </w:r>
      <w:r>
        <w:t>partners</w:t>
      </w:r>
      <w:r>
        <w:rPr>
          <w:spacing w:val="-1"/>
        </w:rPr>
        <w:t xml:space="preserve"> </w:t>
      </w:r>
      <w:r>
        <w:t xml:space="preserve">and determine ways to work together and </w:t>
      </w:r>
      <w:proofErr w:type="spellStart"/>
      <w:r>
        <w:t>formalise</w:t>
      </w:r>
      <w:proofErr w:type="spellEnd"/>
      <w:r>
        <w:t xml:space="preserve"> the relationship with a written agreement or Memorandum of Understanding (MoU).</w:t>
      </w:r>
    </w:p>
    <w:p w14:paraId="57346B2B" w14:textId="77777777" w:rsidR="00EA661F" w:rsidRDefault="00EA661F">
      <w:pPr>
        <w:pStyle w:val="BodyText"/>
        <w:rPr>
          <w:sz w:val="26"/>
        </w:rPr>
      </w:pPr>
    </w:p>
    <w:p w14:paraId="57346B2C" w14:textId="77777777" w:rsidR="00EA661F" w:rsidRPr="00F87693" w:rsidRDefault="00EA661F">
      <w:pPr>
        <w:pStyle w:val="BodyText"/>
        <w:rPr>
          <w:b/>
          <w:bCs/>
          <w:sz w:val="21"/>
        </w:rPr>
      </w:pPr>
    </w:p>
    <w:p w14:paraId="57346B2D" w14:textId="77777777" w:rsidR="00EA661F" w:rsidRPr="00E7705B" w:rsidRDefault="00F87693">
      <w:pPr>
        <w:pStyle w:val="Heading5"/>
        <w:numPr>
          <w:ilvl w:val="0"/>
          <w:numId w:val="7"/>
        </w:numPr>
        <w:tabs>
          <w:tab w:val="left" w:pos="1820"/>
        </w:tabs>
        <w:spacing w:before="0"/>
        <w:rPr>
          <w:b/>
          <w:bCs/>
          <w:sz w:val="28"/>
          <w:szCs w:val="28"/>
        </w:rPr>
      </w:pPr>
      <w:bookmarkStart w:id="39" w:name="2._I_can_only_register_students_in_their"/>
      <w:bookmarkStart w:id="40" w:name="_bookmark18"/>
      <w:bookmarkEnd w:id="39"/>
      <w:bookmarkEnd w:id="40"/>
      <w:r w:rsidRPr="00E7705B">
        <w:rPr>
          <w:b/>
          <w:bCs/>
          <w:sz w:val="28"/>
          <w:szCs w:val="28"/>
        </w:rPr>
        <w:t>I</w:t>
      </w:r>
      <w:r w:rsidRPr="00E7705B">
        <w:rPr>
          <w:b/>
          <w:bCs/>
          <w:spacing w:val="-7"/>
          <w:sz w:val="28"/>
          <w:szCs w:val="28"/>
        </w:rPr>
        <w:t xml:space="preserve"> </w:t>
      </w:r>
      <w:r w:rsidRPr="00E7705B">
        <w:rPr>
          <w:b/>
          <w:bCs/>
          <w:sz w:val="28"/>
          <w:szCs w:val="28"/>
        </w:rPr>
        <w:t>can</w:t>
      </w:r>
      <w:r w:rsidRPr="00E7705B">
        <w:rPr>
          <w:b/>
          <w:bCs/>
          <w:spacing w:val="-6"/>
          <w:sz w:val="28"/>
          <w:szCs w:val="28"/>
        </w:rPr>
        <w:t xml:space="preserve"> </w:t>
      </w:r>
      <w:r w:rsidRPr="00E7705B">
        <w:rPr>
          <w:b/>
          <w:bCs/>
          <w:sz w:val="28"/>
          <w:szCs w:val="28"/>
        </w:rPr>
        <w:t>only</w:t>
      </w:r>
      <w:r w:rsidRPr="00E7705B">
        <w:rPr>
          <w:b/>
          <w:bCs/>
          <w:spacing w:val="-6"/>
          <w:sz w:val="28"/>
          <w:szCs w:val="28"/>
        </w:rPr>
        <w:t xml:space="preserve"> </w:t>
      </w:r>
      <w:r w:rsidRPr="00E7705B">
        <w:rPr>
          <w:b/>
          <w:bCs/>
          <w:sz w:val="28"/>
          <w:szCs w:val="28"/>
        </w:rPr>
        <w:t>register</w:t>
      </w:r>
      <w:r w:rsidRPr="00E7705B">
        <w:rPr>
          <w:b/>
          <w:bCs/>
          <w:spacing w:val="-6"/>
          <w:sz w:val="28"/>
          <w:szCs w:val="28"/>
        </w:rPr>
        <w:t xml:space="preserve"> </w:t>
      </w:r>
      <w:r w:rsidRPr="00E7705B">
        <w:rPr>
          <w:b/>
          <w:bCs/>
          <w:sz w:val="28"/>
          <w:szCs w:val="28"/>
        </w:rPr>
        <w:t>students</w:t>
      </w:r>
      <w:r w:rsidRPr="00E7705B">
        <w:rPr>
          <w:b/>
          <w:bCs/>
          <w:spacing w:val="-6"/>
          <w:sz w:val="28"/>
          <w:szCs w:val="28"/>
        </w:rPr>
        <w:t xml:space="preserve"> </w:t>
      </w:r>
      <w:r w:rsidRPr="00E7705B">
        <w:rPr>
          <w:b/>
          <w:bCs/>
          <w:sz w:val="28"/>
          <w:szCs w:val="28"/>
        </w:rPr>
        <w:t>in</w:t>
      </w:r>
      <w:r w:rsidRPr="00E7705B">
        <w:rPr>
          <w:b/>
          <w:bCs/>
          <w:spacing w:val="-6"/>
          <w:sz w:val="28"/>
          <w:szCs w:val="28"/>
        </w:rPr>
        <w:t xml:space="preserve"> </w:t>
      </w:r>
      <w:r w:rsidRPr="00E7705B">
        <w:rPr>
          <w:b/>
          <w:bCs/>
          <w:sz w:val="28"/>
          <w:szCs w:val="28"/>
        </w:rPr>
        <w:t>their</w:t>
      </w:r>
      <w:r w:rsidRPr="00E7705B">
        <w:rPr>
          <w:b/>
          <w:bCs/>
          <w:spacing w:val="-6"/>
          <w:sz w:val="28"/>
          <w:szCs w:val="28"/>
        </w:rPr>
        <w:t xml:space="preserve"> </w:t>
      </w:r>
      <w:r w:rsidRPr="00E7705B">
        <w:rPr>
          <w:b/>
          <w:bCs/>
          <w:sz w:val="28"/>
          <w:szCs w:val="28"/>
        </w:rPr>
        <w:t>final</w:t>
      </w:r>
      <w:r w:rsidRPr="00E7705B">
        <w:rPr>
          <w:b/>
          <w:bCs/>
          <w:spacing w:val="-4"/>
          <w:sz w:val="28"/>
          <w:szCs w:val="28"/>
        </w:rPr>
        <w:t xml:space="preserve"> </w:t>
      </w:r>
      <w:r w:rsidRPr="00E7705B">
        <w:rPr>
          <w:b/>
          <w:bCs/>
          <w:sz w:val="28"/>
          <w:szCs w:val="28"/>
        </w:rPr>
        <w:t>year</w:t>
      </w:r>
      <w:r w:rsidRPr="00E7705B">
        <w:rPr>
          <w:b/>
          <w:bCs/>
          <w:spacing w:val="-6"/>
          <w:sz w:val="28"/>
          <w:szCs w:val="28"/>
        </w:rPr>
        <w:t xml:space="preserve"> </w:t>
      </w:r>
      <w:r w:rsidRPr="00E7705B">
        <w:rPr>
          <w:b/>
          <w:bCs/>
          <w:sz w:val="28"/>
          <w:szCs w:val="28"/>
        </w:rPr>
        <w:t>of</w:t>
      </w:r>
      <w:r w:rsidRPr="00E7705B">
        <w:rPr>
          <w:b/>
          <w:bCs/>
          <w:spacing w:val="-6"/>
          <w:sz w:val="28"/>
          <w:szCs w:val="28"/>
        </w:rPr>
        <w:t xml:space="preserve"> </w:t>
      </w:r>
      <w:r w:rsidRPr="00E7705B">
        <w:rPr>
          <w:b/>
          <w:bCs/>
          <w:spacing w:val="-2"/>
          <w:sz w:val="28"/>
          <w:szCs w:val="28"/>
        </w:rPr>
        <w:t>school.</w:t>
      </w:r>
    </w:p>
    <w:p w14:paraId="57346B30" w14:textId="0CF0D0F0" w:rsidR="00EA661F" w:rsidRDefault="00F87693" w:rsidP="00155F0A">
      <w:pPr>
        <w:pStyle w:val="BodyText"/>
        <w:spacing w:before="123" w:line="237" w:lineRule="auto"/>
        <w:ind w:left="1100" w:right="1407"/>
      </w:pPr>
      <w:r>
        <w:t>“DES Providers are also permitted to Directly Register and Commence eligible school students</w:t>
      </w:r>
      <w:r>
        <w:rPr>
          <w:spacing w:val="-2"/>
        </w:rPr>
        <w:t xml:space="preserve"> </w:t>
      </w:r>
      <w:r>
        <w:t>in</w:t>
      </w:r>
      <w:r>
        <w:rPr>
          <w:spacing w:val="-3"/>
        </w:rPr>
        <w:t xml:space="preserve"> </w:t>
      </w:r>
      <w:r>
        <w:t>Year</w:t>
      </w:r>
      <w:r>
        <w:rPr>
          <w:spacing w:val="-3"/>
        </w:rPr>
        <w:t xml:space="preserve"> </w:t>
      </w:r>
      <w:r>
        <w:t>11</w:t>
      </w:r>
      <w:r>
        <w:rPr>
          <w:spacing w:val="-1"/>
        </w:rPr>
        <w:t xml:space="preserve"> </w:t>
      </w:r>
      <w:r>
        <w:t>(or</w:t>
      </w:r>
      <w:r>
        <w:rPr>
          <w:spacing w:val="-3"/>
        </w:rPr>
        <w:t xml:space="preserve"> </w:t>
      </w:r>
      <w:r>
        <w:t>earlier</w:t>
      </w:r>
      <w:r>
        <w:rPr>
          <w:spacing w:val="-3"/>
        </w:rPr>
        <w:t xml:space="preserve"> </w:t>
      </w:r>
      <w:r>
        <w:t>if</w:t>
      </w:r>
      <w:r>
        <w:rPr>
          <w:spacing w:val="-1"/>
        </w:rPr>
        <w:t xml:space="preserve"> </w:t>
      </w:r>
      <w:r>
        <w:t>the</w:t>
      </w:r>
      <w:r>
        <w:rPr>
          <w:spacing w:val="-1"/>
        </w:rPr>
        <w:t xml:space="preserve"> </w:t>
      </w:r>
      <w:r>
        <w:t>student</w:t>
      </w:r>
      <w:r>
        <w:rPr>
          <w:spacing w:val="-2"/>
        </w:rPr>
        <w:t xml:space="preserve"> </w:t>
      </w:r>
      <w:r>
        <w:t>will</w:t>
      </w:r>
      <w:r>
        <w:rPr>
          <w:spacing w:val="-2"/>
        </w:rPr>
        <w:t xml:space="preserve"> </w:t>
      </w:r>
      <w:r>
        <w:t>not</w:t>
      </w:r>
      <w:r>
        <w:rPr>
          <w:spacing w:val="-2"/>
        </w:rPr>
        <w:t xml:space="preserve"> </w:t>
      </w:r>
      <w:r>
        <w:t>be</w:t>
      </w:r>
      <w:r>
        <w:rPr>
          <w:spacing w:val="-1"/>
        </w:rPr>
        <w:t xml:space="preserve"> </w:t>
      </w:r>
      <w:r>
        <w:t>undertaking</w:t>
      </w:r>
      <w:r>
        <w:rPr>
          <w:spacing w:val="-3"/>
        </w:rPr>
        <w:t xml:space="preserve"> </w:t>
      </w:r>
      <w:r>
        <w:t>Year</w:t>
      </w:r>
      <w:r>
        <w:rPr>
          <w:spacing w:val="-3"/>
        </w:rPr>
        <w:t xml:space="preserve"> </w:t>
      </w:r>
      <w:r>
        <w:t>12),</w:t>
      </w:r>
      <w:r>
        <w:rPr>
          <w:spacing w:val="-3"/>
        </w:rPr>
        <w:t xml:space="preserve"> </w:t>
      </w:r>
      <w:r>
        <w:t>where</w:t>
      </w:r>
      <w:r>
        <w:rPr>
          <w:spacing w:val="-3"/>
        </w:rPr>
        <w:t xml:space="preserve"> </w:t>
      </w:r>
      <w:r>
        <w:t>the</w:t>
      </w:r>
      <w:r w:rsidR="00155F0A">
        <w:t xml:space="preserve"> </w:t>
      </w:r>
      <w:r>
        <w:t>student</w:t>
      </w:r>
      <w:r>
        <w:rPr>
          <w:spacing w:val="-2"/>
        </w:rPr>
        <w:t xml:space="preserve"> </w:t>
      </w:r>
      <w:r>
        <w:t>is</w:t>
      </w:r>
      <w:r>
        <w:rPr>
          <w:spacing w:val="-4"/>
        </w:rPr>
        <w:t xml:space="preserve"> </w:t>
      </w:r>
      <w:r>
        <w:t>participating</w:t>
      </w:r>
      <w:r>
        <w:rPr>
          <w:spacing w:val="-3"/>
        </w:rPr>
        <w:t xml:space="preserve"> </w:t>
      </w:r>
      <w:r>
        <w:t>in</w:t>
      </w:r>
      <w:r>
        <w:rPr>
          <w:spacing w:val="-1"/>
        </w:rPr>
        <w:t xml:space="preserve"> </w:t>
      </w:r>
      <w:r>
        <w:t>or</w:t>
      </w:r>
      <w:r>
        <w:rPr>
          <w:spacing w:val="-3"/>
        </w:rPr>
        <w:t xml:space="preserve"> </w:t>
      </w:r>
      <w:r>
        <w:t>intends</w:t>
      </w:r>
      <w:r>
        <w:rPr>
          <w:spacing w:val="-4"/>
        </w:rPr>
        <w:t xml:space="preserve"> </w:t>
      </w:r>
      <w:r>
        <w:t>to</w:t>
      </w:r>
      <w:r>
        <w:rPr>
          <w:spacing w:val="-3"/>
        </w:rPr>
        <w:t xml:space="preserve"> </w:t>
      </w:r>
      <w:r>
        <w:t>participate</w:t>
      </w:r>
      <w:r>
        <w:rPr>
          <w:spacing w:val="-1"/>
        </w:rPr>
        <w:t xml:space="preserve"> </w:t>
      </w:r>
      <w:r>
        <w:t>in</w:t>
      </w:r>
      <w:r>
        <w:rPr>
          <w:spacing w:val="-3"/>
        </w:rPr>
        <w:t xml:space="preserve"> </w:t>
      </w:r>
      <w:r>
        <w:t>an</w:t>
      </w:r>
      <w:r>
        <w:rPr>
          <w:spacing w:val="-3"/>
        </w:rPr>
        <w:t xml:space="preserve"> </w:t>
      </w:r>
      <w:r>
        <w:t>ASBAT”</w:t>
      </w:r>
      <w:r>
        <w:rPr>
          <w:spacing w:val="-3"/>
        </w:rPr>
        <w:t xml:space="preserve"> </w:t>
      </w:r>
      <w:r>
        <w:t>The</w:t>
      </w:r>
      <w:r>
        <w:rPr>
          <w:spacing w:val="-3"/>
        </w:rPr>
        <w:t xml:space="preserve"> </w:t>
      </w:r>
      <w:r>
        <w:t>student</w:t>
      </w:r>
      <w:r>
        <w:rPr>
          <w:spacing w:val="-4"/>
        </w:rPr>
        <w:t xml:space="preserve"> </w:t>
      </w:r>
      <w:r>
        <w:t>needs</w:t>
      </w:r>
      <w:r>
        <w:rPr>
          <w:spacing w:val="-2"/>
        </w:rPr>
        <w:t xml:space="preserve"> </w:t>
      </w:r>
      <w:r>
        <w:t>to be a full time student</w:t>
      </w:r>
      <w:r>
        <w:rPr>
          <w:spacing w:val="-1"/>
        </w:rPr>
        <w:t xml:space="preserve"> </w:t>
      </w:r>
      <w:r>
        <w:t>and the apprenticeship or traineeship needs to be connected to the curriculum.</w:t>
      </w:r>
      <w:r>
        <w:rPr>
          <w:spacing w:val="40"/>
        </w:rPr>
        <w:t xml:space="preserve"> </w:t>
      </w:r>
      <w:r>
        <w:t>It is important to note that</w:t>
      </w:r>
      <w:r>
        <w:rPr>
          <w:spacing w:val="-1"/>
        </w:rPr>
        <w:t xml:space="preserve"> </w:t>
      </w:r>
      <w:r>
        <w:t>this</w:t>
      </w:r>
      <w:r>
        <w:rPr>
          <w:spacing w:val="-1"/>
        </w:rPr>
        <w:t xml:space="preserve"> </w:t>
      </w:r>
      <w:r>
        <w:t>is the case with all ASbATs, so should not be a barrier (</w:t>
      </w:r>
      <w:hyperlink r:id="rId56">
        <w:r w:rsidRPr="00E7705B">
          <w:rPr>
            <w:color w:val="0562C1"/>
            <w:u w:color="0562C1"/>
          </w:rPr>
          <w:t>Eligible School Leavers (ESL) Guidelines page 5</w:t>
        </w:r>
      </w:hyperlink>
      <w:r w:rsidRPr="00E7705B">
        <w:t>).</w:t>
      </w:r>
    </w:p>
    <w:p w14:paraId="57346B31" w14:textId="77777777" w:rsidR="00EA661F" w:rsidRPr="00F87693" w:rsidRDefault="00EA661F">
      <w:pPr>
        <w:pStyle w:val="BodyText"/>
        <w:rPr>
          <w:b/>
          <w:bCs/>
          <w:sz w:val="20"/>
        </w:rPr>
      </w:pPr>
    </w:p>
    <w:p w14:paraId="57346B32" w14:textId="77777777" w:rsidR="00EA661F" w:rsidRPr="00F87693" w:rsidRDefault="00EA661F">
      <w:pPr>
        <w:pStyle w:val="BodyText"/>
        <w:rPr>
          <w:b/>
          <w:bCs/>
          <w:sz w:val="17"/>
        </w:rPr>
      </w:pPr>
    </w:p>
    <w:p w14:paraId="57346B33" w14:textId="77777777" w:rsidR="00EA661F" w:rsidRPr="00E7705B" w:rsidRDefault="00F87693">
      <w:pPr>
        <w:pStyle w:val="Heading5"/>
        <w:numPr>
          <w:ilvl w:val="0"/>
          <w:numId w:val="7"/>
        </w:numPr>
        <w:tabs>
          <w:tab w:val="left" w:pos="1820"/>
        </w:tabs>
        <w:ind w:right="1684"/>
        <w:rPr>
          <w:b/>
          <w:bCs/>
          <w:sz w:val="28"/>
          <w:szCs w:val="28"/>
        </w:rPr>
      </w:pPr>
      <w:bookmarkStart w:id="41" w:name="3._Can_I_only_work_with_students_in_spec"/>
      <w:bookmarkStart w:id="42" w:name="_bookmark19"/>
      <w:bookmarkEnd w:id="41"/>
      <w:bookmarkEnd w:id="42"/>
      <w:r w:rsidRPr="00E7705B">
        <w:rPr>
          <w:b/>
          <w:bCs/>
          <w:sz w:val="28"/>
          <w:szCs w:val="28"/>
        </w:rPr>
        <w:t>Can</w:t>
      </w:r>
      <w:r w:rsidRPr="00E7705B">
        <w:rPr>
          <w:b/>
          <w:bCs/>
          <w:spacing w:val="-4"/>
          <w:sz w:val="28"/>
          <w:szCs w:val="28"/>
        </w:rPr>
        <w:t xml:space="preserve"> </w:t>
      </w:r>
      <w:r w:rsidRPr="00E7705B">
        <w:rPr>
          <w:b/>
          <w:bCs/>
          <w:sz w:val="28"/>
          <w:szCs w:val="28"/>
        </w:rPr>
        <w:t>I</w:t>
      </w:r>
      <w:r w:rsidRPr="00E7705B">
        <w:rPr>
          <w:b/>
          <w:bCs/>
          <w:spacing w:val="-4"/>
          <w:sz w:val="28"/>
          <w:szCs w:val="28"/>
        </w:rPr>
        <w:t xml:space="preserve"> </w:t>
      </w:r>
      <w:r w:rsidRPr="00E7705B">
        <w:rPr>
          <w:b/>
          <w:bCs/>
          <w:sz w:val="28"/>
          <w:szCs w:val="28"/>
        </w:rPr>
        <w:t>only</w:t>
      </w:r>
      <w:r w:rsidRPr="00E7705B">
        <w:rPr>
          <w:b/>
          <w:bCs/>
          <w:spacing w:val="-4"/>
          <w:sz w:val="28"/>
          <w:szCs w:val="28"/>
        </w:rPr>
        <w:t xml:space="preserve"> </w:t>
      </w:r>
      <w:r w:rsidRPr="00E7705B">
        <w:rPr>
          <w:b/>
          <w:bCs/>
          <w:sz w:val="28"/>
          <w:szCs w:val="28"/>
        </w:rPr>
        <w:t>work</w:t>
      </w:r>
      <w:r w:rsidRPr="00E7705B">
        <w:rPr>
          <w:b/>
          <w:bCs/>
          <w:spacing w:val="-4"/>
          <w:sz w:val="28"/>
          <w:szCs w:val="28"/>
        </w:rPr>
        <w:t xml:space="preserve"> </w:t>
      </w:r>
      <w:r w:rsidRPr="00E7705B">
        <w:rPr>
          <w:b/>
          <w:bCs/>
          <w:sz w:val="28"/>
          <w:szCs w:val="28"/>
        </w:rPr>
        <w:t>with students</w:t>
      </w:r>
      <w:r w:rsidRPr="00E7705B">
        <w:rPr>
          <w:b/>
          <w:bCs/>
          <w:spacing w:val="-4"/>
          <w:sz w:val="28"/>
          <w:szCs w:val="28"/>
        </w:rPr>
        <w:t xml:space="preserve"> </w:t>
      </w:r>
      <w:r w:rsidRPr="00E7705B">
        <w:rPr>
          <w:b/>
          <w:bCs/>
          <w:sz w:val="28"/>
          <w:szCs w:val="28"/>
        </w:rPr>
        <w:t>in</w:t>
      </w:r>
      <w:r w:rsidRPr="00E7705B">
        <w:rPr>
          <w:b/>
          <w:bCs/>
          <w:spacing w:val="-4"/>
          <w:sz w:val="28"/>
          <w:szCs w:val="28"/>
        </w:rPr>
        <w:t xml:space="preserve"> </w:t>
      </w:r>
      <w:r w:rsidRPr="00E7705B">
        <w:rPr>
          <w:b/>
          <w:bCs/>
          <w:sz w:val="28"/>
          <w:szCs w:val="28"/>
        </w:rPr>
        <w:t>special</w:t>
      </w:r>
      <w:r w:rsidRPr="00E7705B">
        <w:rPr>
          <w:b/>
          <w:bCs/>
          <w:spacing w:val="-1"/>
          <w:sz w:val="28"/>
          <w:szCs w:val="28"/>
        </w:rPr>
        <w:t xml:space="preserve"> </w:t>
      </w:r>
      <w:r w:rsidRPr="00E7705B">
        <w:rPr>
          <w:b/>
          <w:bCs/>
          <w:sz w:val="28"/>
          <w:szCs w:val="28"/>
        </w:rPr>
        <w:t>school</w:t>
      </w:r>
      <w:r w:rsidRPr="00E7705B">
        <w:rPr>
          <w:b/>
          <w:bCs/>
          <w:spacing w:val="-4"/>
          <w:sz w:val="28"/>
          <w:szCs w:val="28"/>
        </w:rPr>
        <w:t xml:space="preserve"> </w:t>
      </w:r>
      <w:r w:rsidRPr="00E7705B">
        <w:rPr>
          <w:b/>
          <w:bCs/>
          <w:sz w:val="28"/>
          <w:szCs w:val="28"/>
        </w:rPr>
        <w:t>as</w:t>
      </w:r>
      <w:r w:rsidRPr="00E7705B">
        <w:rPr>
          <w:b/>
          <w:bCs/>
          <w:spacing w:val="-4"/>
          <w:sz w:val="28"/>
          <w:szCs w:val="28"/>
        </w:rPr>
        <w:t xml:space="preserve"> </w:t>
      </w:r>
      <w:r w:rsidRPr="00E7705B">
        <w:rPr>
          <w:b/>
          <w:bCs/>
          <w:sz w:val="28"/>
          <w:szCs w:val="28"/>
        </w:rPr>
        <w:t>these</w:t>
      </w:r>
      <w:r w:rsidRPr="00E7705B">
        <w:rPr>
          <w:b/>
          <w:bCs/>
          <w:spacing w:val="-4"/>
          <w:sz w:val="28"/>
          <w:szCs w:val="28"/>
        </w:rPr>
        <w:t xml:space="preserve"> </w:t>
      </w:r>
      <w:r w:rsidRPr="00E7705B">
        <w:rPr>
          <w:b/>
          <w:bCs/>
          <w:sz w:val="28"/>
          <w:szCs w:val="28"/>
        </w:rPr>
        <w:t>are</w:t>
      </w:r>
      <w:r w:rsidRPr="00E7705B">
        <w:rPr>
          <w:b/>
          <w:bCs/>
          <w:spacing w:val="-2"/>
          <w:sz w:val="28"/>
          <w:szCs w:val="28"/>
        </w:rPr>
        <w:t xml:space="preserve"> </w:t>
      </w:r>
      <w:r w:rsidRPr="00E7705B">
        <w:rPr>
          <w:b/>
          <w:bCs/>
          <w:sz w:val="28"/>
          <w:szCs w:val="28"/>
        </w:rPr>
        <w:t>the</w:t>
      </w:r>
      <w:r w:rsidRPr="00E7705B">
        <w:rPr>
          <w:b/>
          <w:bCs/>
          <w:spacing w:val="-4"/>
          <w:sz w:val="28"/>
          <w:szCs w:val="28"/>
        </w:rPr>
        <w:t xml:space="preserve"> </w:t>
      </w:r>
      <w:r w:rsidRPr="00E7705B">
        <w:rPr>
          <w:b/>
          <w:bCs/>
          <w:sz w:val="28"/>
          <w:szCs w:val="28"/>
        </w:rPr>
        <w:t>students with ‘significant disability’?</w:t>
      </w:r>
    </w:p>
    <w:p w14:paraId="57346B34" w14:textId="77777777" w:rsidR="00EA661F" w:rsidRDefault="00F87693">
      <w:pPr>
        <w:pStyle w:val="BodyText"/>
        <w:spacing w:before="119"/>
        <w:ind w:left="1100" w:right="1407"/>
      </w:pPr>
      <w:r>
        <w:t>DES</w:t>
      </w:r>
      <w:r>
        <w:rPr>
          <w:spacing w:val="-2"/>
        </w:rPr>
        <w:t xml:space="preserve"> </w:t>
      </w:r>
      <w:r>
        <w:t>providers</w:t>
      </w:r>
      <w:r>
        <w:rPr>
          <w:spacing w:val="-3"/>
        </w:rPr>
        <w:t xml:space="preserve"> </w:t>
      </w:r>
      <w:r>
        <w:t>can</w:t>
      </w:r>
      <w:r>
        <w:rPr>
          <w:spacing w:val="-2"/>
        </w:rPr>
        <w:t xml:space="preserve"> </w:t>
      </w:r>
      <w:r>
        <w:t>work</w:t>
      </w:r>
      <w:r>
        <w:rPr>
          <w:spacing w:val="-3"/>
        </w:rPr>
        <w:t xml:space="preserve"> </w:t>
      </w:r>
      <w:r>
        <w:t>with</w:t>
      </w:r>
      <w:r>
        <w:rPr>
          <w:spacing w:val="-2"/>
        </w:rPr>
        <w:t xml:space="preserve"> </w:t>
      </w:r>
      <w:r>
        <w:t>students</w:t>
      </w:r>
      <w:r>
        <w:rPr>
          <w:spacing w:val="-3"/>
        </w:rPr>
        <w:t xml:space="preserve"> </w:t>
      </w:r>
      <w:r>
        <w:t>in</w:t>
      </w:r>
      <w:r>
        <w:rPr>
          <w:spacing w:val="-2"/>
        </w:rPr>
        <w:t xml:space="preserve"> </w:t>
      </w:r>
      <w:r>
        <w:t>all</w:t>
      </w:r>
      <w:r>
        <w:rPr>
          <w:spacing w:val="-3"/>
        </w:rPr>
        <w:t xml:space="preserve"> </w:t>
      </w:r>
      <w:r>
        <w:t>settings,</w:t>
      </w:r>
      <w:r>
        <w:rPr>
          <w:spacing w:val="-2"/>
        </w:rPr>
        <w:t xml:space="preserve"> </w:t>
      </w:r>
      <w:r>
        <w:t>as</w:t>
      </w:r>
      <w:r>
        <w:rPr>
          <w:spacing w:val="-3"/>
        </w:rPr>
        <w:t xml:space="preserve"> </w:t>
      </w:r>
      <w:r>
        <w:t>long</w:t>
      </w:r>
      <w:r>
        <w:rPr>
          <w:spacing w:val="-4"/>
        </w:rPr>
        <w:t xml:space="preserve"> </w:t>
      </w:r>
      <w:r>
        <w:t>as</w:t>
      </w:r>
      <w:r>
        <w:rPr>
          <w:spacing w:val="-3"/>
        </w:rPr>
        <w:t xml:space="preserve"> </w:t>
      </w:r>
      <w:r>
        <w:t>they</w:t>
      </w:r>
      <w:r>
        <w:rPr>
          <w:spacing w:val="-5"/>
        </w:rPr>
        <w:t xml:space="preserve"> </w:t>
      </w:r>
      <w:r>
        <w:t>meet</w:t>
      </w:r>
      <w:r>
        <w:rPr>
          <w:spacing w:val="-2"/>
        </w:rPr>
        <w:t xml:space="preserve"> </w:t>
      </w:r>
      <w:r>
        <w:t>the</w:t>
      </w:r>
      <w:r>
        <w:rPr>
          <w:spacing w:val="-2"/>
        </w:rPr>
        <w:t xml:space="preserve"> </w:t>
      </w:r>
      <w:r>
        <w:t>DES</w:t>
      </w:r>
      <w:r>
        <w:rPr>
          <w:spacing w:val="-2"/>
        </w:rPr>
        <w:t xml:space="preserve"> </w:t>
      </w:r>
      <w:r>
        <w:t>ESL eligibility criteria.</w:t>
      </w:r>
    </w:p>
    <w:p w14:paraId="57346B35" w14:textId="77777777" w:rsidR="00EA661F" w:rsidRPr="00F87693" w:rsidRDefault="00EA661F">
      <w:pPr>
        <w:pStyle w:val="BodyText"/>
        <w:rPr>
          <w:b/>
          <w:bCs/>
          <w:sz w:val="26"/>
        </w:rPr>
      </w:pPr>
    </w:p>
    <w:p w14:paraId="57346B36" w14:textId="77777777" w:rsidR="00EA661F" w:rsidRPr="00E7705B" w:rsidRDefault="00F87693">
      <w:pPr>
        <w:pStyle w:val="Heading5"/>
        <w:numPr>
          <w:ilvl w:val="0"/>
          <w:numId w:val="7"/>
        </w:numPr>
        <w:tabs>
          <w:tab w:val="left" w:pos="1821"/>
        </w:tabs>
        <w:spacing w:before="218"/>
        <w:ind w:right="1698"/>
        <w:rPr>
          <w:b/>
          <w:bCs/>
          <w:sz w:val="28"/>
          <w:szCs w:val="28"/>
        </w:rPr>
      </w:pPr>
      <w:bookmarkStart w:id="43" w:name="4._To_achieve_a_DES_outcome,_I_am_requir"/>
      <w:bookmarkStart w:id="44" w:name="_bookmark20"/>
      <w:bookmarkEnd w:id="43"/>
      <w:bookmarkEnd w:id="44"/>
      <w:r w:rsidRPr="00E7705B">
        <w:rPr>
          <w:b/>
          <w:bCs/>
          <w:sz w:val="28"/>
          <w:szCs w:val="28"/>
        </w:rPr>
        <w:t>To</w:t>
      </w:r>
      <w:r w:rsidRPr="00E7705B">
        <w:rPr>
          <w:b/>
          <w:bCs/>
          <w:spacing w:val="-4"/>
          <w:sz w:val="28"/>
          <w:szCs w:val="28"/>
        </w:rPr>
        <w:t xml:space="preserve"> </w:t>
      </w:r>
      <w:r w:rsidRPr="00E7705B">
        <w:rPr>
          <w:b/>
          <w:bCs/>
          <w:sz w:val="28"/>
          <w:szCs w:val="28"/>
        </w:rPr>
        <w:t>achieve</w:t>
      </w:r>
      <w:r w:rsidRPr="00E7705B">
        <w:rPr>
          <w:b/>
          <w:bCs/>
          <w:spacing w:val="-4"/>
          <w:sz w:val="28"/>
          <w:szCs w:val="28"/>
        </w:rPr>
        <w:t xml:space="preserve"> </w:t>
      </w:r>
      <w:r w:rsidRPr="00E7705B">
        <w:rPr>
          <w:b/>
          <w:bCs/>
          <w:sz w:val="28"/>
          <w:szCs w:val="28"/>
        </w:rPr>
        <w:t>a</w:t>
      </w:r>
      <w:r w:rsidRPr="00E7705B">
        <w:rPr>
          <w:b/>
          <w:bCs/>
          <w:spacing w:val="-1"/>
          <w:sz w:val="28"/>
          <w:szCs w:val="28"/>
        </w:rPr>
        <w:t xml:space="preserve"> </w:t>
      </w:r>
      <w:r w:rsidRPr="00E7705B">
        <w:rPr>
          <w:b/>
          <w:bCs/>
          <w:sz w:val="28"/>
          <w:szCs w:val="28"/>
        </w:rPr>
        <w:t>DES</w:t>
      </w:r>
      <w:r w:rsidRPr="00E7705B">
        <w:rPr>
          <w:b/>
          <w:bCs/>
          <w:spacing w:val="-1"/>
          <w:sz w:val="28"/>
          <w:szCs w:val="28"/>
        </w:rPr>
        <w:t xml:space="preserve"> </w:t>
      </w:r>
      <w:r w:rsidRPr="00E7705B">
        <w:rPr>
          <w:b/>
          <w:bCs/>
          <w:sz w:val="28"/>
          <w:szCs w:val="28"/>
        </w:rPr>
        <w:t>outcome,</w:t>
      </w:r>
      <w:r w:rsidRPr="00E7705B">
        <w:rPr>
          <w:b/>
          <w:bCs/>
          <w:spacing w:val="-1"/>
          <w:sz w:val="28"/>
          <w:szCs w:val="28"/>
        </w:rPr>
        <w:t xml:space="preserve"> </w:t>
      </w:r>
      <w:r w:rsidRPr="00E7705B">
        <w:rPr>
          <w:b/>
          <w:bCs/>
          <w:sz w:val="28"/>
          <w:szCs w:val="28"/>
        </w:rPr>
        <w:t>I</w:t>
      </w:r>
      <w:r w:rsidRPr="00E7705B">
        <w:rPr>
          <w:b/>
          <w:bCs/>
          <w:spacing w:val="-4"/>
          <w:sz w:val="28"/>
          <w:szCs w:val="28"/>
        </w:rPr>
        <w:t xml:space="preserve"> </w:t>
      </w:r>
      <w:r w:rsidRPr="00E7705B">
        <w:rPr>
          <w:b/>
          <w:bCs/>
          <w:sz w:val="28"/>
          <w:szCs w:val="28"/>
        </w:rPr>
        <w:t>am</w:t>
      </w:r>
      <w:r w:rsidRPr="00E7705B">
        <w:rPr>
          <w:b/>
          <w:bCs/>
          <w:spacing w:val="-4"/>
          <w:sz w:val="28"/>
          <w:szCs w:val="28"/>
        </w:rPr>
        <w:t xml:space="preserve"> </w:t>
      </w:r>
      <w:r w:rsidRPr="00E7705B">
        <w:rPr>
          <w:b/>
          <w:bCs/>
          <w:sz w:val="28"/>
          <w:szCs w:val="28"/>
        </w:rPr>
        <w:t>required</w:t>
      </w:r>
      <w:r w:rsidRPr="00E7705B">
        <w:rPr>
          <w:b/>
          <w:bCs/>
          <w:spacing w:val="-4"/>
          <w:sz w:val="28"/>
          <w:szCs w:val="28"/>
        </w:rPr>
        <w:t xml:space="preserve"> </w:t>
      </w:r>
      <w:r w:rsidRPr="00E7705B">
        <w:rPr>
          <w:b/>
          <w:bCs/>
          <w:sz w:val="28"/>
          <w:szCs w:val="28"/>
        </w:rPr>
        <w:t>to</w:t>
      </w:r>
      <w:r w:rsidRPr="00E7705B">
        <w:rPr>
          <w:b/>
          <w:bCs/>
          <w:spacing w:val="-4"/>
          <w:sz w:val="28"/>
          <w:szCs w:val="28"/>
        </w:rPr>
        <w:t xml:space="preserve"> </w:t>
      </w:r>
      <w:r w:rsidRPr="00E7705B">
        <w:rPr>
          <w:b/>
          <w:bCs/>
          <w:sz w:val="28"/>
          <w:szCs w:val="28"/>
        </w:rPr>
        <w:t>place</w:t>
      </w:r>
      <w:r w:rsidRPr="00E7705B">
        <w:rPr>
          <w:b/>
          <w:bCs/>
          <w:spacing w:val="-4"/>
          <w:sz w:val="28"/>
          <w:szCs w:val="28"/>
        </w:rPr>
        <w:t xml:space="preserve"> </w:t>
      </w:r>
      <w:r w:rsidRPr="00E7705B">
        <w:rPr>
          <w:b/>
          <w:bCs/>
          <w:sz w:val="28"/>
          <w:szCs w:val="28"/>
        </w:rPr>
        <w:t>a</w:t>
      </w:r>
      <w:r w:rsidRPr="00E7705B">
        <w:rPr>
          <w:b/>
          <w:bCs/>
          <w:spacing w:val="-1"/>
          <w:sz w:val="28"/>
          <w:szCs w:val="28"/>
        </w:rPr>
        <w:t xml:space="preserve"> </w:t>
      </w:r>
      <w:r w:rsidRPr="00E7705B">
        <w:rPr>
          <w:b/>
          <w:bCs/>
          <w:sz w:val="28"/>
          <w:szCs w:val="28"/>
        </w:rPr>
        <w:t>person</w:t>
      </w:r>
      <w:r w:rsidRPr="00E7705B">
        <w:rPr>
          <w:b/>
          <w:bCs/>
          <w:spacing w:val="-4"/>
          <w:sz w:val="28"/>
          <w:szCs w:val="28"/>
        </w:rPr>
        <w:t xml:space="preserve"> </w:t>
      </w:r>
      <w:r w:rsidRPr="00E7705B">
        <w:rPr>
          <w:b/>
          <w:bCs/>
          <w:sz w:val="28"/>
          <w:szCs w:val="28"/>
        </w:rPr>
        <w:t>into</w:t>
      </w:r>
      <w:r w:rsidRPr="00E7705B">
        <w:rPr>
          <w:b/>
          <w:bCs/>
          <w:spacing w:val="-4"/>
          <w:sz w:val="28"/>
          <w:szCs w:val="28"/>
        </w:rPr>
        <w:t xml:space="preserve"> </w:t>
      </w:r>
      <w:r w:rsidRPr="00E7705B">
        <w:rPr>
          <w:b/>
          <w:bCs/>
          <w:sz w:val="28"/>
          <w:szCs w:val="28"/>
        </w:rPr>
        <w:t>8</w:t>
      </w:r>
      <w:r w:rsidRPr="00E7705B">
        <w:rPr>
          <w:b/>
          <w:bCs/>
          <w:spacing w:val="-4"/>
          <w:sz w:val="28"/>
          <w:szCs w:val="28"/>
        </w:rPr>
        <w:t xml:space="preserve"> </w:t>
      </w:r>
      <w:r w:rsidRPr="00E7705B">
        <w:rPr>
          <w:b/>
          <w:bCs/>
          <w:sz w:val="28"/>
          <w:szCs w:val="28"/>
        </w:rPr>
        <w:t>hours work each week, yet School based Apprenticeship/Traineeship work requirements are generally around 7 hours a week.</w:t>
      </w:r>
    </w:p>
    <w:p w14:paraId="57346B37" w14:textId="77777777" w:rsidR="00EA661F" w:rsidRDefault="00F87693">
      <w:pPr>
        <w:pStyle w:val="BodyText"/>
        <w:spacing w:before="120" w:line="259" w:lineRule="auto"/>
        <w:ind w:left="1100" w:right="1672"/>
      </w:pPr>
      <w:r>
        <w:t>States</w:t>
      </w:r>
      <w:r>
        <w:rPr>
          <w:spacing w:val="-5"/>
        </w:rPr>
        <w:t xml:space="preserve"> </w:t>
      </w:r>
      <w:r>
        <w:t>and</w:t>
      </w:r>
      <w:r>
        <w:rPr>
          <w:spacing w:val="-2"/>
        </w:rPr>
        <w:t xml:space="preserve"> </w:t>
      </w:r>
      <w:r>
        <w:t>Territories</w:t>
      </w:r>
      <w:r>
        <w:rPr>
          <w:spacing w:val="-5"/>
        </w:rPr>
        <w:t xml:space="preserve"> </w:t>
      </w:r>
      <w:r>
        <w:t>have</w:t>
      </w:r>
      <w:r>
        <w:rPr>
          <w:spacing w:val="-4"/>
        </w:rPr>
        <w:t xml:space="preserve"> </w:t>
      </w:r>
      <w:r>
        <w:t>different</w:t>
      </w:r>
      <w:r>
        <w:rPr>
          <w:spacing w:val="-5"/>
        </w:rPr>
        <w:t xml:space="preserve"> </w:t>
      </w:r>
      <w:r>
        <w:t>employment</w:t>
      </w:r>
      <w:r>
        <w:rPr>
          <w:spacing w:val="-2"/>
        </w:rPr>
        <w:t xml:space="preserve"> </w:t>
      </w:r>
      <w:r>
        <w:t>and</w:t>
      </w:r>
      <w:r>
        <w:rPr>
          <w:spacing w:val="-4"/>
        </w:rPr>
        <w:t xml:space="preserve"> </w:t>
      </w:r>
      <w:r>
        <w:t>education</w:t>
      </w:r>
      <w:r>
        <w:rPr>
          <w:spacing w:val="-2"/>
        </w:rPr>
        <w:t xml:space="preserve"> </w:t>
      </w:r>
      <w:r>
        <w:t>requirements</w:t>
      </w:r>
      <w:r>
        <w:rPr>
          <w:spacing w:val="-5"/>
        </w:rPr>
        <w:t xml:space="preserve"> </w:t>
      </w:r>
      <w:r>
        <w:t>for</w:t>
      </w:r>
      <w:r>
        <w:rPr>
          <w:spacing w:val="-4"/>
        </w:rPr>
        <w:t xml:space="preserve"> </w:t>
      </w:r>
      <w:r>
        <w:t>a ASbATs that need to be met. See Appendix B for a list.</w:t>
      </w:r>
    </w:p>
    <w:p w14:paraId="57346B38" w14:textId="77777777" w:rsidR="00EA661F" w:rsidRDefault="00F87693">
      <w:pPr>
        <w:pStyle w:val="BodyText"/>
        <w:spacing w:before="119" w:line="259" w:lineRule="auto"/>
        <w:ind w:left="1100" w:right="1672"/>
      </w:pPr>
      <w:r>
        <w:t>In Victoria the minimum number of employment and training hours is 13 weeks per week</w:t>
      </w:r>
      <w:r>
        <w:rPr>
          <w:spacing w:val="-3"/>
        </w:rPr>
        <w:t xml:space="preserve"> </w:t>
      </w:r>
      <w:r>
        <w:t>which</w:t>
      </w:r>
      <w:r>
        <w:rPr>
          <w:spacing w:val="-2"/>
        </w:rPr>
        <w:t xml:space="preserve"> </w:t>
      </w:r>
      <w:r>
        <w:t>is</w:t>
      </w:r>
      <w:r>
        <w:rPr>
          <w:spacing w:val="-4"/>
        </w:rPr>
        <w:t xml:space="preserve"> </w:t>
      </w:r>
      <w:r>
        <w:t>made</w:t>
      </w:r>
      <w:r>
        <w:rPr>
          <w:spacing w:val="-3"/>
        </w:rPr>
        <w:t xml:space="preserve"> </w:t>
      </w:r>
      <w:r>
        <w:t>up</w:t>
      </w:r>
      <w:r>
        <w:rPr>
          <w:spacing w:val="-2"/>
        </w:rPr>
        <w:t xml:space="preserve"> </w:t>
      </w:r>
      <w:r>
        <w:t>of</w:t>
      </w:r>
      <w:r>
        <w:rPr>
          <w:spacing w:val="-4"/>
        </w:rPr>
        <w:t xml:space="preserve"> </w:t>
      </w:r>
      <w:r>
        <w:t>7</w:t>
      </w:r>
      <w:r>
        <w:rPr>
          <w:spacing w:val="-2"/>
        </w:rPr>
        <w:t xml:space="preserve"> </w:t>
      </w:r>
      <w:r>
        <w:t>hours</w:t>
      </w:r>
      <w:r>
        <w:rPr>
          <w:spacing w:val="-3"/>
        </w:rPr>
        <w:t xml:space="preserve"> </w:t>
      </w:r>
      <w:r>
        <w:t>of</w:t>
      </w:r>
      <w:r>
        <w:rPr>
          <w:spacing w:val="-2"/>
        </w:rPr>
        <w:t xml:space="preserve"> </w:t>
      </w:r>
      <w:r>
        <w:t>employment</w:t>
      </w:r>
      <w:r>
        <w:rPr>
          <w:spacing w:val="-2"/>
        </w:rPr>
        <w:t xml:space="preserve"> </w:t>
      </w:r>
      <w:r>
        <w:t>and</w:t>
      </w:r>
      <w:r>
        <w:rPr>
          <w:spacing w:val="-3"/>
        </w:rPr>
        <w:t xml:space="preserve"> </w:t>
      </w:r>
      <w:r>
        <w:t>6</w:t>
      </w:r>
      <w:r>
        <w:rPr>
          <w:spacing w:val="-2"/>
        </w:rPr>
        <w:t xml:space="preserve"> </w:t>
      </w:r>
      <w:r>
        <w:t>hours</w:t>
      </w:r>
      <w:r>
        <w:rPr>
          <w:spacing w:val="-3"/>
        </w:rPr>
        <w:t xml:space="preserve"> </w:t>
      </w:r>
      <w:r>
        <w:t>of</w:t>
      </w:r>
      <w:r>
        <w:rPr>
          <w:spacing w:val="-4"/>
        </w:rPr>
        <w:t xml:space="preserve"> </w:t>
      </w:r>
      <w:r>
        <w:t>training</w:t>
      </w:r>
      <w:r>
        <w:rPr>
          <w:spacing w:val="-3"/>
        </w:rPr>
        <w:t xml:space="preserve"> </w:t>
      </w:r>
      <w:r>
        <w:t>per</w:t>
      </w:r>
      <w:r>
        <w:rPr>
          <w:spacing w:val="-3"/>
        </w:rPr>
        <w:t xml:space="preserve"> </w:t>
      </w:r>
      <w:r>
        <w:t>week.</w:t>
      </w:r>
    </w:p>
    <w:p w14:paraId="57346B39" w14:textId="42E5FCD3" w:rsidR="00EA661F" w:rsidRDefault="00F87693">
      <w:pPr>
        <w:pStyle w:val="BodyText"/>
        <w:spacing w:before="119" w:line="259" w:lineRule="auto"/>
        <w:ind w:left="1100" w:right="1494"/>
      </w:pPr>
      <w:r>
        <w:t>The DES Outcome Guidelines requirement of 8 hours of employment a week is incompatible with State and Territory ASbATs guidelines of 7 hours.</w:t>
      </w:r>
      <w:r>
        <w:rPr>
          <w:spacing w:val="40"/>
        </w:rPr>
        <w:t xml:space="preserve"> </w:t>
      </w:r>
      <w:r>
        <w:t>In Victoria for example the</w:t>
      </w:r>
      <w:r>
        <w:rPr>
          <w:spacing w:val="-1"/>
        </w:rPr>
        <w:t xml:space="preserve"> </w:t>
      </w:r>
      <w:r>
        <w:t>ASbATs can be fully workplace-based</w:t>
      </w:r>
      <w:r>
        <w:rPr>
          <w:spacing w:val="-1"/>
        </w:rPr>
        <w:t xml:space="preserve"> </w:t>
      </w:r>
      <w:r>
        <w:t>training, where</w:t>
      </w:r>
      <w:r>
        <w:rPr>
          <w:spacing w:val="-1"/>
        </w:rPr>
        <w:t xml:space="preserve"> </w:t>
      </w:r>
      <w:r>
        <w:t>the minimum</w:t>
      </w:r>
      <w:r>
        <w:rPr>
          <w:spacing w:val="-1"/>
        </w:rPr>
        <w:t xml:space="preserve"> </w:t>
      </w:r>
      <w:r>
        <w:t>hours of employment are 13hours per week. If a trainee is completing a Certificate II and a fully workplace-based training, then the student must be withdrawn from the routine of work</w:t>
      </w:r>
      <w:r>
        <w:rPr>
          <w:spacing w:val="-3"/>
        </w:rPr>
        <w:t xml:space="preserve"> </w:t>
      </w:r>
      <w:r>
        <w:t>duties</w:t>
      </w:r>
      <w:r>
        <w:rPr>
          <w:spacing w:val="-5"/>
        </w:rPr>
        <w:t xml:space="preserve"> </w:t>
      </w:r>
      <w:r>
        <w:t>for</w:t>
      </w:r>
      <w:r>
        <w:rPr>
          <w:spacing w:val="-4"/>
        </w:rPr>
        <w:t xml:space="preserve"> </w:t>
      </w:r>
      <w:r>
        <w:t>a</w:t>
      </w:r>
      <w:r>
        <w:rPr>
          <w:spacing w:val="-4"/>
        </w:rPr>
        <w:t xml:space="preserve"> </w:t>
      </w:r>
      <w:r>
        <w:t>minimum</w:t>
      </w:r>
      <w:r>
        <w:rPr>
          <w:spacing w:val="-1"/>
        </w:rPr>
        <w:t xml:space="preserve"> </w:t>
      </w:r>
      <w:r>
        <w:t>of</w:t>
      </w:r>
      <w:r>
        <w:rPr>
          <w:spacing w:val="-3"/>
        </w:rPr>
        <w:t xml:space="preserve"> </w:t>
      </w:r>
      <w:r>
        <w:t>half</w:t>
      </w:r>
      <w:r>
        <w:rPr>
          <w:spacing w:val="-2"/>
        </w:rPr>
        <w:t xml:space="preserve"> </w:t>
      </w:r>
      <w:r>
        <w:t>an</w:t>
      </w:r>
      <w:r>
        <w:rPr>
          <w:spacing w:val="-2"/>
        </w:rPr>
        <w:t xml:space="preserve"> </w:t>
      </w:r>
      <w:r>
        <w:t>hour.</w:t>
      </w:r>
      <w:r>
        <w:rPr>
          <w:spacing w:val="-2"/>
        </w:rPr>
        <w:t xml:space="preserve"> </w:t>
      </w:r>
      <w:hyperlink r:id="rId57">
        <w:r w:rsidRPr="00E7705B">
          <w:rPr>
            <w:color w:val="0562C1"/>
            <w:u w:color="0562C1"/>
          </w:rPr>
          <w:t>See</w:t>
        </w:r>
        <w:r w:rsidRPr="00E7705B">
          <w:rPr>
            <w:color w:val="0562C1"/>
            <w:spacing w:val="-2"/>
            <w:u w:color="0562C1"/>
          </w:rPr>
          <w:t xml:space="preserve"> </w:t>
        </w:r>
        <w:r w:rsidRPr="00E7705B">
          <w:rPr>
            <w:color w:val="0562C1"/>
            <w:u w:color="0562C1"/>
          </w:rPr>
          <w:t>the</w:t>
        </w:r>
        <w:r w:rsidRPr="00E7705B">
          <w:rPr>
            <w:color w:val="0562C1"/>
            <w:spacing w:val="-2"/>
            <w:u w:color="0562C1"/>
          </w:rPr>
          <w:t xml:space="preserve"> </w:t>
        </w:r>
        <w:r w:rsidRPr="00E7705B">
          <w:rPr>
            <w:color w:val="0562C1"/>
            <w:u w:color="0562C1"/>
          </w:rPr>
          <w:t>VRQA</w:t>
        </w:r>
        <w:r w:rsidRPr="00E7705B">
          <w:rPr>
            <w:color w:val="0562C1"/>
            <w:spacing w:val="-2"/>
            <w:u w:color="0562C1"/>
          </w:rPr>
          <w:t xml:space="preserve"> </w:t>
        </w:r>
        <w:r w:rsidRPr="00E7705B">
          <w:rPr>
            <w:color w:val="0562C1"/>
            <w:u w:color="0562C1"/>
          </w:rPr>
          <w:t>website</w:t>
        </w:r>
      </w:hyperlink>
      <w:r>
        <w:rPr>
          <w:color w:val="0562C1"/>
          <w:spacing w:val="-2"/>
        </w:rPr>
        <w:t xml:space="preserve"> </w:t>
      </w:r>
      <w:r>
        <w:t>for</w:t>
      </w:r>
      <w:r>
        <w:rPr>
          <w:spacing w:val="-4"/>
        </w:rPr>
        <w:t xml:space="preserve"> </w:t>
      </w:r>
      <w:r>
        <w:t>more</w:t>
      </w:r>
      <w:r>
        <w:rPr>
          <w:spacing w:val="-4"/>
        </w:rPr>
        <w:t xml:space="preserve"> </w:t>
      </w:r>
      <w:r>
        <w:t>information and see Appendix B for other state information</w:t>
      </w:r>
      <w:r w:rsidR="00155F0A">
        <w:t>.</w:t>
      </w:r>
    </w:p>
    <w:p w14:paraId="57346B3A" w14:textId="03B1DE65" w:rsidR="00155F0A" w:rsidRDefault="00F87693">
      <w:pPr>
        <w:pStyle w:val="BodyText"/>
        <w:spacing w:before="120"/>
        <w:ind w:left="1099" w:right="1494"/>
      </w:pPr>
      <w:r>
        <w:t>As over 80% of Ticket to Work participants have an intellectual disability, we find that most Ticket to Work participants are more successful if the competency-based training is on the job and not in a classroom situation. This requires the employer to allow time for students to do their ‘book work’ to document their workplace learning in relation to each</w:t>
      </w:r>
      <w:r>
        <w:rPr>
          <w:spacing w:val="-2"/>
        </w:rPr>
        <w:t xml:space="preserve"> </w:t>
      </w:r>
      <w:r>
        <w:t>competency</w:t>
      </w:r>
      <w:r>
        <w:rPr>
          <w:spacing w:val="-3"/>
        </w:rPr>
        <w:t xml:space="preserve"> </w:t>
      </w:r>
      <w:r>
        <w:t>in</w:t>
      </w:r>
      <w:r>
        <w:rPr>
          <w:spacing w:val="-2"/>
        </w:rPr>
        <w:t xml:space="preserve"> </w:t>
      </w:r>
      <w:r>
        <w:t>the</w:t>
      </w:r>
      <w:r>
        <w:rPr>
          <w:spacing w:val="-2"/>
        </w:rPr>
        <w:t xml:space="preserve"> </w:t>
      </w:r>
      <w:r>
        <w:t>relevant</w:t>
      </w:r>
      <w:r>
        <w:rPr>
          <w:spacing w:val="-3"/>
        </w:rPr>
        <w:t xml:space="preserve"> </w:t>
      </w:r>
      <w:r>
        <w:t>qualification.</w:t>
      </w:r>
      <w:r>
        <w:rPr>
          <w:spacing w:val="-5"/>
        </w:rPr>
        <w:t xml:space="preserve"> </w:t>
      </w:r>
      <w:r>
        <w:t>We</w:t>
      </w:r>
      <w:r>
        <w:rPr>
          <w:spacing w:val="-4"/>
        </w:rPr>
        <w:t xml:space="preserve"> </w:t>
      </w:r>
      <w:r>
        <w:t>find</w:t>
      </w:r>
      <w:r>
        <w:rPr>
          <w:spacing w:val="-4"/>
        </w:rPr>
        <w:t xml:space="preserve"> </w:t>
      </w:r>
      <w:r>
        <w:t>that</w:t>
      </w:r>
      <w:r>
        <w:rPr>
          <w:spacing w:val="-2"/>
        </w:rPr>
        <w:t xml:space="preserve"> </w:t>
      </w:r>
      <w:r>
        <w:t>the</w:t>
      </w:r>
      <w:r>
        <w:rPr>
          <w:spacing w:val="-2"/>
        </w:rPr>
        <w:t xml:space="preserve"> </w:t>
      </w:r>
      <w:r>
        <w:t>DES</w:t>
      </w:r>
      <w:r>
        <w:rPr>
          <w:spacing w:val="-5"/>
        </w:rPr>
        <w:t xml:space="preserve"> </w:t>
      </w:r>
      <w:r>
        <w:t>is</w:t>
      </w:r>
      <w:r>
        <w:rPr>
          <w:spacing w:val="-3"/>
        </w:rPr>
        <w:t xml:space="preserve"> </w:t>
      </w:r>
      <w:r>
        <w:t>often</w:t>
      </w:r>
      <w:r>
        <w:rPr>
          <w:spacing w:val="-2"/>
        </w:rPr>
        <w:t xml:space="preserve"> </w:t>
      </w:r>
      <w:r>
        <w:t>required</w:t>
      </w:r>
      <w:r>
        <w:rPr>
          <w:spacing w:val="-4"/>
        </w:rPr>
        <w:t xml:space="preserve"> </w:t>
      </w:r>
      <w:r>
        <w:t>to support the trainee in this process. As a result, many Ticket to Work participants are doing 13 hours a week work (depending on State or Territory requirements).</w:t>
      </w:r>
    </w:p>
    <w:p w14:paraId="55D912C4" w14:textId="6FFFC99A" w:rsidR="00EA661F" w:rsidRPr="00155F0A" w:rsidRDefault="00155F0A" w:rsidP="00155F0A">
      <w:pPr>
        <w:rPr>
          <w:sz w:val="24"/>
          <w:szCs w:val="24"/>
        </w:rPr>
      </w:pPr>
      <w:r>
        <w:br w:type="page"/>
      </w:r>
    </w:p>
    <w:p w14:paraId="57346B3B" w14:textId="77777777" w:rsidR="00EA661F" w:rsidRPr="00E7705B" w:rsidRDefault="00F87693">
      <w:pPr>
        <w:pStyle w:val="Heading5"/>
        <w:numPr>
          <w:ilvl w:val="0"/>
          <w:numId w:val="7"/>
        </w:numPr>
        <w:tabs>
          <w:tab w:val="left" w:pos="1820"/>
        </w:tabs>
        <w:spacing w:before="118"/>
        <w:ind w:right="1525" w:hanging="360"/>
        <w:rPr>
          <w:b/>
          <w:bCs/>
          <w:sz w:val="28"/>
          <w:szCs w:val="28"/>
        </w:rPr>
      </w:pPr>
      <w:bookmarkStart w:id="45" w:name="_bookmark21"/>
      <w:bookmarkEnd w:id="45"/>
      <w:r w:rsidRPr="00E7705B">
        <w:rPr>
          <w:b/>
          <w:bCs/>
          <w:sz w:val="28"/>
          <w:szCs w:val="28"/>
        </w:rPr>
        <w:lastRenderedPageBreak/>
        <w:t>I</w:t>
      </w:r>
      <w:r w:rsidRPr="00E7705B">
        <w:rPr>
          <w:b/>
          <w:bCs/>
          <w:spacing w:val="-7"/>
          <w:sz w:val="28"/>
          <w:szCs w:val="28"/>
        </w:rPr>
        <w:t xml:space="preserve"> </w:t>
      </w:r>
      <w:r w:rsidRPr="00E7705B">
        <w:rPr>
          <w:b/>
          <w:bCs/>
          <w:sz w:val="28"/>
          <w:szCs w:val="28"/>
        </w:rPr>
        <w:t>cannot</w:t>
      </w:r>
      <w:r w:rsidRPr="00E7705B">
        <w:rPr>
          <w:b/>
          <w:bCs/>
          <w:spacing w:val="-4"/>
          <w:sz w:val="28"/>
          <w:szCs w:val="28"/>
        </w:rPr>
        <w:t xml:space="preserve"> </w:t>
      </w:r>
      <w:r w:rsidRPr="00E7705B">
        <w:rPr>
          <w:b/>
          <w:bCs/>
          <w:sz w:val="28"/>
          <w:szCs w:val="28"/>
        </w:rPr>
        <w:t>modify</w:t>
      </w:r>
      <w:r w:rsidRPr="00E7705B">
        <w:rPr>
          <w:b/>
          <w:bCs/>
          <w:spacing w:val="-7"/>
          <w:sz w:val="28"/>
          <w:szCs w:val="28"/>
        </w:rPr>
        <w:t xml:space="preserve"> </w:t>
      </w:r>
      <w:r w:rsidRPr="00E7705B">
        <w:rPr>
          <w:b/>
          <w:bCs/>
          <w:sz w:val="28"/>
          <w:szCs w:val="28"/>
        </w:rPr>
        <w:t>the</w:t>
      </w:r>
      <w:r w:rsidRPr="00E7705B">
        <w:rPr>
          <w:b/>
          <w:bCs/>
          <w:spacing w:val="-4"/>
          <w:sz w:val="28"/>
          <w:szCs w:val="28"/>
        </w:rPr>
        <w:t xml:space="preserve"> </w:t>
      </w:r>
      <w:r w:rsidRPr="00E7705B">
        <w:rPr>
          <w:b/>
          <w:bCs/>
          <w:sz w:val="28"/>
          <w:szCs w:val="28"/>
        </w:rPr>
        <w:t>School</w:t>
      </w:r>
      <w:r w:rsidRPr="00E7705B">
        <w:rPr>
          <w:b/>
          <w:bCs/>
          <w:spacing w:val="-7"/>
          <w:sz w:val="28"/>
          <w:szCs w:val="28"/>
        </w:rPr>
        <w:t xml:space="preserve"> </w:t>
      </w:r>
      <w:r w:rsidRPr="00E7705B">
        <w:rPr>
          <w:b/>
          <w:bCs/>
          <w:sz w:val="28"/>
          <w:szCs w:val="28"/>
        </w:rPr>
        <w:t>based</w:t>
      </w:r>
      <w:r w:rsidRPr="00E7705B">
        <w:rPr>
          <w:b/>
          <w:bCs/>
          <w:spacing w:val="-4"/>
          <w:sz w:val="28"/>
          <w:szCs w:val="28"/>
        </w:rPr>
        <w:t xml:space="preserve"> </w:t>
      </w:r>
      <w:r w:rsidRPr="00E7705B">
        <w:rPr>
          <w:b/>
          <w:bCs/>
          <w:sz w:val="28"/>
          <w:szCs w:val="28"/>
        </w:rPr>
        <w:t>Apprenticeship/Traineeship</w:t>
      </w:r>
      <w:r w:rsidRPr="00E7705B">
        <w:rPr>
          <w:b/>
          <w:bCs/>
          <w:spacing w:val="-4"/>
          <w:sz w:val="28"/>
          <w:szCs w:val="28"/>
        </w:rPr>
        <w:t xml:space="preserve"> </w:t>
      </w:r>
      <w:r w:rsidRPr="00E7705B">
        <w:rPr>
          <w:b/>
          <w:bCs/>
          <w:sz w:val="28"/>
          <w:szCs w:val="28"/>
        </w:rPr>
        <w:t>(the</w:t>
      </w:r>
      <w:r w:rsidRPr="00E7705B">
        <w:rPr>
          <w:b/>
          <w:bCs/>
          <w:spacing w:val="-7"/>
          <w:sz w:val="28"/>
          <w:szCs w:val="28"/>
        </w:rPr>
        <w:t xml:space="preserve"> </w:t>
      </w:r>
      <w:r w:rsidRPr="00E7705B">
        <w:rPr>
          <w:b/>
          <w:bCs/>
          <w:sz w:val="28"/>
          <w:szCs w:val="28"/>
        </w:rPr>
        <w:t>content of the qualification) to accommodate the job seeker’s disability therefore according to the DES guidelines I cannot support a student with disability.</w:t>
      </w:r>
    </w:p>
    <w:p w14:paraId="57346B3C" w14:textId="3813929C" w:rsidR="00EA661F" w:rsidRDefault="00F87693">
      <w:pPr>
        <w:spacing w:before="120"/>
        <w:ind w:left="1100" w:right="1672"/>
        <w:rPr>
          <w:sz w:val="24"/>
        </w:rPr>
      </w:pPr>
      <w:r>
        <w:rPr>
          <w:sz w:val="24"/>
        </w:rPr>
        <w:t>Under</w:t>
      </w:r>
      <w:r>
        <w:rPr>
          <w:spacing w:val="-3"/>
          <w:sz w:val="24"/>
        </w:rPr>
        <w:t xml:space="preserve"> </w:t>
      </w:r>
      <w:hyperlink r:id="rId58">
        <w:r w:rsidRPr="00E7705B">
          <w:rPr>
            <w:color w:val="0562C1"/>
            <w:sz w:val="24"/>
            <w:u w:color="0562C1"/>
          </w:rPr>
          <w:t>Eligible</w:t>
        </w:r>
        <w:r w:rsidRPr="00E7705B">
          <w:rPr>
            <w:color w:val="0562C1"/>
            <w:spacing w:val="-3"/>
            <w:sz w:val="24"/>
            <w:u w:color="0562C1"/>
          </w:rPr>
          <w:t xml:space="preserve"> </w:t>
        </w:r>
        <w:r w:rsidRPr="00E7705B">
          <w:rPr>
            <w:color w:val="0562C1"/>
            <w:sz w:val="24"/>
            <w:u w:color="0562C1"/>
          </w:rPr>
          <w:t>School</w:t>
        </w:r>
        <w:r w:rsidRPr="00E7705B">
          <w:rPr>
            <w:color w:val="0562C1"/>
            <w:spacing w:val="-5"/>
            <w:sz w:val="24"/>
            <w:u w:color="0562C1"/>
          </w:rPr>
          <w:t xml:space="preserve"> </w:t>
        </w:r>
        <w:r w:rsidRPr="00E7705B">
          <w:rPr>
            <w:color w:val="0562C1"/>
            <w:sz w:val="24"/>
            <w:u w:color="0562C1"/>
          </w:rPr>
          <w:t>Leavers</w:t>
        </w:r>
        <w:r w:rsidRPr="00E7705B">
          <w:rPr>
            <w:color w:val="0562C1"/>
            <w:spacing w:val="-2"/>
            <w:sz w:val="24"/>
            <w:u w:color="0562C1"/>
          </w:rPr>
          <w:t xml:space="preserve"> </w:t>
        </w:r>
        <w:r w:rsidRPr="00E7705B">
          <w:rPr>
            <w:color w:val="0562C1"/>
            <w:sz w:val="24"/>
            <w:u w:color="0562C1"/>
          </w:rPr>
          <w:t>(ESL)</w:t>
        </w:r>
        <w:r w:rsidRPr="00E7705B">
          <w:rPr>
            <w:color w:val="0562C1"/>
            <w:spacing w:val="-3"/>
            <w:sz w:val="24"/>
            <w:u w:color="0562C1"/>
          </w:rPr>
          <w:t xml:space="preserve"> </w:t>
        </w:r>
        <w:r w:rsidRPr="00E7705B">
          <w:rPr>
            <w:color w:val="0562C1"/>
            <w:sz w:val="24"/>
            <w:u w:color="0562C1"/>
          </w:rPr>
          <w:t>Guidelines</w:t>
        </w:r>
        <w:r w:rsidRPr="00E7705B">
          <w:rPr>
            <w:color w:val="0562C1"/>
            <w:spacing w:val="-2"/>
            <w:sz w:val="24"/>
            <w:u w:color="0562C1"/>
          </w:rPr>
          <w:t xml:space="preserve"> </w:t>
        </w:r>
        <w:r w:rsidRPr="00E7705B">
          <w:rPr>
            <w:color w:val="0562C1"/>
            <w:sz w:val="24"/>
            <w:u w:color="0562C1"/>
          </w:rPr>
          <w:t>page</w:t>
        </w:r>
        <w:r w:rsidRPr="00E7705B">
          <w:rPr>
            <w:color w:val="0562C1"/>
            <w:spacing w:val="-3"/>
            <w:sz w:val="24"/>
            <w:u w:color="0562C1"/>
          </w:rPr>
          <w:t xml:space="preserve"> </w:t>
        </w:r>
        <w:r w:rsidRPr="00E7705B">
          <w:rPr>
            <w:color w:val="0562C1"/>
            <w:sz w:val="24"/>
            <w:u w:color="0562C1"/>
          </w:rPr>
          <w:t>9,</w:t>
        </w:r>
      </w:hyperlink>
      <w:r>
        <w:rPr>
          <w:color w:val="0562C1"/>
          <w:spacing w:val="-4"/>
          <w:sz w:val="24"/>
        </w:rPr>
        <w:t xml:space="preserve"> </w:t>
      </w:r>
      <w:r>
        <w:rPr>
          <w:sz w:val="24"/>
        </w:rPr>
        <w:t>a</w:t>
      </w:r>
      <w:r>
        <w:rPr>
          <w:spacing w:val="-1"/>
          <w:sz w:val="24"/>
        </w:rPr>
        <w:t xml:space="preserve"> </w:t>
      </w:r>
      <w:r w:rsidRPr="00E7705B">
        <w:rPr>
          <w:sz w:val="24"/>
        </w:rPr>
        <w:t>DES</w:t>
      </w:r>
      <w:r w:rsidRPr="00E7705B">
        <w:rPr>
          <w:spacing w:val="-4"/>
          <w:sz w:val="24"/>
        </w:rPr>
        <w:t xml:space="preserve"> </w:t>
      </w:r>
      <w:r w:rsidRPr="00E7705B">
        <w:rPr>
          <w:sz w:val="24"/>
        </w:rPr>
        <w:t>Provider</w:t>
      </w:r>
      <w:r w:rsidRPr="00E7705B">
        <w:rPr>
          <w:spacing w:val="-3"/>
          <w:sz w:val="24"/>
        </w:rPr>
        <w:t xml:space="preserve"> </w:t>
      </w:r>
      <w:r w:rsidRPr="00E7705B">
        <w:rPr>
          <w:sz w:val="24"/>
        </w:rPr>
        <w:t>‘must</w:t>
      </w:r>
      <w:r w:rsidRPr="00E7705B">
        <w:rPr>
          <w:spacing w:val="-1"/>
          <w:sz w:val="24"/>
        </w:rPr>
        <w:t xml:space="preserve"> </w:t>
      </w:r>
      <w:r w:rsidRPr="00E7705B">
        <w:rPr>
          <w:sz w:val="24"/>
        </w:rPr>
        <w:t>obtain Documentary</w:t>
      </w:r>
      <w:r w:rsidRPr="00E7705B">
        <w:rPr>
          <w:spacing w:val="-4"/>
          <w:sz w:val="24"/>
        </w:rPr>
        <w:t xml:space="preserve"> </w:t>
      </w:r>
      <w:r w:rsidRPr="00E7705B">
        <w:rPr>
          <w:sz w:val="24"/>
        </w:rPr>
        <w:t>Evidence</w:t>
      </w:r>
      <w:r w:rsidRPr="00E7705B">
        <w:rPr>
          <w:spacing w:val="-3"/>
          <w:sz w:val="24"/>
        </w:rPr>
        <w:t xml:space="preserve"> </w:t>
      </w:r>
      <w:r w:rsidRPr="00E7705B">
        <w:rPr>
          <w:sz w:val="24"/>
        </w:rPr>
        <w:t>to</w:t>
      </w:r>
      <w:r w:rsidRPr="00E7705B">
        <w:rPr>
          <w:spacing w:val="-3"/>
          <w:sz w:val="24"/>
        </w:rPr>
        <w:t xml:space="preserve"> </w:t>
      </w:r>
      <w:r w:rsidRPr="00E7705B">
        <w:rPr>
          <w:sz w:val="24"/>
        </w:rPr>
        <w:t>show</w:t>
      </w:r>
      <w:r w:rsidRPr="00E7705B">
        <w:rPr>
          <w:spacing w:val="-4"/>
          <w:sz w:val="24"/>
        </w:rPr>
        <w:t xml:space="preserve"> </w:t>
      </w:r>
      <w:r w:rsidRPr="00E7705B">
        <w:rPr>
          <w:sz w:val="24"/>
        </w:rPr>
        <w:t>that</w:t>
      </w:r>
      <w:r w:rsidRPr="00E7705B">
        <w:rPr>
          <w:spacing w:val="-6"/>
          <w:sz w:val="24"/>
        </w:rPr>
        <w:t xml:space="preserve"> </w:t>
      </w:r>
      <w:r w:rsidRPr="00E7705B">
        <w:rPr>
          <w:sz w:val="24"/>
        </w:rPr>
        <w:t>the</w:t>
      </w:r>
      <w:r w:rsidRPr="00E7705B">
        <w:rPr>
          <w:spacing w:val="-3"/>
          <w:sz w:val="24"/>
        </w:rPr>
        <w:t xml:space="preserve"> </w:t>
      </w:r>
      <w:r w:rsidRPr="00E7705B">
        <w:rPr>
          <w:sz w:val="24"/>
        </w:rPr>
        <w:t>ASbATs</w:t>
      </w:r>
      <w:r w:rsidRPr="00E7705B">
        <w:rPr>
          <w:spacing w:val="-4"/>
          <w:sz w:val="24"/>
        </w:rPr>
        <w:t xml:space="preserve"> </w:t>
      </w:r>
      <w:r w:rsidRPr="00E7705B">
        <w:rPr>
          <w:sz w:val="24"/>
        </w:rPr>
        <w:t>has</w:t>
      </w:r>
      <w:r w:rsidRPr="00E7705B">
        <w:rPr>
          <w:spacing w:val="-6"/>
          <w:sz w:val="24"/>
        </w:rPr>
        <w:t xml:space="preserve"> </w:t>
      </w:r>
      <w:r w:rsidRPr="00E7705B">
        <w:rPr>
          <w:sz w:val="24"/>
        </w:rPr>
        <w:t>been</w:t>
      </w:r>
      <w:r w:rsidRPr="00E7705B">
        <w:rPr>
          <w:spacing w:val="-3"/>
          <w:sz w:val="24"/>
        </w:rPr>
        <w:t xml:space="preserve"> </w:t>
      </w:r>
      <w:r w:rsidRPr="00E7705B">
        <w:rPr>
          <w:sz w:val="24"/>
        </w:rPr>
        <w:t>modified</w:t>
      </w:r>
      <w:r w:rsidRPr="00E7705B">
        <w:rPr>
          <w:spacing w:val="-5"/>
          <w:sz w:val="24"/>
        </w:rPr>
        <w:t xml:space="preserve"> </w:t>
      </w:r>
      <w:r w:rsidRPr="00E7705B">
        <w:rPr>
          <w:sz w:val="24"/>
        </w:rPr>
        <w:t>to</w:t>
      </w:r>
      <w:r w:rsidRPr="00E7705B">
        <w:rPr>
          <w:spacing w:val="-3"/>
          <w:sz w:val="24"/>
        </w:rPr>
        <w:t xml:space="preserve"> </w:t>
      </w:r>
      <w:r w:rsidRPr="00E7705B">
        <w:rPr>
          <w:sz w:val="24"/>
        </w:rPr>
        <w:t>accommodate the job seeker’s disability’ either by the delivery method to accommodate the student and/or the student was eligible for DAAWS</w:t>
      </w:r>
      <w:r>
        <w:rPr>
          <w:i/>
          <w:sz w:val="24"/>
        </w:rPr>
        <w:t xml:space="preserve">. </w:t>
      </w:r>
      <w:r>
        <w:rPr>
          <w:sz w:val="24"/>
        </w:rPr>
        <w:t>As noted below there are many ways to ensure the ASbATs is modified.</w:t>
      </w:r>
    </w:p>
    <w:p w14:paraId="57346B3F" w14:textId="5A7C38C3" w:rsidR="00EA661F" w:rsidRDefault="00F87693" w:rsidP="00F87693">
      <w:pPr>
        <w:pStyle w:val="BodyText"/>
        <w:spacing w:before="120"/>
        <w:ind w:left="1100" w:right="1672"/>
      </w:pPr>
      <w:r>
        <w:t xml:space="preserve">The Australian Skills Quality Authority (ASQA) regulates accredited vocational </w:t>
      </w:r>
      <w:proofErr w:type="spellStart"/>
      <w:r>
        <w:t>educatin</w:t>
      </w:r>
      <w:proofErr w:type="spellEnd"/>
      <w:r>
        <w:rPr>
          <w:spacing w:val="-4"/>
        </w:rPr>
        <w:t xml:space="preserve"> </w:t>
      </w:r>
      <w:r>
        <w:t>and</w:t>
      </w:r>
      <w:r>
        <w:rPr>
          <w:spacing w:val="-2"/>
        </w:rPr>
        <w:t xml:space="preserve"> </w:t>
      </w:r>
      <w:r>
        <w:t>training.</w:t>
      </w:r>
      <w:r>
        <w:rPr>
          <w:spacing w:val="-5"/>
        </w:rPr>
        <w:t xml:space="preserve"> </w:t>
      </w:r>
      <w:r>
        <w:t>The</w:t>
      </w:r>
      <w:r>
        <w:rPr>
          <w:spacing w:val="-2"/>
        </w:rPr>
        <w:t xml:space="preserve"> </w:t>
      </w:r>
      <w:r>
        <w:t>inherent</w:t>
      </w:r>
      <w:r>
        <w:rPr>
          <w:spacing w:val="-2"/>
        </w:rPr>
        <w:t xml:space="preserve"> </w:t>
      </w:r>
      <w:r>
        <w:t>requirements</w:t>
      </w:r>
      <w:r>
        <w:rPr>
          <w:spacing w:val="-5"/>
        </w:rPr>
        <w:t xml:space="preserve"> </w:t>
      </w:r>
      <w:r>
        <w:t>of</w:t>
      </w:r>
      <w:r>
        <w:rPr>
          <w:spacing w:val="-3"/>
        </w:rPr>
        <w:t xml:space="preserve"> </w:t>
      </w:r>
      <w:r>
        <w:t>the</w:t>
      </w:r>
      <w:r>
        <w:rPr>
          <w:spacing w:val="-2"/>
        </w:rPr>
        <w:t xml:space="preserve"> </w:t>
      </w:r>
      <w:r>
        <w:t>course</w:t>
      </w:r>
      <w:r>
        <w:rPr>
          <w:spacing w:val="-4"/>
        </w:rPr>
        <w:t xml:space="preserve"> </w:t>
      </w:r>
      <w:r>
        <w:t>must</w:t>
      </w:r>
      <w:r>
        <w:rPr>
          <w:spacing w:val="-2"/>
        </w:rPr>
        <w:t xml:space="preserve"> </w:t>
      </w:r>
      <w:r>
        <w:t>be</w:t>
      </w:r>
      <w:r>
        <w:rPr>
          <w:spacing w:val="-4"/>
        </w:rPr>
        <w:t xml:space="preserve"> </w:t>
      </w:r>
      <w:r>
        <w:t>meet,</w:t>
      </w:r>
      <w:r>
        <w:rPr>
          <w:spacing w:val="-5"/>
        </w:rPr>
        <w:t xml:space="preserve"> </w:t>
      </w:r>
      <w:r>
        <w:t>these are</w:t>
      </w:r>
      <w:r>
        <w:rPr>
          <w:spacing w:val="-1"/>
        </w:rPr>
        <w:t xml:space="preserve"> </w:t>
      </w:r>
      <w:r>
        <w:t>the</w:t>
      </w:r>
      <w:r>
        <w:rPr>
          <w:spacing w:val="-1"/>
        </w:rPr>
        <w:t xml:space="preserve"> </w:t>
      </w:r>
      <w:r>
        <w:t>fundamental</w:t>
      </w:r>
      <w:r>
        <w:rPr>
          <w:spacing w:val="-2"/>
        </w:rPr>
        <w:t xml:space="preserve"> </w:t>
      </w:r>
      <w:r>
        <w:t>parts</w:t>
      </w:r>
      <w:r>
        <w:rPr>
          <w:spacing w:val="-2"/>
        </w:rPr>
        <w:t xml:space="preserve"> </w:t>
      </w:r>
      <w:r>
        <w:t>of</w:t>
      </w:r>
      <w:r>
        <w:rPr>
          <w:spacing w:val="-4"/>
        </w:rPr>
        <w:t xml:space="preserve"> </w:t>
      </w:r>
      <w:r>
        <w:t>a</w:t>
      </w:r>
      <w:r>
        <w:rPr>
          <w:spacing w:val="-1"/>
        </w:rPr>
        <w:t xml:space="preserve"> </w:t>
      </w:r>
      <w:r>
        <w:t>course</w:t>
      </w:r>
      <w:r>
        <w:rPr>
          <w:spacing w:val="-1"/>
        </w:rPr>
        <w:t xml:space="preserve"> </w:t>
      </w:r>
      <w:r>
        <w:t>that</w:t>
      </w:r>
      <w:r>
        <w:rPr>
          <w:spacing w:val="-4"/>
        </w:rPr>
        <w:t xml:space="preserve"> </w:t>
      </w:r>
      <w:r>
        <w:t>must</w:t>
      </w:r>
      <w:r>
        <w:rPr>
          <w:spacing w:val="-1"/>
        </w:rPr>
        <w:t xml:space="preserve"> </w:t>
      </w:r>
      <w:r>
        <w:t>be</w:t>
      </w:r>
      <w:r>
        <w:rPr>
          <w:spacing w:val="-1"/>
        </w:rPr>
        <w:t xml:space="preserve"> </w:t>
      </w:r>
      <w:r>
        <w:t>met</w:t>
      </w:r>
      <w:r>
        <w:rPr>
          <w:spacing w:val="-4"/>
        </w:rPr>
        <w:t xml:space="preserve"> </w:t>
      </w:r>
      <w:r>
        <w:t>by</w:t>
      </w:r>
      <w:r>
        <w:rPr>
          <w:spacing w:val="-2"/>
        </w:rPr>
        <w:t xml:space="preserve"> </w:t>
      </w:r>
      <w:r>
        <w:t>all</w:t>
      </w:r>
      <w:r>
        <w:rPr>
          <w:spacing w:val="-2"/>
        </w:rPr>
        <w:t xml:space="preserve"> </w:t>
      </w:r>
      <w:r>
        <w:t>students</w:t>
      </w:r>
      <w:r>
        <w:rPr>
          <w:spacing w:val="-2"/>
        </w:rPr>
        <w:t xml:space="preserve"> </w:t>
      </w:r>
      <w:r>
        <w:t>in</w:t>
      </w:r>
      <w:r>
        <w:rPr>
          <w:spacing w:val="-3"/>
        </w:rPr>
        <w:t xml:space="preserve"> </w:t>
      </w:r>
      <w:r>
        <w:t>order</w:t>
      </w:r>
      <w:r>
        <w:rPr>
          <w:spacing w:val="-3"/>
        </w:rPr>
        <w:t xml:space="preserve"> </w:t>
      </w:r>
      <w:r>
        <w:t>for</w:t>
      </w:r>
      <w:r>
        <w:rPr>
          <w:spacing w:val="-3"/>
        </w:rPr>
        <w:t xml:space="preserve"> </w:t>
      </w:r>
      <w:r>
        <w:t xml:space="preserve">them to be deemed competent. Yet much can be done by the DES provider to ensure that a young person with disability is able to participate in school-based </w:t>
      </w:r>
      <w:r>
        <w:rPr>
          <w:spacing w:val="-2"/>
        </w:rPr>
        <w:t>traineeship/apprenticeship.</w:t>
      </w:r>
    </w:p>
    <w:p w14:paraId="57346B40" w14:textId="77777777" w:rsidR="00EA661F" w:rsidRDefault="00F87693">
      <w:pPr>
        <w:pStyle w:val="BodyText"/>
        <w:spacing w:before="120"/>
        <w:ind w:left="1100"/>
      </w:pPr>
      <w:r>
        <w:t>Examples</w:t>
      </w:r>
      <w:r>
        <w:rPr>
          <w:spacing w:val="-3"/>
        </w:rPr>
        <w:t xml:space="preserve"> </w:t>
      </w:r>
      <w:r>
        <w:t>could</w:t>
      </w:r>
      <w:r>
        <w:rPr>
          <w:spacing w:val="-1"/>
        </w:rPr>
        <w:t xml:space="preserve"> </w:t>
      </w:r>
      <w:r>
        <w:rPr>
          <w:spacing w:val="-2"/>
        </w:rPr>
        <w:t>include:</w:t>
      </w:r>
    </w:p>
    <w:p w14:paraId="57346B41" w14:textId="200E84D4" w:rsidR="00EA661F" w:rsidRDefault="00F87693">
      <w:pPr>
        <w:pStyle w:val="ListParagraph"/>
        <w:numPr>
          <w:ilvl w:val="0"/>
          <w:numId w:val="5"/>
        </w:numPr>
        <w:tabs>
          <w:tab w:val="left" w:pos="1457"/>
          <w:tab w:val="left" w:pos="1458"/>
        </w:tabs>
        <w:spacing w:before="121"/>
        <w:ind w:right="1461"/>
        <w:rPr>
          <w:sz w:val="24"/>
        </w:rPr>
      </w:pPr>
      <w:r>
        <w:rPr>
          <w:sz w:val="24"/>
        </w:rPr>
        <w:t xml:space="preserve">Undertaking the ASbATs though Ticket to Work. The </w:t>
      </w:r>
      <w:hyperlink r:id="rId59">
        <w:r w:rsidRPr="00E7705B">
          <w:rPr>
            <w:color w:val="0562C1"/>
            <w:sz w:val="24"/>
            <w:u w:color="0562C1"/>
          </w:rPr>
          <w:t>Eligible School Leavers (ESL)</w:t>
        </w:r>
      </w:hyperlink>
      <w:r w:rsidRPr="00E7705B">
        <w:rPr>
          <w:color w:val="0562C1"/>
          <w:sz w:val="24"/>
        </w:rPr>
        <w:t xml:space="preserve"> </w:t>
      </w:r>
      <w:hyperlink r:id="rId60">
        <w:r w:rsidRPr="00E7705B">
          <w:rPr>
            <w:color w:val="0562C1"/>
            <w:sz w:val="24"/>
            <w:u w:color="0562C1"/>
          </w:rPr>
          <w:t>Guidelines</w:t>
        </w:r>
        <w:r w:rsidRPr="00E7705B">
          <w:rPr>
            <w:color w:val="0562C1"/>
            <w:spacing w:val="-5"/>
            <w:sz w:val="24"/>
            <w:u w:color="0562C1"/>
          </w:rPr>
          <w:t xml:space="preserve"> </w:t>
        </w:r>
        <w:r w:rsidRPr="00E7705B">
          <w:rPr>
            <w:color w:val="0562C1"/>
            <w:sz w:val="24"/>
            <w:u w:color="0562C1"/>
          </w:rPr>
          <w:t>page</w:t>
        </w:r>
        <w:r w:rsidRPr="00E7705B">
          <w:rPr>
            <w:color w:val="0562C1"/>
            <w:spacing w:val="-4"/>
            <w:sz w:val="24"/>
            <w:u w:color="0562C1"/>
          </w:rPr>
          <w:t xml:space="preserve"> </w:t>
        </w:r>
        <w:r w:rsidRPr="00E7705B">
          <w:rPr>
            <w:color w:val="0562C1"/>
            <w:sz w:val="24"/>
            <w:u w:color="0562C1"/>
          </w:rPr>
          <w:t>5</w:t>
        </w:r>
      </w:hyperlink>
      <w:r>
        <w:rPr>
          <w:color w:val="0562C1"/>
          <w:spacing w:val="-2"/>
          <w:sz w:val="24"/>
        </w:rPr>
        <w:t xml:space="preserve"> </w:t>
      </w:r>
      <w:r>
        <w:rPr>
          <w:sz w:val="24"/>
        </w:rPr>
        <w:t>st</w:t>
      </w:r>
      <w:r w:rsidRPr="00E7705B">
        <w:rPr>
          <w:sz w:val="24"/>
        </w:rPr>
        <w:t>ates</w:t>
      </w:r>
      <w:r w:rsidRPr="00E7705B">
        <w:rPr>
          <w:spacing w:val="-3"/>
          <w:sz w:val="24"/>
        </w:rPr>
        <w:t xml:space="preserve"> </w:t>
      </w:r>
      <w:r w:rsidRPr="00E7705B">
        <w:rPr>
          <w:sz w:val="24"/>
        </w:rPr>
        <w:t>that</w:t>
      </w:r>
      <w:r w:rsidRPr="00E7705B">
        <w:rPr>
          <w:spacing w:val="-3"/>
          <w:sz w:val="24"/>
        </w:rPr>
        <w:t xml:space="preserve"> </w:t>
      </w:r>
      <w:r w:rsidRPr="00E7705B">
        <w:rPr>
          <w:sz w:val="24"/>
        </w:rPr>
        <w:t>“DES</w:t>
      </w:r>
      <w:r w:rsidRPr="00E7705B">
        <w:rPr>
          <w:spacing w:val="-5"/>
          <w:sz w:val="24"/>
        </w:rPr>
        <w:t xml:space="preserve"> </w:t>
      </w:r>
      <w:r w:rsidRPr="00E7705B">
        <w:rPr>
          <w:sz w:val="24"/>
        </w:rPr>
        <w:t>Providers</w:t>
      </w:r>
      <w:r w:rsidRPr="00E7705B">
        <w:rPr>
          <w:spacing w:val="-5"/>
          <w:sz w:val="24"/>
        </w:rPr>
        <w:t xml:space="preserve"> </w:t>
      </w:r>
      <w:r w:rsidRPr="00E7705B">
        <w:rPr>
          <w:sz w:val="24"/>
        </w:rPr>
        <w:t>are</w:t>
      </w:r>
      <w:r w:rsidRPr="00E7705B">
        <w:rPr>
          <w:spacing w:val="-2"/>
          <w:sz w:val="24"/>
        </w:rPr>
        <w:t xml:space="preserve"> </w:t>
      </w:r>
      <w:r w:rsidRPr="00E7705B">
        <w:rPr>
          <w:sz w:val="24"/>
        </w:rPr>
        <w:t>encouraged</w:t>
      </w:r>
      <w:r w:rsidRPr="00E7705B">
        <w:rPr>
          <w:spacing w:val="-2"/>
          <w:sz w:val="24"/>
        </w:rPr>
        <w:t xml:space="preserve"> </w:t>
      </w:r>
      <w:r w:rsidRPr="00E7705B">
        <w:rPr>
          <w:sz w:val="24"/>
        </w:rPr>
        <w:t>to</w:t>
      </w:r>
      <w:r w:rsidRPr="00E7705B">
        <w:rPr>
          <w:spacing w:val="-4"/>
          <w:sz w:val="24"/>
        </w:rPr>
        <w:t xml:space="preserve"> </w:t>
      </w:r>
      <w:r w:rsidRPr="00E7705B">
        <w:rPr>
          <w:sz w:val="24"/>
        </w:rPr>
        <w:t>work</w:t>
      </w:r>
      <w:r w:rsidRPr="00E7705B">
        <w:rPr>
          <w:spacing w:val="-3"/>
          <w:sz w:val="24"/>
        </w:rPr>
        <w:t xml:space="preserve"> </w:t>
      </w:r>
      <w:r w:rsidRPr="00E7705B">
        <w:rPr>
          <w:sz w:val="24"/>
        </w:rPr>
        <w:t>in</w:t>
      </w:r>
      <w:r w:rsidRPr="00E7705B">
        <w:rPr>
          <w:spacing w:val="-2"/>
          <w:sz w:val="24"/>
        </w:rPr>
        <w:t xml:space="preserve"> </w:t>
      </w:r>
      <w:r w:rsidRPr="00E7705B">
        <w:rPr>
          <w:sz w:val="24"/>
        </w:rPr>
        <w:t xml:space="preserve">partnership with schools, state and territory funded vocational training </w:t>
      </w:r>
      <w:proofErr w:type="spellStart"/>
      <w:r w:rsidRPr="00E7705B">
        <w:rPr>
          <w:sz w:val="24"/>
        </w:rPr>
        <w:t>organisations</w:t>
      </w:r>
      <w:proofErr w:type="spellEnd"/>
      <w:r w:rsidRPr="00E7705B">
        <w:rPr>
          <w:sz w:val="24"/>
        </w:rPr>
        <w:t xml:space="preserve"> and local Ticket</w:t>
      </w:r>
      <w:r w:rsidRPr="00E7705B">
        <w:rPr>
          <w:spacing w:val="-2"/>
          <w:sz w:val="24"/>
        </w:rPr>
        <w:t xml:space="preserve"> </w:t>
      </w:r>
      <w:r w:rsidRPr="00E7705B">
        <w:rPr>
          <w:sz w:val="24"/>
        </w:rPr>
        <w:t>to</w:t>
      </w:r>
      <w:r w:rsidRPr="00E7705B">
        <w:rPr>
          <w:spacing w:val="-1"/>
          <w:sz w:val="24"/>
        </w:rPr>
        <w:t xml:space="preserve"> </w:t>
      </w:r>
      <w:r w:rsidRPr="00E7705B">
        <w:rPr>
          <w:sz w:val="24"/>
        </w:rPr>
        <w:t>Work</w:t>
      </w:r>
      <w:r w:rsidRPr="00E7705B">
        <w:rPr>
          <w:spacing w:val="-4"/>
          <w:sz w:val="24"/>
        </w:rPr>
        <w:t xml:space="preserve"> </w:t>
      </w:r>
      <w:r w:rsidRPr="00E7705B">
        <w:rPr>
          <w:sz w:val="24"/>
        </w:rPr>
        <w:t>networks,</w:t>
      </w:r>
      <w:r w:rsidRPr="00E7705B">
        <w:rPr>
          <w:spacing w:val="-1"/>
          <w:sz w:val="24"/>
        </w:rPr>
        <w:t xml:space="preserve"> </w:t>
      </w:r>
      <w:r w:rsidRPr="00E7705B">
        <w:rPr>
          <w:sz w:val="24"/>
        </w:rPr>
        <w:t>to</w:t>
      </w:r>
      <w:r w:rsidRPr="00E7705B">
        <w:rPr>
          <w:spacing w:val="-1"/>
          <w:sz w:val="24"/>
        </w:rPr>
        <w:t xml:space="preserve"> </w:t>
      </w:r>
      <w:r w:rsidRPr="00E7705B">
        <w:rPr>
          <w:sz w:val="24"/>
        </w:rPr>
        <w:t>facilitate</w:t>
      </w:r>
      <w:r w:rsidRPr="00E7705B">
        <w:rPr>
          <w:spacing w:val="-3"/>
          <w:sz w:val="24"/>
        </w:rPr>
        <w:t xml:space="preserve"> </w:t>
      </w:r>
      <w:r w:rsidRPr="00E7705B">
        <w:rPr>
          <w:sz w:val="24"/>
        </w:rPr>
        <w:t>placements</w:t>
      </w:r>
      <w:r w:rsidRPr="00E7705B">
        <w:rPr>
          <w:spacing w:val="-2"/>
          <w:sz w:val="24"/>
        </w:rPr>
        <w:t xml:space="preserve"> </w:t>
      </w:r>
      <w:r w:rsidRPr="00E7705B">
        <w:rPr>
          <w:sz w:val="24"/>
        </w:rPr>
        <w:t>in</w:t>
      </w:r>
      <w:r w:rsidRPr="00E7705B">
        <w:rPr>
          <w:spacing w:val="-1"/>
          <w:sz w:val="24"/>
        </w:rPr>
        <w:t xml:space="preserve"> </w:t>
      </w:r>
      <w:r w:rsidRPr="00E7705B">
        <w:rPr>
          <w:sz w:val="24"/>
        </w:rPr>
        <w:t>ASBATs</w:t>
      </w:r>
      <w:r w:rsidRPr="00E7705B">
        <w:rPr>
          <w:spacing w:val="-4"/>
          <w:sz w:val="24"/>
        </w:rPr>
        <w:t xml:space="preserve"> </w:t>
      </w:r>
      <w:r w:rsidRPr="00E7705B">
        <w:rPr>
          <w:sz w:val="24"/>
        </w:rPr>
        <w:t>and</w:t>
      </w:r>
      <w:r w:rsidRPr="00E7705B">
        <w:rPr>
          <w:spacing w:val="-1"/>
          <w:sz w:val="24"/>
        </w:rPr>
        <w:t xml:space="preserve"> </w:t>
      </w:r>
      <w:r w:rsidRPr="00E7705B">
        <w:rPr>
          <w:sz w:val="24"/>
        </w:rPr>
        <w:t>support</w:t>
      </w:r>
      <w:r w:rsidRPr="00E7705B">
        <w:rPr>
          <w:spacing w:val="-1"/>
          <w:sz w:val="24"/>
        </w:rPr>
        <w:t xml:space="preserve"> </w:t>
      </w:r>
      <w:r w:rsidRPr="00E7705B">
        <w:rPr>
          <w:sz w:val="24"/>
        </w:rPr>
        <w:t>students</w:t>
      </w:r>
      <w:r w:rsidRPr="00E7705B">
        <w:rPr>
          <w:spacing w:val="-2"/>
          <w:sz w:val="24"/>
        </w:rPr>
        <w:t xml:space="preserve"> </w:t>
      </w:r>
      <w:r w:rsidRPr="00E7705B">
        <w:rPr>
          <w:sz w:val="24"/>
        </w:rPr>
        <w:t>in both work and study</w:t>
      </w:r>
      <w:r>
        <w:rPr>
          <w:i/>
          <w:sz w:val="24"/>
        </w:rPr>
        <w:t xml:space="preserve"> </w:t>
      </w:r>
      <w:r>
        <w:rPr>
          <w:sz w:val="24"/>
        </w:rPr>
        <w:t>(Australian Government DES ESL guidelines V 1.3, 29 November 2021)</w:t>
      </w:r>
    </w:p>
    <w:p w14:paraId="57346B42" w14:textId="77777777" w:rsidR="00EA661F" w:rsidRDefault="00F87693">
      <w:pPr>
        <w:pStyle w:val="ListParagraph"/>
        <w:numPr>
          <w:ilvl w:val="0"/>
          <w:numId w:val="5"/>
        </w:numPr>
        <w:tabs>
          <w:tab w:val="left" w:pos="1457"/>
          <w:tab w:val="left" w:pos="1458"/>
        </w:tabs>
        <w:spacing w:before="116"/>
        <w:ind w:right="1993"/>
        <w:rPr>
          <w:sz w:val="24"/>
        </w:rPr>
      </w:pPr>
      <w:r>
        <w:rPr>
          <w:sz w:val="24"/>
        </w:rPr>
        <w:t>Ticket</w:t>
      </w:r>
      <w:r>
        <w:rPr>
          <w:spacing w:val="-2"/>
          <w:sz w:val="24"/>
        </w:rPr>
        <w:t xml:space="preserve"> </w:t>
      </w:r>
      <w:r>
        <w:rPr>
          <w:sz w:val="24"/>
        </w:rPr>
        <w:t>to</w:t>
      </w:r>
      <w:r>
        <w:rPr>
          <w:spacing w:val="-4"/>
          <w:sz w:val="24"/>
        </w:rPr>
        <w:t xml:space="preserve"> </w:t>
      </w:r>
      <w:r>
        <w:rPr>
          <w:sz w:val="24"/>
        </w:rPr>
        <w:t>Work</w:t>
      </w:r>
      <w:r>
        <w:rPr>
          <w:spacing w:val="-3"/>
          <w:sz w:val="24"/>
        </w:rPr>
        <w:t xml:space="preserve"> </w:t>
      </w:r>
      <w:r>
        <w:rPr>
          <w:sz w:val="24"/>
        </w:rPr>
        <w:t>recommends</w:t>
      </w:r>
      <w:r>
        <w:rPr>
          <w:spacing w:val="-3"/>
          <w:sz w:val="24"/>
        </w:rPr>
        <w:t xml:space="preserve"> </w:t>
      </w:r>
      <w:r>
        <w:rPr>
          <w:sz w:val="24"/>
        </w:rPr>
        <w:t>a</w:t>
      </w:r>
      <w:r>
        <w:rPr>
          <w:spacing w:val="-4"/>
          <w:sz w:val="24"/>
        </w:rPr>
        <w:t xml:space="preserve"> </w:t>
      </w:r>
      <w:r>
        <w:rPr>
          <w:sz w:val="24"/>
        </w:rPr>
        <w:t>DES</w:t>
      </w:r>
      <w:r>
        <w:rPr>
          <w:spacing w:val="-5"/>
          <w:sz w:val="24"/>
        </w:rPr>
        <w:t xml:space="preserve"> </w:t>
      </w:r>
      <w:r>
        <w:rPr>
          <w:sz w:val="24"/>
        </w:rPr>
        <w:t>provider</w:t>
      </w:r>
      <w:r>
        <w:rPr>
          <w:spacing w:val="-6"/>
          <w:sz w:val="24"/>
        </w:rPr>
        <w:t xml:space="preserve"> </w:t>
      </w:r>
      <w:r>
        <w:rPr>
          <w:sz w:val="24"/>
        </w:rPr>
        <w:t>work</w:t>
      </w:r>
      <w:r>
        <w:rPr>
          <w:spacing w:val="-3"/>
          <w:sz w:val="24"/>
        </w:rPr>
        <w:t xml:space="preserve"> </w:t>
      </w:r>
      <w:r>
        <w:rPr>
          <w:sz w:val="24"/>
        </w:rPr>
        <w:t>with</w:t>
      </w:r>
      <w:r>
        <w:rPr>
          <w:spacing w:val="-2"/>
          <w:sz w:val="24"/>
        </w:rPr>
        <w:t xml:space="preserve"> </w:t>
      </w:r>
      <w:r>
        <w:rPr>
          <w:sz w:val="24"/>
        </w:rPr>
        <w:t>all</w:t>
      </w:r>
      <w:r>
        <w:rPr>
          <w:spacing w:val="-3"/>
          <w:sz w:val="24"/>
        </w:rPr>
        <w:t xml:space="preserve"> </w:t>
      </w:r>
      <w:r>
        <w:rPr>
          <w:sz w:val="24"/>
        </w:rPr>
        <w:t>relevant</w:t>
      </w:r>
      <w:r>
        <w:rPr>
          <w:spacing w:val="-5"/>
          <w:sz w:val="24"/>
        </w:rPr>
        <w:t xml:space="preserve"> </w:t>
      </w:r>
      <w:r>
        <w:rPr>
          <w:sz w:val="24"/>
        </w:rPr>
        <w:t xml:space="preserve">stakeholders including a Registered Training </w:t>
      </w:r>
      <w:proofErr w:type="spellStart"/>
      <w:r>
        <w:rPr>
          <w:sz w:val="24"/>
        </w:rPr>
        <w:t>Organisation</w:t>
      </w:r>
      <w:proofErr w:type="spellEnd"/>
      <w:r>
        <w:rPr>
          <w:sz w:val="24"/>
        </w:rPr>
        <w:t xml:space="preserve"> (RTO) through a person-</w:t>
      </w:r>
      <w:proofErr w:type="spellStart"/>
      <w:r>
        <w:rPr>
          <w:sz w:val="24"/>
        </w:rPr>
        <w:t>centred</w:t>
      </w:r>
      <w:proofErr w:type="spellEnd"/>
      <w:r>
        <w:rPr>
          <w:sz w:val="24"/>
        </w:rPr>
        <w:t xml:space="preserve"> planning process to determine what modification that individual requires to be successful. </w:t>
      </w:r>
      <w:hyperlink r:id="rId61">
        <w:r w:rsidRPr="00E7705B">
          <w:rPr>
            <w:color w:val="0562C1"/>
            <w:sz w:val="24"/>
            <w:u w:color="0562C1"/>
          </w:rPr>
          <w:t>See Job Access for more information.</w:t>
        </w:r>
      </w:hyperlink>
    </w:p>
    <w:p w14:paraId="57346B43" w14:textId="77777777" w:rsidR="00EA661F" w:rsidRPr="00E7705B" w:rsidRDefault="00F87693">
      <w:pPr>
        <w:pStyle w:val="ListParagraph"/>
        <w:numPr>
          <w:ilvl w:val="0"/>
          <w:numId w:val="5"/>
        </w:numPr>
        <w:tabs>
          <w:tab w:val="left" w:pos="1457"/>
          <w:tab w:val="left" w:pos="1458"/>
        </w:tabs>
        <w:spacing w:before="119"/>
        <w:rPr>
          <w:sz w:val="24"/>
        </w:rPr>
      </w:pPr>
      <w:r>
        <w:rPr>
          <w:sz w:val="24"/>
        </w:rPr>
        <w:t>Disability</w:t>
      </w:r>
      <w:r>
        <w:rPr>
          <w:spacing w:val="-5"/>
          <w:sz w:val="24"/>
        </w:rPr>
        <w:t xml:space="preserve"> </w:t>
      </w:r>
      <w:r>
        <w:rPr>
          <w:sz w:val="24"/>
        </w:rPr>
        <w:t>confidence</w:t>
      </w:r>
      <w:r>
        <w:rPr>
          <w:spacing w:val="-4"/>
          <w:sz w:val="24"/>
        </w:rPr>
        <w:t xml:space="preserve"> </w:t>
      </w:r>
      <w:r>
        <w:rPr>
          <w:sz w:val="24"/>
        </w:rPr>
        <w:t>training</w:t>
      </w:r>
      <w:r>
        <w:rPr>
          <w:spacing w:val="-4"/>
          <w:sz w:val="24"/>
        </w:rPr>
        <w:t xml:space="preserve"> </w:t>
      </w:r>
      <w:r>
        <w:rPr>
          <w:sz w:val="24"/>
        </w:rPr>
        <w:t>and/or</w:t>
      </w:r>
      <w:r>
        <w:rPr>
          <w:spacing w:val="-4"/>
          <w:sz w:val="24"/>
        </w:rPr>
        <w:t xml:space="preserve"> </w:t>
      </w:r>
      <w:r>
        <w:rPr>
          <w:sz w:val="24"/>
        </w:rPr>
        <w:t>support</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RTO.</w:t>
      </w:r>
      <w:r>
        <w:rPr>
          <w:spacing w:val="-2"/>
          <w:sz w:val="24"/>
        </w:rPr>
        <w:t xml:space="preserve"> </w:t>
      </w:r>
      <w:r>
        <w:rPr>
          <w:sz w:val="24"/>
        </w:rPr>
        <w:t>See</w:t>
      </w:r>
      <w:r>
        <w:rPr>
          <w:spacing w:val="-2"/>
          <w:sz w:val="24"/>
        </w:rPr>
        <w:t xml:space="preserve"> </w:t>
      </w:r>
      <w:hyperlink r:id="rId62">
        <w:r w:rsidRPr="00E7705B">
          <w:rPr>
            <w:color w:val="0562C1"/>
            <w:sz w:val="24"/>
            <w:u w:color="0562C1"/>
          </w:rPr>
          <w:t>Job</w:t>
        </w:r>
        <w:r w:rsidRPr="00E7705B">
          <w:rPr>
            <w:color w:val="0562C1"/>
            <w:spacing w:val="-3"/>
            <w:sz w:val="24"/>
            <w:u w:color="0562C1"/>
          </w:rPr>
          <w:t xml:space="preserve"> </w:t>
        </w:r>
        <w:r w:rsidRPr="00E7705B">
          <w:rPr>
            <w:color w:val="0562C1"/>
            <w:spacing w:val="-2"/>
            <w:sz w:val="24"/>
            <w:u w:color="0562C1"/>
          </w:rPr>
          <w:t>Access.</w:t>
        </w:r>
      </w:hyperlink>
    </w:p>
    <w:p w14:paraId="57346B44" w14:textId="77777777" w:rsidR="00EA661F" w:rsidRDefault="00F87693">
      <w:pPr>
        <w:pStyle w:val="ListParagraph"/>
        <w:numPr>
          <w:ilvl w:val="0"/>
          <w:numId w:val="5"/>
        </w:numPr>
        <w:tabs>
          <w:tab w:val="left" w:pos="1457"/>
          <w:tab w:val="left" w:pos="1458"/>
        </w:tabs>
        <w:spacing w:before="119"/>
        <w:ind w:right="1606"/>
        <w:rPr>
          <w:sz w:val="24"/>
        </w:rPr>
      </w:pPr>
      <w:r>
        <w:rPr>
          <w:sz w:val="24"/>
        </w:rPr>
        <w:t>Agreement</w:t>
      </w:r>
      <w:r>
        <w:rPr>
          <w:spacing w:val="-3"/>
          <w:sz w:val="24"/>
        </w:rPr>
        <w:t xml:space="preserve"> </w:t>
      </w:r>
      <w:r>
        <w:rPr>
          <w:sz w:val="24"/>
        </w:rPr>
        <w:t>with</w:t>
      </w:r>
      <w:r>
        <w:rPr>
          <w:spacing w:val="-4"/>
          <w:sz w:val="24"/>
        </w:rPr>
        <w:t xml:space="preserve"> </w:t>
      </w:r>
      <w:r>
        <w:rPr>
          <w:sz w:val="24"/>
        </w:rPr>
        <w:t>an</w:t>
      </w:r>
      <w:r>
        <w:rPr>
          <w:spacing w:val="-2"/>
          <w:sz w:val="24"/>
        </w:rPr>
        <w:t xml:space="preserve"> </w:t>
      </w:r>
      <w:r>
        <w:rPr>
          <w:sz w:val="24"/>
        </w:rPr>
        <w:t>RTO</w:t>
      </w:r>
      <w:r>
        <w:rPr>
          <w:spacing w:val="-2"/>
          <w:sz w:val="24"/>
        </w:rPr>
        <w:t xml:space="preserve"> </w:t>
      </w:r>
      <w:r>
        <w:rPr>
          <w:sz w:val="24"/>
        </w:rPr>
        <w:t>on</w:t>
      </w:r>
      <w:r>
        <w:rPr>
          <w:spacing w:val="-4"/>
          <w:sz w:val="24"/>
        </w:rPr>
        <w:t xml:space="preserve"> </w:t>
      </w:r>
      <w:r>
        <w:rPr>
          <w:sz w:val="24"/>
        </w:rPr>
        <w:t>the</w:t>
      </w:r>
      <w:r>
        <w:rPr>
          <w:spacing w:val="-4"/>
          <w:sz w:val="24"/>
        </w:rPr>
        <w:t xml:space="preserve"> </w:t>
      </w:r>
      <w:r>
        <w:rPr>
          <w:sz w:val="24"/>
        </w:rPr>
        <w:t>delivery</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training</w:t>
      </w:r>
      <w:r>
        <w:rPr>
          <w:spacing w:val="-2"/>
          <w:sz w:val="24"/>
        </w:rPr>
        <w:t xml:space="preserve"> </w:t>
      </w:r>
      <w:r>
        <w:rPr>
          <w:sz w:val="24"/>
        </w:rPr>
        <w:t>that</w:t>
      </w:r>
      <w:r>
        <w:rPr>
          <w:spacing w:val="-5"/>
          <w:sz w:val="24"/>
        </w:rPr>
        <w:t xml:space="preserve"> </w:t>
      </w:r>
      <w:r>
        <w:rPr>
          <w:sz w:val="24"/>
        </w:rPr>
        <w:t>addresses</w:t>
      </w:r>
      <w:r>
        <w:rPr>
          <w:spacing w:val="-3"/>
          <w:sz w:val="24"/>
        </w:rPr>
        <w:t xml:space="preserve"> </w:t>
      </w:r>
      <w:r>
        <w:rPr>
          <w:sz w:val="24"/>
        </w:rPr>
        <w:t>the</w:t>
      </w:r>
      <w:r>
        <w:rPr>
          <w:spacing w:val="-2"/>
          <w:sz w:val="24"/>
        </w:rPr>
        <w:t xml:space="preserve"> </w:t>
      </w:r>
      <w:r>
        <w:rPr>
          <w:sz w:val="24"/>
        </w:rPr>
        <w:t>student’s disability. This can be documented in the Training Plan that the RTO is required to develop as part of the apprenticeship/traineeships.</w:t>
      </w:r>
    </w:p>
    <w:p w14:paraId="57346B45" w14:textId="77777777" w:rsidR="00EA661F" w:rsidRPr="00E7705B" w:rsidRDefault="00F87693">
      <w:pPr>
        <w:pStyle w:val="ListParagraph"/>
        <w:numPr>
          <w:ilvl w:val="0"/>
          <w:numId w:val="5"/>
        </w:numPr>
        <w:tabs>
          <w:tab w:val="left" w:pos="1457"/>
          <w:tab w:val="left" w:pos="1458"/>
        </w:tabs>
        <w:spacing w:before="116"/>
        <w:ind w:right="1619"/>
        <w:rPr>
          <w:sz w:val="24"/>
        </w:rPr>
      </w:pPr>
      <w:r>
        <w:rPr>
          <w:sz w:val="24"/>
        </w:rPr>
        <w:t>Tutorial</w:t>
      </w:r>
      <w:r>
        <w:rPr>
          <w:spacing w:val="-5"/>
          <w:sz w:val="24"/>
        </w:rPr>
        <w:t xml:space="preserve"> </w:t>
      </w:r>
      <w:r>
        <w:rPr>
          <w:sz w:val="24"/>
        </w:rPr>
        <w:t>and</w:t>
      </w:r>
      <w:r>
        <w:rPr>
          <w:spacing w:val="-4"/>
          <w:sz w:val="24"/>
        </w:rPr>
        <w:t xml:space="preserve"> </w:t>
      </w:r>
      <w:r>
        <w:rPr>
          <w:sz w:val="24"/>
        </w:rPr>
        <w:t>Mentor</w:t>
      </w:r>
      <w:r>
        <w:rPr>
          <w:spacing w:val="-5"/>
          <w:sz w:val="24"/>
        </w:rPr>
        <w:t xml:space="preserve"> </w:t>
      </w:r>
      <w:r>
        <w:rPr>
          <w:sz w:val="24"/>
        </w:rPr>
        <w:t>support</w:t>
      </w:r>
      <w:r>
        <w:rPr>
          <w:spacing w:val="-4"/>
          <w:sz w:val="24"/>
        </w:rPr>
        <w:t xml:space="preserve"> </w:t>
      </w:r>
      <w:r>
        <w:rPr>
          <w:sz w:val="24"/>
        </w:rPr>
        <w:t>through</w:t>
      </w:r>
      <w:r>
        <w:rPr>
          <w:spacing w:val="-4"/>
          <w:sz w:val="24"/>
        </w:rPr>
        <w:t xml:space="preserve"> </w:t>
      </w:r>
      <w:r>
        <w:rPr>
          <w:sz w:val="24"/>
        </w:rPr>
        <w:t>Disabled</w:t>
      </w:r>
      <w:r>
        <w:rPr>
          <w:spacing w:val="-5"/>
          <w:sz w:val="24"/>
        </w:rPr>
        <w:t xml:space="preserve"> </w:t>
      </w:r>
      <w:r>
        <w:rPr>
          <w:sz w:val="24"/>
        </w:rPr>
        <w:t>Australian</w:t>
      </w:r>
      <w:r>
        <w:rPr>
          <w:spacing w:val="-4"/>
          <w:sz w:val="24"/>
        </w:rPr>
        <w:t xml:space="preserve"> </w:t>
      </w:r>
      <w:r>
        <w:rPr>
          <w:sz w:val="24"/>
        </w:rPr>
        <w:t>Apprentice</w:t>
      </w:r>
      <w:r>
        <w:rPr>
          <w:spacing w:val="-5"/>
          <w:sz w:val="24"/>
        </w:rPr>
        <w:t xml:space="preserve"> </w:t>
      </w:r>
      <w:r>
        <w:rPr>
          <w:sz w:val="24"/>
        </w:rPr>
        <w:t>Wage</w:t>
      </w:r>
      <w:r>
        <w:rPr>
          <w:spacing w:val="-4"/>
          <w:sz w:val="24"/>
        </w:rPr>
        <w:t xml:space="preserve"> </w:t>
      </w:r>
      <w:r>
        <w:rPr>
          <w:sz w:val="24"/>
        </w:rPr>
        <w:t xml:space="preserve">Support (DAAWS). For more information see </w:t>
      </w:r>
      <w:hyperlink r:id="rId63">
        <w:r w:rsidRPr="00E7705B">
          <w:rPr>
            <w:color w:val="0562C1"/>
            <w:sz w:val="24"/>
            <w:u w:color="0562C1"/>
          </w:rPr>
          <w:t>here</w:t>
        </w:r>
      </w:hyperlink>
    </w:p>
    <w:p w14:paraId="57346B46" w14:textId="77777777" w:rsidR="00EA661F" w:rsidRDefault="00F87693">
      <w:pPr>
        <w:pStyle w:val="ListParagraph"/>
        <w:numPr>
          <w:ilvl w:val="0"/>
          <w:numId w:val="5"/>
        </w:numPr>
        <w:tabs>
          <w:tab w:val="left" w:pos="1457"/>
          <w:tab w:val="left" w:pos="1458"/>
        </w:tabs>
        <w:spacing w:before="119"/>
        <w:ind w:right="1791"/>
        <w:rPr>
          <w:sz w:val="24"/>
        </w:rPr>
      </w:pPr>
      <w:r w:rsidRPr="00E7705B">
        <w:rPr>
          <w:sz w:val="24"/>
        </w:rPr>
        <w:t>Undertaking</w:t>
      </w:r>
      <w:r w:rsidRPr="00E7705B">
        <w:rPr>
          <w:spacing w:val="-3"/>
          <w:sz w:val="24"/>
        </w:rPr>
        <w:t xml:space="preserve"> </w:t>
      </w:r>
      <w:r w:rsidRPr="00E7705B">
        <w:rPr>
          <w:sz w:val="24"/>
        </w:rPr>
        <w:t>training</w:t>
      </w:r>
      <w:r w:rsidRPr="00E7705B">
        <w:rPr>
          <w:spacing w:val="-3"/>
          <w:sz w:val="24"/>
        </w:rPr>
        <w:t xml:space="preserve"> </w:t>
      </w:r>
      <w:r w:rsidRPr="00E7705B">
        <w:rPr>
          <w:sz w:val="24"/>
        </w:rPr>
        <w:t>‘on</w:t>
      </w:r>
      <w:r w:rsidRPr="00E7705B">
        <w:rPr>
          <w:spacing w:val="-3"/>
          <w:sz w:val="24"/>
        </w:rPr>
        <w:t xml:space="preserve"> </w:t>
      </w:r>
      <w:r w:rsidRPr="00E7705B">
        <w:rPr>
          <w:sz w:val="24"/>
        </w:rPr>
        <w:t>the</w:t>
      </w:r>
      <w:r w:rsidRPr="00E7705B">
        <w:rPr>
          <w:spacing w:val="-3"/>
          <w:sz w:val="24"/>
        </w:rPr>
        <w:t xml:space="preserve"> </w:t>
      </w:r>
      <w:r w:rsidRPr="00E7705B">
        <w:rPr>
          <w:sz w:val="24"/>
        </w:rPr>
        <w:t>job’</w:t>
      </w:r>
      <w:r w:rsidRPr="00E7705B">
        <w:rPr>
          <w:spacing w:val="-4"/>
          <w:sz w:val="24"/>
        </w:rPr>
        <w:t xml:space="preserve"> </w:t>
      </w:r>
      <w:r w:rsidRPr="00E7705B">
        <w:rPr>
          <w:sz w:val="24"/>
        </w:rPr>
        <w:t>rather</w:t>
      </w:r>
      <w:r w:rsidRPr="00E7705B">
        <w:rPr>
          <w:spacing w:val="-7"/>
          <w:sz w:val="24"/>
        </w:rPr>
        <w:t xml:space="preserve"> </w:t>
      </w:r>
      <w:r w:rsidRPr="00E7705B">
        <w:rPr>
          <w:sz w:val="24"/>
        </w:rPr>
        <w:t>than</w:t>
      </w:r>
      <w:r w:rsidRPr="00E7705B">
        <w:rPr>
          <w:spacing w:val="-3"/>
          <w:sz w:val="24"/>
        </w:rPr>
        <w:t xml:space="preserve"> </w:t>
      </w:r>
      <w:r w:rsidRPr="00E7705B">
        <w:rPr>
          <w:sz w:val="24"/>
        </w:rPr>
        <w:t>in</w:t>
      </w:r>
      <w:r>
        <w:rPr>
          <w:spacing w:val="-5"/>
          <w:sz w:val="24"/>
        </w:rPr>
        <w:t xml:space="preserve"> </w:t>
      </w:r>
      <w:r>
        <w:rPr>
          <w:sz w:val="24"/>
        </w:rPr>
        <w:t>the</w:t>
      </w:r>
      <w:r>
        <w:rPr>
          <w:spacing w:val="-3"/>
          <w:sz w:val="24"/>
        </w:rPr>
        <w:t xml:space="preserve"> </w:t>
      </w:r>
      <w:r>
        <w:rPr>
          <w:sz w:val="24"/>
        </w:rPr>
        <w:t>classroom.</w:t>
      </w:r>
      <w:r>
        <w:rPr>
          <w:spacing w:val="-3"/>
          <w:sz w:val="24"/>
        </w:rPr>
        <w:t xml:space="preserve"> </w:t>
      </w:r>
      <w:r>
        <w:rPr>
          <w:sz w:val="24"/>
        </w:rPr>
        <w:t>Research</w:t>
      </w:r>
      <w:r>
        <w:rPr>
          <w:spacing w:val="-3"/>
          <w:sz w:val="24"/>
        </w:rPr>
        <w:t xml:space="preserve"> </w:t>
      </w:r>
      <w:r>
        <w:rPr>
          <w:sz w:val="24"/>
        </w:rPr>
        <w:t>suggests that people with intellectual disability learn and retain information better through learning ‘on the job’ rather than via group classroom training.</w:t>
      </w:r>
    </w:p>
    <w:p w14:paraId="57346B47" w14:textId="77777777" w:rsidR="00EA661F" w:rsidRDefault="00F87693">
      <w:pPr>
        <w:pStyle w:val="ListParagraph"/>
        <w:numPr>
          <w:ilvl w:val="0"/>
          <w:numId w:val="5"/>
        </w:numPr>
        <w:tabs>
          <w:tab w:val="left" w:pos="1457"/>
          <w:tab w:val="left" w:pos="1458"/>
        </w:tabs>
        <w:spacing w:before="119"/>
        <w:ind w:right="1658"/>
        <w:rPr>
          <w:sz w:val="24"/>
        </w:rPr>
      </w:pPr>
      <w:r>
        <w:rPr>
          <w:sz w:val="24"/>
        </w:rPr>
        <w:t>We have had student that receive a VET statement of attainment for partial completion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training</w:t>
      </w:r>
      <w:r>
        <w:rPr>
          <w:spacing w:val="-2"/>
          <w:sz w:val="24"/>
        </w:rPr>
        <w:t xml:space="preserve"> </w:t>
      </w:r>
      <w:r>
        <w:rPr>
          <w:sz w:val="24"/>
        </w:rPr>
        <w:t>qualification</w:t>
      </w:r>
      <w:r>
        <w:rPr>
          <w:spacing w:val="-2"/>
          <w:sz w:val="24"/>
        </w:rPr>
        <w:t xml:space="preserve"> </w:t>
      </w:r>
      <w:r>
        <w:rPr>
          <w:sz w:val="24"/>
        </w:rPr>
        <w:t>rather</w:t>
      </w:r>
      <w:r>
        <w:rPr>
          <w:spacing w:val="-4"/>
          <w:sz w:val="24"/>
        </w:rPr>
        <w:t xml:space="preserve"> </w:t>
      </w:r>
      <w:r>
        <w:rPr>
          <w:sz w:val="24"/>
        </w:rPr>
        <w:t>than</w:t>
      </w:r>
      <w:r>
        <w:rPr>
          <w:spacing w:val="-4"/>
          <w:sz w:val="24"/>
        </w:rPr>
        <w:t xml:space="preserve"> </w:t>
      </w:r>
      <w:r>
        <w:rPr>
          <w:sz w:val="24"/>
        </w:rPr>
        <w:t>VET</w:t>
      </w:r>
      <w:r>
        <w:rPr>
          <w:spacing w:val="-3"/>
          <w:sz w:val="24"/>
        </w:rPr>
        <w:t xml:space="preserve"> </w:t>
      </w:r>
      <w:r>
        <w:rPr>
          <w:sz w:val="24"/>
        </w:rPr>
        <w:t>qualification</w:t>
      </w:r>
      <w:r>
        <w:rPr>
          <w:spacing w:val="-2"/>
          <w:sz w:val="24"/>
        </w:rPr>
        <w:t xml:space="preserve"> </w:t>
      </w:r>
      <w:r>
        <w:rPr>
          <w:sz w:val="24"/>
        </w:rPr>
        <w:t>in</w:t>
      </w:r>
      <w:r>
        <w:rPr>
          <w:spacing w:val="-2"/>
          <w:sz w:val="24"/>
        </w:rPr>
        <w:t xml:space="preserve"> </w:t>
      </w:r>
      <w:r>
        <w:rPr>
          <w:sz w:val="24"/>
        </w:rPr>
        <w:t>their</w:t>
      </w:r>
      <w:r>
        <w:rPr>
          <w:spacing w:val="-4"/>
          <w:sz w:val="24"/>
        </w:rPr>
        <w:t xml:space="preserve"> </w:t>
      </w:r>
      <w:r>
        <w:rPr>
          <w:sz w:val="24"/>
        </w:rPr>
        <w:t>school- based traineeship/apprenticeship. It may take them longer to compete the qualification (and can complete post school) or their disability restricted them in gaining a full qualification and reasonable adjustment cannot be meet.</w:t>
      </w:r>
    </w:p>
    <w:p w14:paraId="57346B48" w14:textId="77777777" w:rsidR="00EA661F" w:rsidRDefault="00F87693">
      <w:pPr>
        <w:pStyle w:val="ListParagraph"/>
        <w:numPr>
          <w:ilvl w:val="0"/>
          <w:numId w:val="5"/>
        </w:numPr>
        <w:tabs>
          <w:tab w:val="left" w:pos="1457"/>
          <w:tab w:val="left" w:pos="1458"/>
        </w:tabs>
        <w:spacing w:before="119"/>
        <w:ind w:right="1712"/>
        <w:rPr>
          <w:sz w:val="24"/>
        </w:rPr>
      </w:pPr>
      <w:r>
        <w:rPr>
          <w:sz w:val="24"/>
        </w:rPr>
        <w:t>DES</w:t>
      </w:r>
      <w:r>
        <w:rPr>
          <w:spacing w:val="-2"/>
          <w:sz w:val="24"/>
        </w:rPr>
        <w:t xml:space="preserve"> </w:t>
      </w:r>
      <w:r>
        <w:rPr>
          <w:sz w:val="24"/>
        </w:rPr>
        <w:t>staff</w:t>
      </w:r>
      <w:r>
        <w:rPr>
          <w:spacing w:val="-2"/>
          <w:sz w:val="24"/>
        </w:rPr>
        <w:t xml:space="preserve"> </w:t>
      </w:r>
      <w:r>
        <w:rPr>
          <w:sz w:val="24"/>
        </w:rPr>
        <w:t>with</w:t>
      </w:r>
      <w:r>
        <w:rPr>
          <w:spacing w:val="-4"/>
          <w:sz w:val="24"/>
        </w:rPr>
        <w:t xml:space="preserve"> </w:t>
      </w:r>
      <w:r>
        <w:rPr>
          <w:sz w:val="24"/>
        </w:rPr>
        <w:t>a</w:t>
      </w:r>
      <w:r>
        <w:rPr>
          <w:spacing w:val="-2"/>
          <w:sz w:val="24"/>
        </w:rPr>
        <w:t xml:space="preserve"> </w:t>
      </w:r>
      <w:r>
        <w:rPr>
          <w:sz w:val="24"/>
        </w:rPr>
        <w:t>Certificate</w:t>
      </w:r>
      <w:r>
        <w:rPr>
          <w:spacing w:val="-2"/>
          <w:sz w:val="24"/>
        </w:rPr>
        <w:t xml:space="preserve"> </w:t>
      </w:r>
      <w:r>
        <w:rPr>
          <w:sz w:val="24"/>
        </w:rPr>
        <w:t>IV</w:t>
      </w:r>
      <w:r>
        <w:rPr>
          <w:spacing w:val="-2"/>
          <w:sz w:val="24"/>
        </w:rPr>
        <w:t xml:space="preserve"> </w:t>
      </w:r>
      <w:r>
        <w:rPr>
          <w:sz w:val="24"/>
        </w:rPr>
        <w:t>in</w:t>
      </w:r>
      <w:r>
        <w:rPr>
          <w:spacing w:val="-2"/>
          <w:sz w:val="24"/>
        </w:rPr>
        <w:t xml:space="preserve"> </w:t>
      </w:r>
      <w:r>
        <w:rPr>
          <w:sz w:val="24"/>
        </w:rPr>
        <w:t>Training</w:t>
      </w:r>
      <w:r>
        <w:rPr>
          <w:spacing w:val="-4"/>
          <w:sz w:val="24"/>
        </w:rPr>
        <w:t xml:space="preserve"> </w:t>
      </w:r>
      <w:r>
        <w:rPr>
          <w:sz w:val="24"/>
        </w:rPr>
        <w:t>and</w:t>
      </w:r>
      <w:r>
        <w:rPr>
          <w:spacing w:val="-4"/>
          <w:sz w:val="24"/>
        </w:rPr>
        <w:t xml:space="preserve"> </w:t>
      </w:r>
      <w:r>
        <w:rPr>
          <w:sz w:val="24"/>
        </w:rPr>
        <w:t>Assessment</w:t>
      </w:r>
      <w:r>
        <w:rPr>
          <w:spacing w:val="-2"/>
          <w:sz w:val="24"/>
        </w:rPr>
        <w:t xml:space="preserve"> </w:t>
      </w:r>
      <w:r>
        <w:rPr>
          <w:sz w:val="24"/>
        </w:rPr>
        <w:t>provided</w:t>
      </w:r>
      <w:r>
        <w:rPr>
          <w:spacing w:val="-4"/>
          <w:sz w:val="24"/>
        </w:rPr>
        <w:t xml:space="preserve"> </w:t>
      </w:r>
      <w:r>
        <w:rPr>
          <w:sz w:val="24"/>
        </w:rPr>
        <w:t>the</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job training support in agreement with the RTO.</w:t>
      </w:r>
    </w:p>
    <w:p w14:paraId="57346B49" w14:textId="77777777" w:rsidR="00EA661F" w:rsidRDefault="00F87693">
      <w:pPr>
        <w:pStyle w:val="ListParagraph"/>
        <w:numPr>
          <w:ilvl w:val="0"/>
          <w:numId w:val="5"/>
        </w:numPr>
        <w:tabs>
          <w:tab w:val="left" w:pos="1457"/>
          <w:tab w:val="left" w:pos="1458"/>
        </w:tabs>
        <w:spacing w:before="116"/>
        <w:ind w:right="1459"/>
        <w:rPr>
          <w:sz w:val="24"/>
        </w:rPr>
      </w:pPr>
      <w:r>
        <w:rPr>
          <w:sz w:val="24"/>
        </w:rPr>
        <w:lastRenderedPageBreak/>
        <w:t>A</w:t>
      </w:r>
      <w:r>
        <w:rPr>
          <w:spacing w:val="-1"/>
          <w:sz w:val="24"/>
        </w:rPr>
        <w:t xml:space="preserve"> </w:t>
      </w:r>
      <w:r>
        <w:rPr>
          <w:sz w:val="24"/>
        </w:rPr>
        <w:t>student</w:t>
      </w:r>
      <w:r>
        <w:rPr>
          <w:spacing w:val="-4"/>
          <w:sz w:val="24"/>
        </w:rPr>
        <w:t xml:space="preserve"> </w:t>
      </w:r>
      <w:r>
        <w:rPr>
          <w:sz w:val="24"/>
        </w:rPr>
        <w:t>completing</w:t>
      </w:r>
      <w:r>
        <w:rPr>
          <w:spacing w:val="-3"/>
          <w:sz w:val="24"/>
        </w:rPr>
        <w:t xml:space="preserve"> </w:t>
      </w:r>
      <w:r>
        <w:rPr>
          <w:sz w:val="24"/>
        </w:rPr>
        <w:t>a</w:t>
      </w:r>
      <w:r>
        <w:rPr>
          <w:spacing w:val="-3"/>
          <w:sz w:val="24"/>
        </w:rPr>
        <w:t xml:space="preserve"> </w:t>
      </w:r>
      <w:r>
        <w:rPr>
          <w:sz w:val="24"/>
        </w:rPr>
        <w:t>business</w:t>
      </w:r>
      <w:r>
        <w:rPr>
          <w:spacing w:val="-2"/>
          <w:sz w:val="24"/>
        </w:rPr>
        <w:t xml:space="preserve"> </w:t>
      </w:r>
      <w:r>
        <w:rPr>
          <w:sz w:val="24"/>
        </w:rPr>
        <w:t>admin</w:t>
      </w:r>
      <w:r>
        <w:rPr>
          <w:spacing w:val="-3"/>
          <w:sz w:val="24"/>
        </w:rPr>
        <w:t xml:space="preserve"> </w:t>
      </w:r>
      <w:r>
        <w:rPr>
          <w:sz w:val="24"/>
        </w:rPr>
        <w:t>qualification</w:t>
      </w:r>
      <w:r>
        <w:rPr>
          <w:spacing w:val="-1"/>
          <w:sz w:val="24"/>
        </w:rPr>
        <w:t xml:space="preserve"> </w:t>
      </w:r>
      <w:r>
        <w:rPr>
          <w:sz w:val="24"/>
        </w:rPr>
        <w:t>is</w:t>
      </w:r>
      <w:r>
        <w:rPr>
          <w:spacing w:val="-2"/>
          <w:sz w:val="24"/>
        </w:rPr>
        <w:t xml:space="preserve"> </w:t>
      </w:r>
      <w:r>
        <w:rPr>
          <w:sz w:val="24"/>
        </w:rPr>
        <w:t>inherently</w:t>
      </w:r>
      <w:r>
        <w:rPr>
          <w:spacing w:val="-2"/>
          <w:sz w:val="24"/>
        </w:rPr>
        <w:t xml:space="preserve"> </w:t>
      </w:r>
      <w:r>
        <w:rPr>
          <w:sz w:val="24"/>
        </w:rPr>
        <w:t>required</w:t>
      </w:r>
      <w:r>
        <w:rPr>
          <w:spacing w:val="-1"/>
          <w:sz w:val="24"/>
        </w:rPr>
        <w:t xml:space="preserve"> </w:t>
      </w:r>
      <w:r>
        <w:rPr>
          <w:sz w:val="24"/>
        </w:rPr>
        <w:t>to</w:t>
      </w:r>
      <w:r>
        <w:rPr>
          <w:spacing w:val="-3"/>
          <w:sz w:val="24"/>
        </w:rPr>
        <w:t xml:space="preserve"> </w:t>
      </w:r>
      <w:r>
        <w:rPr>
          <w:sz w:val="24"/>
        </w:rPr>
        <w:t>be</w:t>
      </w:r>
      <w:r>
        <w:rPr>
          <w:spacing w:val="-3"/>
          <w:sz w:val="24"/>
        </w:rPr>
        <w:t xml:space="preserve"> </w:t>
      </w:r>
      <w:r>
        <w:rPr>
          <w:sz w:val="24"/>
        </w:rPr>
        <w:t>able to answer the phone. This does not mean they have to pick up the phone with their hands.</w:t>
      </w:r>
      <w:r>
        <w:rPr>
          <w:spacing w:val="-2"/>
          <w:sz w:val="24"/>
        </w:rPr>
        <w:t xml:space="preserve"> </w:t>
      </w:r>
      <w:r>
        <w:rPr>
          <w:sz w:val="24"/>
        </w:rPr>
        <w:t>There</w:t>
      </w:r>
      <w:r>
        <w:rPr>
          <w:spacing w:val="-2"/>
          <w:sz w:val="24"/>
        </w:rPr>
        <w:t xml:space="preserve"> </w:t>
      </w:r>
      <w:r>
        <w:rPr>
          <w:sz w:val="24"/>
        </w:rPr>
        <w:t>are</w:t>
      </w:r>
      <w:r>
        <w:rPr>
          <w:spacing w:val="-4"/>
          <w:sz w:val="24"/>
        </w:rPr>
        <w:t xml:space="preserve"> </w:t>
      </w:r>
      <w:r>
        <w:rPr>
          <w:sz w:val="24"/>
        </w:rPr>
        <w:t>assistive</w:t>
      </w:r>
      <w:r>
        <w:rPr>
          <w:spacing w:val="-2"/>
          <w:sz w:val="24"/>
        </w:rPr>
        <w:t xml:space="preserve"> </w:t>
      </w:r>
      <w:r>
        <w:rPr>
          <w:sz w:val="24"/>
        </w:rPr>
        <w:t>technology</w:t>
      </w:r>
      <w:r>
        <w:rPr>
          <w:spacing w:val="-3"/>
          <w:sz w:val="24"/>
        </w:rPr>
        <w:t xml:space="preserve"> </w:t>
      </w:r>
      <w:r>
        <w:rPr>
          <w:sz w:val="24"/>
        </w:rPr>
        <w:t>devices</w:t>
      </w:r>
      <w:r>
        <w:rPr>
          <w:spacing w:val="-3"/>
          <w:sz w:val="24"/>
        </w:rPr>
        <w:t xml:space="preserve"> </w:t>
      </w:r>
      <w:r>
        <w:rPr>
          <w:sz w:val="24"/>
        </w:rPr>
        <w:t>that</w:t>
      </w:r>
      <w:r>
        <w:rPr>
          <w:spacing w:val="-5"/>
          <w:sz w:val="24"/>
        </w:rPr>
        <w:t xml:space="preserve"> </w:t>
      </w:r>
      <w:r>
        <w:rPr>
          <w:sz w:val="24"/>
        </w:rPr>
        <w:t>will</w:t>
      </w:r>
      <w:r>
        <w:rPr>
          <w:spacing w:val="-3"/>
          <w:sz w:val="24"/>
        </w:rPr>
        <w:t xml:space="preserve"> </w:t>
      </w:r>
      <w:r>
        <w:rPr>
          <w:sz w:val="24"/>
        </w:rPr>
        <w:t>allow</w:t>
      </w:r>
      <w:r>
        <w:rPr>
          <w:spacing w:val="-3"/>
          <w:sz w:val="24"/>
        </w:rPr>
        <w:t xml:space="preserve"> </w:t>
      </w:r>
      <w:r>
        <w:rPr>
          <w:sz w:val="24"/>
        </w:rPr>
        <w:t>a</w:t>
      </w:r>
      <w:r>
        <w:rPr>
          <w:spacing w:val="-2"/>
          <w:sz w:val="24"/>
        </w:rPr>
        <w:t xml:space="preserve"> </w:t>
      </w:r>
      <w:r>
        <w:rPr>
          <w:sz w:val="24"/>
        </w:rPr>
        <w:t>person</w:t>
      </w:r>
      <w:r>
        <w:rPr>
          <w:spacing w:val="-2"/>
          <w:sz w:val="24"/>
        </w:rPr>
        <w:t xml:space="preserve"> </w:t>
      </w:r>
      <w:r>
        <w:rPr>
          <w:sz w:val="24"/>
        </w:rPr>
        <w:t>to</w:t>
      </w:r>
      <w:r>
        <w:rPr>
          <w:spacing w:val="-2"/>
          <w:sz w:val="24"/>
        </w:rPr>
        <w:t xml:space="preserve"> </w:t>
      </w:r>
      <w:r>
        <w:rPr>
          <w:sz w:val="24"/>
        </w:rPr>
        <w:t>still</w:t>
      </w:r>
      <w:r>
        <w:rPr>
          <w:spacing w:val="-3"/>
          <w:sz w:val="24"/>
        </w:rPr>
        <w:t xml:space="preserve"> </w:t>
      </w:r>
      <w:r>
        <w:rPr>
          <w:sz w:val="24"/>
        </w:rPr>
        <w:t>be</w:t>
      </w:r>
      <w:r>
        <w:rPr>
          <w:spacing w:val="-4"/>
          <w:sz w:val="24"/>
        </w:rPr>
        <w:t xml:space="preserve"> </w:t>
      </w:r>
      <w:r>
        <w:rPr>
          <w:sz w:val="24"/>
        </w:rPr>
        <w:t>able to carry out the required tasks.</w:t>
      </w:r>
    </w:p>
    <w:p w14:paraId="57346B4A" w14:textId="77777777" w:rsidR="00EA661F" w:rsidRDefault="00F87693">
      <w:pPr>
        <w:pStyle w:val="ListParagraph"/>
        <w:numPr>
          <w:ilvl w:val="0"/>
          <w:numId w:val="5"/>
        </w:numPr>
        <w:tabs>
          <w:tab w:val="left" w:pos="1459"/>
          <w:tab w:val="left" w:pos="1460"/>
        </w:tabs>
        <w:spacing w:before="119"/>
        <w:ind w:left="1460" w:right="1594" w:hanging="360"/>
        <w:rPr>
          <w:sz w:val="24"/>
        </w:rPr>
      </w:pPr>
      <w:r>
        <w:rPr>
          <w:sz w:val="24"/>
        </w:rPr>
        <w:t>Check</w:t>
      </w:r>
      <w:r>
        <w:rPr>
          <w:spacing w:val="-3"/>
          <w:sz w:val="24"/>
        </w:rPr>
        <w:t xml:space="preserve"> </w:t>
      </w:r>
      <w:r>
        <w:rPr>
          <w:sz w:val="24"/>
        </w:rPr>
        <w:t>each</w:t>
      </w:r>
      <w:r>
        <w:rPr>
          <w:spacing w:val="-2"/>
          <w:sz w:val="24"/>
        </w:rPr>
        <w:t xml:space="preserve"> </w:t>
      </w:r>
      <w:r>
        <w:rPr>
          <w:sz w:val="24"/>
        </w:rPr>
        <w:t>State’s</w:t>
      </w:r>
      <w:r>
        <w:rPr>
          <w:spacing w:val="-3"/>
          <w:sz w:val="24"/>
        </w:rPr>
        <w:t xml:space="preserve"> </w:t>
      </w:r>
      <w:r>
        <w:rPr>
          <w:sz w:val="24"/>
        </w:rPr>
        <w:t>requirement</w:t>
      </w:r>
      <w:r>
        <w:rPr>
          <w:spacing w:val="-5"/>
          <w:sz w:val="24"/>
        </w:rPr>
        <w:t xml:space="preserve"> </w:t>
      </w:r>
      <w:r>
        <w:rPr>
          <w:sz w:val="24"/>
        </w:rPr>
        <w:t>to</w:t>
      </w:r>
      <w:r>
        <w:rPr>
          <w:spacing w:val="-4"/>
          <w:sz w:val="24"/>
        </w:rPr>
        <w:t xml:space="preserve"> </w:t>
      </w:r>
      <w:r>
        <w:rPr>
          <w:sz w:val="24"/>
        </w:rPr>
        <w:t>ascertain</w:t>
      </w:r>
      <w:r>
        <w:rPr>
          <w:spacing w:val="-4"/>
          <w:sz w:val="24"/>
        </w:rPr>
        <w:t xml:space="preserve"> </w:t>
      </w:r>
      <w:r>
        <w:rPr>
          <w:sz w:val="24"/>
        </w:rPr>
        <w:t>whether</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s</w:t>
      </w:r>
      <w:r w:rsidRPr="00E7705B">
        <w:rPr>
          <w:sz w:val="24"/>
        </w:rPr>
        <w:t>upport</w:t>
      </w:r>
      <w:r w:rsidRPr="00E7705B">
        <w:rPr>
          <w:spacing w:val="-2"/>
          <w:sz w:val="24"/>
        </w:rPr>
        <w:t xml:space="preserve"> </w:t>
      </w:r>
      <w:r w:rsidRPr="00E7705B">
        <w:rPr>
          <w:sz w:val="24"/>
        </w:rPr>
        <w:t>to</w:t>
      </w:r>
      <w:r w:rsidRPr="00E7705B">
        <w:rPr>
          <w:spacing w:val="-4"/>
          <w:sz w:val="24"/>
        </w:rPr>
        <w:t xml:space="preserve"> </w:t>
      </w:r>
      <w:r w:rsidRPr="00E7705B">
        <w:rPr>
          <w:sz w:val="24"/>
        </w:rPr>
        <w:t>modify</w:t>
      </w:r>
      <w:r w:rsidRPr="00E7705B">
        <w:rPr>
          <w:spacing w:val="-5"/>
          <w:sz w:val="24"/>
        </w:rPr>
        <w:t xml:space="preserve"> </w:t>
      </w:r>
      <w:r w:rsidRPr="00E7705B">
        <w:rPr>
          <w:sz w:val="24"/>
        </w:rPr>
        <w:t>the learning experience.</w:t>
      </w:r>
      <w:r w:rsidRPr="00E7705B">
        <w:rPr>
          <w:spacing w:val="40"/>
          <w:sz w:val="24"/>
        </w:rPr>
        <w:t xml:space="preserve"> </w:t>
      </w:r>
      <w:r w:rsidRPr="00E7705B">
        <w:rPr>
          <w:sz w:val="24"/>
        </w:rPr>
        <w:t xml:space="preserve">For example, in Queensland, there is a </w:t>
      </w:r>
      <w:hyperlink r:id="rId64">
        <w:r w:rsidRPr="00E7705B">
          <w:rPr>
            <w:color w:val="0562C1"/>
            <w:sz w:val="24"/>
            <w:u w:color="0562C1"/>
          </w:rPr>
          <w:t>Skills Disability</w:t>
        </w:r>
      </w:hyperlink>
    </w:p>
    <w:p w14:paraId="57346B4B" w14:textId="77777777" w:rsidR="00EA661F" w:rsidRDefault="00000000">
      <w:pPr>
        <w:pStyle w:val="BodyText"/>
        <w:ind w:left="1460" w:right="1407"/>
      </w:pPr>
      <w:hyperlink r:id="rId65">
        <w:r w:rsidR="00F87693" w:rsidRPr="00E7705B">
          <w:rPr>
            <w:color w:val="0562C1"/>
            <w:u w:color="0562C1"/>
          </w:rPr>
          <w:t>Support</w:t>
        </w:r>
      </w:hyperlink>
      <w:r w:rsidR="00F87693" w:rsidRPr="00E7705B">
        <w:rPr>
          <w:color w:val="0562C1"/>
        </w:rPr>
        <w:t xml:space="preserve"> </w:t>
      </w:r>
      <w:r w:rsidR="00F87693">
        <w:t>program which is</w:t>
      </w:r>
      <w:r w:rsidR="00F87693">
        <w:rPr>
          <w:spacing w:val="-1"/>
        </w:rPr>
        <w:t xml:space="preserve"> </w:t>
      </w:r>
      <w:r w:rsidR="00F87693">
        <w:t xml:space="preserve">a </w:t>
      </w:r>
      <w:proofErr w:type="spellStart"/>
      <w:r w:rsidR="00F87693">
        <w:t>specialised</w:t>
      </w:r>
      <w:proofErr w:type="spellEnd"/>
      <w:r w:rsidR="00F87693">
        <w:rPr>
          <w:spacing w:val="-2"/>
        </w:rPr>
        <w:t xml:space="preserve"> </w:t>
      </w:r>
      <w:r w:rsidR="00F87693">
        <w:t>support initiative</w:t>
      </w:r>
      <w:r w:rsidR="00F87693">
        <w:rPr>
          <w:spacing w:val="-2"/>
        </w:rPr>
        <w:t xml:space="preserve"> </w:t>
      </w:r>
      <w:r w:rsidR="00F87693">
        <w:t>to increase</w:t>
      </w:r>
      <w:r w:rsidR="00F87693">
        <w:rPr>
          <w:spacing w:val="-2"/>
        </w:rPr>
        <w:t xml:space="preserve"> </w:t>
      </w:r>
      <w:r w:rsidR="00F87693">
        <w:t>participation in, and outcomes from, accredited training for learners with disability.</w:t>
      </w:r>
    </w:p>
    <w:p w14:paraId="57346B4C" w14:textId="77777777" w:rsidR="00EA661F" w:rsidRDefault="00F87693">
      <w:pPr>
        <w:pStyle w:val="BodyText"/>
        <w:spacing w:before="118"/>
        <w:ind w:left="1100" w:right="1672"/>
      </w:pPr>
      <w:r>
        <w:t>Any action to ensure a student with disability has been considered in setting up the traineeship</w:t>
      </w:r>
      <w:r>
        <w:rPr>
          <w:spacing w:val="-2"/>
        </w:rPr>
        <w:t xml:space="preserve"> </w:t>
      </w:r>
      <w:r>
        <w:t>should</w:t>
      </w:r>
      <w:r>
        <w:rPr>
          <w:spacing w:val="-4"/>
        </w:rPr>
        <w:t xml:space="preserve"> </w:t>
      </w:r>
      <w:r>
        <w:t>be</w:t>
      </w:r>
      <w:r>
        <w:rPr>
          <w:spacing w:val="-4"/>
        </w:rPr>
        <w:t xml:space="preserve"> </w:t>
      </w:r>
      <w:r>
        <w:t>documented</w:t>
      </w:r>
      <w:r>
        <w:rPr>
          <w:spacing w:val="-2"/>
        </w:rPr>
        <w:t xml:space="preserve"> </w:t>
      </w:r>
      <w:r>
        <w:t>in</w:t>
      </w:r>
      <w:r>
        <w:rPr>
          <w:spacing w:val="-2"/>
        </w:rPr>
        <w:t xml:space="preserve"> </w:t>
      </w:r>
      <w:r>
        <w:t>line</w:t>
      </w:r>
      <w:r>
        <w:rPr>
          <w:spacing w:val="-4"/>
        </w:rPr>
        <w:t xml:space="preserve"> </w:t>
      </w:r>
      <w:r>
        <w:t>with</w:t>
      </w:r>
      <w:r>
        <w:rPr>
          <w:spacing w:val="-2"/>
        </w:rPr>
        <w:t xml:space="preserve"> </w:t>
      </w:r>
      <w:r>
        <w:t>DES</w:t>
      </w:r>
      <w:r>
        <w:rPr>
          <w:spacing w:val="-5"/>
        </w:rPr>
        <w:t xml:space="preserve"> </w:t>
      </w:r>
      <w:r>
        <w:t>guidelines.</w:t>
      </w:r>
      <w:r>
        <w:rPr>
          <w:spacing w:val="-2"/>
        </w:rPr>
        <w:t xml:space="preserve"> </w:t>
      </w:r>
      <w:r>
        <w:t>Important</w:t>
      </w:r>
      <w:r>
        <w:rPr>
          <w:spacing w:val="-5"/>
        </w:rPr>
        <w:t xml:space="preserve"> </w:t>
      </w:r>
      <w:r>
        <w:t>to</w:t>
      </w:r>
      <w:r>
        <w:rPr>
          <w:spacing w:val="-4"/>
        </w:rPr>
        <w:t xml:space="preserve"> </w:t>
      </w:r>
      <w:r>
        <w:t>note</w:t>
      </w:r>
      <w:r>
        <w:rPr>
          <w:spacing w:val="-2"/>
        </w:rPr>
        <w:t xml:space="preserve"> </w:t>
      </w:r>
      <w:r>
        <w:t>that</w:t>
      </w:r>
    </w:p>
    <w:p w14:paraId="57346B4E" w14:textId="77777777" w:rsidR="00EA661F" w:rsidRDefault="00F87693">
      <w:pPr>
        <w:pStyle w:val="BodyText"/>
        <w:spacing w:before="80"/>
        <w:ind w:left="1100" w:right="1407"/>
      </w:pPr>
      <w:r>
        <w:t>the</w:t>
      </w:r>
      <w:r>
        <w:rPr>
          <w:spacing w:val="-2"/>
        </w:rPr>
        <w:t xml:space="preserve"> </w:t>
      </w:r>
      <w:r>
        <w:t>RTO</w:t>
      </w:r>
      <w:r>
        <w:rPr>
          <w:spacing w:val="-2"/>
        </w:rPr>
        <w:t xml:space="preserve"> </w:t>
      </w:r>
      <w:r>
        <w:t>is</w:t>
      </w:r>
      <w:r>
        <w:rPr>
          <w:spacing w:val="-3"/>
        </w:rPr>
        <w:t xml:space="preserve"> </w:t>
      </w:r>
      <w:r>
        <w:t>required</w:t>
      </w:r>
      <w:r>
        <w:rPr>
          <w:spacing w:val="-4"/>
        </w:rPr>
        <w:t xml:space="preserve"> </w:t>
      </w:r>
      <w:r>
        <w:t>to</w:t>
      </w:r>
      <w:r w:rsidRPr="00E7705B">
        <w:rPr>
          <w:spacing w:val="-4"/>
        </w:rPr>
        <w:t xml:space="preserve"> </w:t>
      </w:r>
      <w:hyperlink r:id="rId66">
        <w:r w:rsidRPr="00E7705B">
          <w:rPr>
            <w:color w:val="0562C1"/>
            <w:u w:color="0562C1"/>
          </w:rPr>
          <w:t>provide</w:t>
        </w:r>
        <w:r w:rsidRPr="00E7705B">
          <w:rPr>
            <w:color w:val="0562C1"/>
            <w:spacing w:val="-4"/>
            <w:u w:color="0562C1"/>
          </w:rPr>
          <w:t xml:space="preserve"> </w:t>
        </w:r>
        <w:r w:rsidRPr="00E7705B">
          <w:rPr>
            <w:color w:val="0562C1"/>
            <w:u w:color="0562C1"/>
          </w:rPr>
          <w:t>quality</w:t>
        </w:r>
        <w:r w:rsidRPr="00E7705B">
          <w:rPr>
            <w:color w:val="0562C1"/>
            <w:spacing w:val="-5"/>
            <w:u w:color="0562C1"/>
          </w:rPr>
          <w:t xml:space="preserve"> </w:t>
        </w:r>
        <w:r w:rsidRPr="00E7705B">
          <w:rPr>
            <w:color w:val="0562C1"/>
            <w:u w:color="0562C1"/>
          </w:rPr>
          <w:t>training</w:t>
        </w:r>
        <w:r w:rsidRPr="00E7705B">
          <w:rPr>
            <w:color w:val="0562C1"/>
            <w:spacing w:val="-4"/>
            <w:u w:color="0562C1"/>
          </w:rPr>
          <w:t xml:space="preserve"> </w:t>
        </w:r>
        <w:r w:rsidRPr="00E7705B">
          <w:rPr>
            <w:color w:val="0562C1"/>
            <w:u w:color="0562C1"/>
          </w:rPr>
          <w:t>and</w:t>
        </w:r>
        <w:r w:rsidRPr="00E7705B">
          <w:rPr>
            <w:color w:val="0562C1"/>
            <w:spacing w:val="-4"/>
            <w:u w:color="0562C1"/>
          </w:rPr>
          <w:t xml:space="preserve"> </w:t>
        </w:r>
        <w:r w:rsidRPr="00E7705B">
          <w:rPr>
            <w:color w:val="0562C1"/>
            <w:u w:color="0562C1"/>
          </w:rPr>
          <w:t>assessment</w:t>
        </w:r>
        <w:r w:rsidRPr="00E7705B">
          <w:rPr>
            <w:color w:val="0562C1"/>
            <w:spacing w:val="-3"/>
            <w:u w:color="0562C1"/>
          </w:rPr>
          <w:t xml:space="preserve"> </w:t>
        </w:r>
        <w:r w:rsidRPr="00E7705B">
          <w:rPr>
            <w:color w:val="0562C1"/>
            <w:u w:color="0562C1"/>
          </w:rPr>
          <w:t>services</w:t>
        </w:r>
        <w:r w:rsidRPr="00E7705B">
          <w:rPr>
            <w:color w:val="0562C1"/>
            <w:spacing w:val="-3"/>
            <w:u w:color="0562C1"/>
          </w:rPr>
          <w:t xml:space="preserve"> </w:t>
        </w:r>
        <w:r w:rsidRPr="00E7705B">
          <w:rPr>
            <w:color w:val="0562C1"/>
            <w:u w:color="0562C1"/>
          </w:rPr>
          <w:t>to</w:t>
        </w:r>
        <w:r w:rsidRPr="00E7705B">
          <w:rPr>
            <w:color w:val="0562C1"/>
            <w:spacing w:val="-2"/>
            <w:u w:color="0562C1"/>
          </w:rPr>
          <w:t xml:space="preserve"> </w:t>
        </w:r>
        <w:r w:rsidRPr="00E7705B">
          <w:rPr>
            <w:color w:val="0562C1"/>
            <w:u w:color="0562C1"/>
          </w:rPr>
          <w:t>students</w:t>
        </w:r>
        <w:r w:rsidRPr="00E7705B">
          <w:rPr>
            <w:color w:val="0562C1"/>
            <w:spacing w:val="-5"/>
            <w:u w:color="0562C1"/>
          </w:rPr>
          <w:t xml:space="preserve"> </w:t>
        </w:r>
        <w:r w:rsidRPr="00E7705B">
          <w:rPr>
            <w:color w:val="0562C1"/>
            <w:u w:color="0562C1"/>
          </w:rPr>
          <w:t>with</w:t>
        </w:r>
      </w:hyperlink>
      <w:r w:rsidRPr="00E7705B">
        <w:rPr>
          <w:color w:val="0562C1"/>
        </w:rPr>
        <w:t xml:space="preserve"> </w:t>
      </w:r>
      <w:hyperlink r:id="rId67">
        <w:r w:rsidRPr="00E7705B">
          <w:rPr>
            <w:color w:val="0562C1"/>
            <w:spacing w:val="-2"/>
            <w:u w:color="0562C1"/>
          </w:rPr>
          <w:t>disabilities</w:t>
        </w:r>
      </w:hyperlink>
    </w:p>
    <w:p w14:paraId="57346B4F" w14:textId="77777777" w:rsidR="00EA661F" w:rsidRDefault="00EA661F">
      <w:pPr>
        <w:pStyle w:val="BodyText"/>
        <w:rPr>
          <w:sz w:val="20"/>
        </w:rPr>
      </w:pPr>
    </w:p>
    <w:p w14:paraId="57346B50" w14:textId="77777777" w:rsidR="00EA661F" w:rsidRDefault="00EA661F">
      <w:pPr>
        <w:pStyle w:val="BodyText"/>
        <w:rPr>
          <w:sz w:val="17"/>
        </w:rPr>
      </w:pPr>
    </w:p>
    <w:p w14:paraId="57346B51" w14:textId="04739374" w:rsidR="00EA661F" w:rsidRPr="00E7705B" w:rsidRDefault="00F87693">
      <w:pPr>
        <w:pStyle w:val="Heading5"/>
        <w:numPr>
          <w:ilvl w:val="0"/>
          <w:numId w:val="7"/>
        </w:numPr>
        <w:tabs>
          <w:tab w:val="left" w:pos="1820"/>
        </w:tabs>
        <w:ind w:right="1453"/>
        <w:rPr>
          <w:color w:val="C00000"/>
          <w:sz w:val="28"/>
          <w:szCs w:val="28"/>
        </w:rPr>
      </w:pPr>
      <w:bookmarkStart w:id="46" w:name="_bookmark22"/>
      <w:bookmarkEnd w:id="46"/>
      <w:r w:rsidRPr="00E7705B">
        <w:rPr>
          <w:b/>
          <w:bCs/>
          <w:sz w:val="28"/>
          <w:szCs w:val="28"/>
        </w:rPr>
        <w:t>I want to commence a student in a School based Apprenticeship/Traineeship</w:t>
      </w:r>
      <w:r w:rsidRPr="00E7705B">
        <w:rPr>
          <w:b/>
          <w:bCs/>
          <w:spacing w:val="-6"/>
          <w:sz w:val="28"/>
          <w:szCs w:val="28"/>
        </w:rPr>
        <w:t xml:space="preserve"> </w:t>
      </w:r>
      <w:r w:rsidRPr="00E7705B">
        <w:rPr>
          <w:b/>
          <w:bCs/>
          <w:sz w:val="28"/>
          <w:szCs w:val="28"/>
        </w:rPr>
        <w:t>(but</w:t>
      </w:r>
      <w:r w:rsidRPr="00E7705B">
        <w:rPr>
          <w:b/>
          <w:bCs/>
          <w:spacing w:val="-6"/>
          <w:sz w:val="28"/>
          <w:szCs w:val="28"/>
        </w:rPr>
        <w:t xml:space="preserve"> </w:t>
      </w:r>
      <w:r w:rsidRPr="00E7705B">
        <w:rPr>
          <w:b/>
          <w:bCs/>
          <w:sz w:val="28"/>
          <w:szCs w:val="28"/>
        </w:rPr>
        <w:t>they</w:t>
      </w:r>
      <w:r w:rsidRPr="00E7705B">
        <w:rPr>
          <w:b/>
          <w:bCs/>
          <w:spacing w:val="-6"/>
          <w:sz w:val="28"/>
          <w:szCs w:val="28"/>
        </w:rPr>
        <w:t xml:space="preserve"> </w:t>
      </w:r>
      <w:r w:rsidRPr="00E7705B">
        <w:rPr>
          <w:b/>
          <w:bCs/>
          <w:sz w:val="28"/>
          <w:szCs w:val="28"/>
        </w:rPr>
        <w:t>are</w:t>
      </w:r>
      <w:r w:rsidRPr="00E7705B">
        <w:rPr>
          <w:b/>
          <w:bCs/>
          <w:spacing w:val="-3"/>
          <w:sz w:val="28"/>
          <w:szCs w:val="28"/>
        </w:rPr>
        <w:t xml:space="preserve"> </w:t>
      </w:r>
      <w:r w:rsidRPr="00E7705B">
        <w:rPr>
          <w:b/>
          <w:bCs/>
          <w:sz w:val="28"/>
          <w:szCs w:val="28"/>
        </w:rPr>
        <w:t>on</w:t>
      </w:r>
      <w:r w:rsidRPr="00E7705B">
        <w:rPr>
          <w:b/>
          <w:bCs/>
          <w:spacing w:val="-6"/>
          <w:sz w:val="28"/>
          <w:szCs w:val="28"/>
        </w:rPr>
        <w:t xml:space="preserve"> </w:t>
      </w:r>
      <w:r w:rsidRPr="00E7705B">
        <w:rPr>
          <w:b/>
          <w:bCs/>
          <w:sz w:val="28"/>
          <w:szCs w:val="28"/>
        </w:rPr>
        <w:t>the</w:t>
      </w:r>
      <w:r w:rsidRPr="00E7705B">
        <w:rPr>
          <w:b/>
          <w:bCs/>
          <w:spacing w:val="-3"/>
          <w:sz w:val="28"/>
          <w:szCs w:val="28"/>
        </w:rPr>
        <w:t xml:space="preserve"> </w:t>
      </w:r>
      <w:r w:rsidRPr="00E7705B">
        <w:rPr>
          <w:b/>
          <w:bCs/>
          <w:sz w:val="28"/>
          <w:szCs w:val="28"/>
        </w:rPr>
        <w:t>Disability</w:t>
      </w:r>
      <w:r w:rsidRPr="00E7705B">
        <w:rPr>
          <w:b/>
          <w:bCs/>
          <w:spacing w:val="-6"/>
          <w:sz w:val="28"/>
          <w:szCs w:val="28"/>
        </w:rPr>
        <w:t xml:space="preserve"> </w:t>
      </w:r>
      <w:r w:rsidRPr="00E7705B">
        <w:rPr>
          <w:b/>
          <w:bCs/>
          <w:sz w:val="28"/>
          <w:szCs w:val="28"/>
        </w:rPr>
        <w:t>Support</w:t>
      </w:r>
      <w:r w:rsidRPr="00E7705B">
        <w:rPr>
          <w:b/>
          <w:bCs/>
          <w:spacing w:val="-6"/>
          <w:sz w:val="28"/>
          <w:szCs w:val="28"/>
        </w:rPr>
        <w:t xml:space="preserve"> </w:t>
      </w:r>
      <w:r w:rsidRPr="00E7705B">
        <w:rPr>
          <w:b/>
          <w:bCs/>
          <w:sz w:val="28"/>
          <w:szCs w:val="28"/>
        </w:rPr>
        <w:t>Pension (DSP) and their Job Capacity Assessments (JCA) showing a Future Work Capacity of 0-7 hours. Can they still be commence</w:t>
      </w:r>
      <w:r w:rsidR="006D53A2" w:rsidRPr="00E7705B">
        <w:rPr>
          <w:b/>
          <w:bCs/>
          <w:sz w:val="28"/>
          <w:szCs w:val="28"/>
        </w:rPr>
        <w:t>d?</w:t>
      </w:r>
    </w:p>
    <w:p w14:paraId="57346B52" w14:textId="77777777" w:rsidR="00EA661F" w:rsidRDefault="00F87693">
      <w:pPr>
        <w:pStyle w:val="BodyText"/>
        <w:spacing w:before="119"/>
        <w:ind w:left="1100" w:right="1407"/>
      </w:pPr>
      <w:r>
        <w:t>Some students will be receiving the Disability Support Pension, often applying at 15 years of age.</w:t>
      </w:r>
      <w:r>
        <w:rPr>
          <w:spacing w:val="40"/>
        </w:rPr>
        <w:t xml:space="preserve"> </w:t>
      </w:r>
      <w:r>
        <w:t>As part of that process, they may have undertaken a Job Capacity Assessment</w:t>
      </w:r>
      <w:r>
        <w:rPr>
          <w:spacing w:val="-5"/>
        </w:rPr>
        <w:t xml:space="preserve"> </w:t>
      </w:r>
      <w:r>
        <w:t>(JCA)</w:t>
      </w:r>
      <w:r>
        <w:rPr>
          <w:spacing w:val="-4"/>
        </w:rPr>
        <w:t xml:space="preserve"> </w:t>
      </w:r>
      <w:r>
        <w:t>or</w:t>
      </w:r>
      <w:r>
        <w:rPr>
          <w:spacing w:val="-6"/>
        </w:rPr>
        <w:t xml:space="preserve"> </w:t>
      </w:r>
      <w:r>
        <w:t>an</w:t>
      </w:r>
      <w:r>
        <w:rPr>
          <w:spacing w:val="-2"/>
        </w:rPr>
        <w:t xml:space="preserve"> </w:t>
      </w:r>
      <w:r>
        <w:t>Employment</w:t>
      </w:r>
      <w:r>
        <w:rPr>
          <w:spacing w:val="-5"/>
        </w:rPr>
        <w:t xml:space="preserve"> </w:t>
      </w:r>
      <w:r>
        <w:t>Services</w:t>
      </w:r>
      <w:r>
        <w:rPr>
          <w:spacing w:val="-3"/>
        </w:rPr>
        <w:t xml:space="preserve"> </w:t>
      </w:r>
      <w:r>
        <w:t>Assessment</w:t>
      </w:r>
      <w:r>
        <w:rPr>
          <w:spacing w:val="-3"/>
        </w:rPr>
        <w:t xml:space="preserve"> </w:t>
      </w:r>
      <w:r>
        <w:t>(</w:t>
      </w:r>
      <w:proofErr w:type="spellStart"/>
      <w:r>
        <w:t>ESAt</w:t>
      </w:r>
      <w:proofErr w:type="spellEnd"/>
      <w:r>
        <w:t>)</w:t>
      </w:r>
      <w:r>
        <w:rPr>
          <w:spacing w:val="-6"/>
        </w:rPr>
        <w:t xml:space="preserve"> </w:t>
      </w:r>
      <w:r>
        <w:t>and</w:t>
      </w:r>
      <w:r>
        <w:rPr>
          <w:spacing w:val="-4"/>
        </w:rPr>
        <w:t xml:space="preserve"> </w:t>
      </w:r>
      <w:r>
        <w:t>have</w:t>
      </w:r>
      <w:r>
        <w:rPr>
          <w:spacing w:val="-2"/>
        </w:rPr>
        <w:t xml:space="preserve"> </w:t>
      </w:r>
      <w:r>
        <w:t>a</w:t>
      </w:r>
      <w:r>
        <w:rPr>
          <w:spacing w:val="-4"/>
        </w:rPr>
        <w:t xml:space="preserve"> </w:t>
      </w:r>
      <w:r>
        <w:t>Future Work Capacity with Intervention of 0-7 hours.</w:t>
      </w:r>
    </w:p>
    <w:p w14:paraId="57346B53" w14:textId="77777777" w:rsidR="00EA661F" w:rsidRDefault="00F87693">
      <w:pPr>
        <w:pStyle w:val="BodyText"/>
        <w:spacing w:before="120"/>
        <w:ind w:left="1100" w:right="1494"/>
      </w:pPr>
      <w:r>
        <w:t>Many</w:t>
      </w:r>
      <w:r>
        <w:rPr>
          <w:spacing w:val="-3"/>
        </w:rPr>
        <w:t xml:space="preserve"> </w:t>
      </w:r>
      <w:r>
        <w:t>students</w:t>
      </w:r>
      <w:r>
        <w:rPr>
          <w:spacing w:val="-3"/>
        </w:rPr>
        <w:t xml:space="preserve"> </w:t>
      </w:r>
      <w:r>
        <w:t>that</w:t>
      </w:r>
      <w:r>
        <w:rPr>
          <w:spacing w:val="-5"/>
        </w:rPr>
        <w:t xml:space="preserve"> </w:t>
      </w:r>
      <w:r>
        <w:t>have</w:t>
      </w:r>
      <w:r>
        <w:rPr>
          <w:spacing w:val="-2"/>
        </w:rPr>
        <w:t xml:space="preserve"> </w:t>
      </w:r>
      <w:r>
        <w:t>been</w:t>
      </w:r>
      <w:r>
        <w:rPr>
          <w:spacing w:val="-4"/>
        </w:rPr>
        <w:t xml:space="preserve"> </w:t>
      </w:r>
      <w:r>
        <w:t>assessed</w:t>
      </w:r>
      <w:r>
        <w:rPr>
          <w:spacing w:val="-2"/>
        </w:rPr>
        <w:t xml:space="preserve"> </w:t>
      </w:r>
      <w:r>
        <w:t>with</w:t>
      </w:r>
      <w:r>
        <w:rPr>
          <w:spacing w:val="-4"/>
        </w:rPr>
        <w:t xml:space="preserve"> </w:t>
      </w:r>
      <w:r>
        <w:t>low</w:t>
      </w:r>
      <w:r>
        <w:rPr>
          <w:spacing w:val="-3"/>
        </w:rPr>
        <w:t xml:space="preserve"> </w:t>
      </w:r>
      <w:r>
        <w:t>future</w:t>
      </w:r>
      <w:r>
        <w:rPr>
          <w:spacing w:val="-2"/>
        </w:rPr>
        <w:t xml:space="preserve"> </w:t>
      </w:r>
      <w:r>
        <w:t>work</w:t>
      </w:r>
      <w:r>
        <w:rPr>
          <w:spacing w:val="-3"/>
        </w:rPr>
        <w:t xml:space="preserve"> </w:t>
      </w:r>
      <w:r>
        <w:t>capacity</w:t>
      </w:r>
      <w:r>
        <w:rPr>
          <w:spacing w:val="-3"/>
        </w:rPr>
        <w:t xml:space="preserve"> </w:t>
      </w:r>
      <w:r>
        <w:t>have</w:t>
      </w:r>
      <w:r>
        <w:rPr>
          <w:spacing w:val="-2"/>
        </w:rPr>
        <w:t xml:space="preserve"> </w:t>
      </w:r>
      <w:r>
        <w:t>been</w:t>
      </w:r>
      <w:r>
        <w:rPr>
          <w:spacing w:val="-4"/>
        </w:rPr>
        <w:t xml:space="preserve"> </w:t>
      </w:r>
      <w:r>
        <w:t>able to do a traineeship with the right supports through Ticket to Work.</w:t>
      </w:r>
    </w:p>
    <w:p w14:paraId="57346B54" w14:textId="77777777" w:rsidR="00EA661F" w:rsidRDefault="00F87693">
      <w:pPr>
        <w:pStyle w:val="BodyText"/>
        <w:spacing w:before="120"/>
        <w:ind w:left="1100" w:right="1672"/>
      </w:pPr>
      <w:r>
        <w:t>If</w:t>
      </w:r>
      <w:r>
        <w:rPr>
          <w:spacing w:val="-2"/>
        </w:rPr>
        <w:t xml:space="preserve"> </w:t>
      </w:r>
      <w:r>
        <w:t>key</w:t>
      </w:r>
      <w:r>
        <w:rPr>
          <w:spacing w:val="-3"/>
        </w:rPr>
        <w:t xml:space="preserve"> </w:t>
      </w:r>
      <w:r>
        <w:t>stakeholders</w:t>
      </w:r>
      <w:r>
        <w:rPr>
          <w:spacing w:val="-3"/>
        </w:rPr>
        <w:t xml:space="preserve"> </w:t>
      </w:r>
      <w:r>
        <w:t>feel</w:t>
      </w:r>
      <w:r>
        <w:rPr>
          <w:spacing w:val="-6"/>
        </w:rPr>
        <w:t xml:space="preserve"> </w:t>
      </w:r>
      <w:r>
        <w:t>that</w:t>
      </w:r>
      <w:r>
        <w:rPr>
          <w:spacing w:val="-5"/>
        </w:rPr>
        <w:t xml:space="preserve"> </w:t>
      </w:r>
      <w:r>
        <w:t>the</w:t>
      </w:r>
      <w:r>
        <w:rPr>
          <w:spacing w:val="-2"/>
        </w:rPr>
        <w:t xml:space="preserve"> </w:t>
      </w:r>
      <w:r>
        <w:t>student</w:t>
      </w:r>
      <w:r>
        <w:rPr>
          <w:spacing w:val="-2"/>
        </w:rPr>
        <w:t xml:space="preserve"> </w:t>
      </w:r>
      <w:r>
        <w:t>has</w:t>
      </w:r>
      <w:r>
        <w:rPr>
          <w:spacing w:val="-3"/>
        </w:rPr>
        <w:t xml:space="preserve"> </w:t>
      </w:r>
      <w:r>
        <w:t>the</w:t>
      </w:r>
      <w:r>
        <w:rPr>
          <w:spacing w:val="-2"/>
        </w:rPr>
        <w:t xml:space="preserve"> </w:t>
      </w:r>
      <w:r>
        <w:t>capacity</w:t>
      </w:r>
      <w:r>
        <w:rPr>
          <w:spacing w:val="-3"/>
        </w:rPr>
        <w:t xml:space="preserve"> </w:t>
      </w:r>
      <w:r>
        <w:t>to</w:t>
      </w:r>
      <w:r>
        <w:rPr>
          <w:spacing w:val="-2"/>
        </w:rPr>
        <w:t xml:space="preserve"> </w:t>
      </w:r>
      <w:r>
        <w:t>do</w:t>
      </w:r>
      <w:r>
        <w:rPr>
          <w:spacing w:val="-2"/>
        </w:rPr>
        <w:t xml:space="preserve"> </w:t>
      </w:r>
      <w:r>
        <w:t>a</w:t>
      </w:r>
      <w:r>
        <w:rPr>
          <w:spacing w:val="-4"/>
        </w:rPr>
        <w:t xml:space="preserve"> </w:t>
      </w:r>
      <w:r>
        <w:t>ASbATs</w:t>
      </w:r>
      <w:r>
        <w:rPr>
          <w:spacing w:val="-3"/>
        </w:rPr>
        <w:t xml:space="preserve"> </w:t>
      </w:r>
      <w:r>
        <w:t>with</w:t>
      </w:r>
      <w:r>
        <w:rPr>
          <w:spacing w:val="-2"/>
        </w:rPr>
        <w:t xml:space="preserve"> </w:t>
      </w:r>
      <w:r>
        <w:t>DES support, we suggest requesting for a reassessment.</w:t>
      </w:r>
    </w:p>
    <w:p w14:paraId="57346B55" w14:textId="653C0CD7" w:rsidR="00EA661F" w:rsidRPr="00E7705B" w:rsidRDefault="00F87693">
      <w:pPr>
        <w:pStyle w:val="BodyText"/>
        <w:spacing w:before="120"/>
        <w:ind w:left="1100" w:right="1442"/>
      </w:pPr>
      <w:r>
        <w:t xml:space="preserve">Students cannot be commenced in DES without a new </w:t>
      </w:r>
      <w:proofErr w:type="spellStart"/>
      <w:r>
        <w:t>ESAt</w:t>
      </w:r>
      <w:proofErr w:type="spellEnd"/>
      <w:r>
        <w:t>/JCA showing a Future Work</w:t>
      </w:r>
      <w:r>
        <w:rPr>
          <w:spacing w:val="-2"/>
        </w:rPr>
        <w:t xml:space="preserve"> </w:t>
      </w:r>
      <w:r>
        <w:t>Capacity</w:t>
      </w:r>
      <w:r>
        <w:rPr>
          <w:spacing w:val="-2"/>
        </w:rPr>
        <w:t xml:space="preserve"> </w:t>
      </w:r>
      <w:r>
        <w:t>or</w:t>
      </w:r>
      <w:r>
        <w:rPr>
          <w:spacing w:val="-5"/>
        </w:rPr>
        <w:t xml:space="preserve"> </w:t>
      </w:r>
      <w:r>
        <w:t>8</w:t>
      </w:r>
      <w:r>
        <w:rPr>
          <w:spacing w:val="-1"/>
        </w:rPr>
        <w:t xml:space="preserve"> </w:t>
      </w:r>
      <w:r>
        <w:t>or</w:t>
      </w:r>
      <w:r>
        <w:rPr>
          <w:spacing w:val="-5"/>
        </w:rPr>
        <w:t xml:space="preserve"> </w:t>
      </w:r>
      <w:r>
        <w:t>more</w:t>
      </w:r>
      <w:r>
        <w:rPr>
          <w:spacing w:val="-3"/>
        </w:rPr>
        <w:t xml:space="preserve"> </w:t>
      </w:r>
      <w:r>
        <w:t>hours</w:t>
      </w:r>
      <w:r>
        <w:rPr>
          <w:spacing w:val="-2"/>
        </w:rPr>
        <w:t xml:space="preserve"> </w:t>
      </w:r>
      <w:r>
        <w:t>per</w:t>
      </w:r>
      <w:r>
        <w:rPr>
          <w:spacing w:val="-3"/>
        </w:rPr>
        <w:t xml:space="preserve"> </w:t>
      </w:r>
      <w:r>
        <w:t>week.</w:t>
      </w:r>
      <w:r>
        <w:rPr>
          <w:spacing w:val="-4"/>
        </w:rPr>
        <w:t xml:space="preserve"> </w:t>
      </w:r>
      <w:r>
        <w:t>Some</w:t>
      </w:r>
      <w:r>
        <w:rPr>
          <w:spacing w:val="-1"/>
        </w:rPr>
        <w:t xml:space="preserve"> </w:t>
      </w:r>
      <w:r>
        <w:t>students</w:t>
      </w:r>
      <w:r>
        <w:rPr>
          <w:spacing w:val="-2"/>
        </w:rPr>
        <w:t xml:space="preserve"> </w:t>
      </w:r>
      <w:r>
        <w:t>that</w:t>
      </w:r>
      <w:r>
        <w:rPr>
          <w:spacing w:val="-4"/>
        </w:rPr>
        <w:t xml:space="preserve"> </w:t>
      </w:r>
      <w:r>
        <w:t>receive</w:t>
      </w:r>
      <w:r>
        <w:rPr>
          <w:spacing w:val="-1"/>
        </w:rPr>
        <w:t xml:space="preserve"> </w:t>
      </w:r>
      <w:r>
        <w:t>the</w:t>
      </w:r>
      <w:r>
        <w:rPr>
          <w:spacing w:val="-1"/>
        </w:rPr>
        <w:t xml:space="preserve"> </w:t>
      </w:r>
      <w:r>
        <w:t>DSP</w:t>
      </w:r>
      <w:r>
        <w:rPr>
          <w:spacing w:val="-4"/>
        </w:rPr>
        <w:t xml:space="preserve"> </w:t>
      </w:r>
      <w:r>
        <w:t xml:space="preserve">worry if they start working they will lose their DSP. This can cause students and their families to not want to have a reassessment to change their Future Work Capacity. It is important that they understand that the benefits of earning an income and developing their skills is explained. If a student is working less than 30 hours per week than their DSP will not be </w:t>
      </w:r>
      <w:r w:rsidRPr="00E7705B">
        <w:t xml:space="preserve">suspended or cancelled. For more information about working and the DSP see the </w:t>
      </w:r>
      <w:hyperlink r:id="rId68">
        <w:r w:rsidRPr="00E7705B">
          <w:rPr>
            <w:color w:val="0562C1"/>
            <w:u w:color="0562C1"/>
          </w:rPr>
          <w:t>Services Australia website</w:t>
        </w:r>
      </w:hyperlink>
      <w:r w:rsidRPr="00E7705B">
        <w:rPr>
          <w:color w:val="0562C1"/>
        </w:rPr>
        <w:t xml:space="preserve"> </w:t>
      </w:r>
      <w:r w:rsidRPr="00E7705B">
        <w:t xml:space="preserve">or Inclusion Australia </w:t>
      </w:r>
      <w:hyperlink r:id="rId69">
        <w:r w:rsidRPr="00E7705B">
          <w:rPr>
            <w:color w:val="0562C1"/>
            <w:u w:color="0562C1"/>
          </w:rPr>
          <w:t>easy read information</w:t>
        </w:r>
      </w:hyperlink>
      <w:r w:rsidRPr="00E7705B">
        <w:t>.</w:t>
      </w:r>
    </w:p>
    <w:p w14:paraId="57346B56" w14:textId="77777777" w:rsidR="00EA661F" w:rsidRDefault="00EA661F">
      <w:pPr>
        <w:pStyle w:val="BodyText"/>
        <w:rPr>
          <w:sz w:val="20"/>
        </w:rPr>
      </w:pPr>
    </w:p>
    <w:p w14:paraId="57346B57" w14:textId="77777777" w:rsidR="00EA661F" w:rsidRDefault="00EA661F">
      <w:pPr>
        <w:pStyle w:val="BodyText"/>
        <w:spacing w:before="10"/>
        <w:rPr>
          <w:sz w:val="16"/>
        </w:rPr>
      </w:pPr>
    </w:p>
    <w:p w14:paraId="57346B58" w14:textId="77777777" w:rsidR="00EA661F" w:rsidRPr="00E7705B" w:rsidRDefault="00F87693">
      <w:pPr>
        <w:pStyle w:val="BodyText"/>
        <w:spacing w:before="92"/>
        <w:ind w:left="1099" w:right="1469"/>
      </w:pPr>
      <w:r>
        <w:t>In</w:t>
      </w:r>
      <w:r>
        <w:rPr>
          <w:spacing w:val="-2"/>
        </w:rPr>
        <w:t xml:space="preserve"> </w:t>
      </w:r>
      <w:r>
        <w:t>Ticket</w:t>
      </w:r>
      <w:r>
        <w:rPr>
          <w:spacing w:val="-4"/>
        </w:rPr>
        <w:t xml:space="preserve"> </w:t>
      </w:r>
      <w:r>
        <w:t>to</w:t>
      </w:r>
      <w:r>
        <w:rPr>
          <w:spacing w:val="-4"/>
        </w:rPr>
        <w:t xml:space="preserve"> </w:t>
      </w:r>
      <w:r>
        <w:t>Work</w:t>
      </w:r>
      <w:r>
        <w:rPr>
          <w:spacing w:val="-3"/>
        </w:rPr>
        <w:t xml:space="preserve"> </w:t>
      </w:r>
      <w:r>
        <w:t>often</w:t>
      </w:r>
      <w:r>
        <w:rPr>
          <w:spacing w:val="-4"/>
        </w:rPr>
        <w:t xml:space="preserve"> </w:t>
      </w:r>
      <w:r>
        <w:t>the</w:t>
      </w:r>
      <w:r>
        <w:rPr>
          <w:spacing w:val="-2"/>
        </w:rPr>
        <w:t xml:space="preserve"> </w:t>
      </w:r>
      <w:r>
        <w:t>young</w:t>
      </w:r>
      <w:r>
        <w:rPr>
          <w:spacing w:val="-4"/>
        </w:rPr>
        <w:t xml:space="preserve"> </w:t>
      </w:r>
      <w:r>
        <w:t>person</w:t>
      </w:r>
      <w:r>
        <w:rPr>
          <w:spacing w:val="-4"/>
        </w:rPr>
        <w:t xml:space="preserve"> </w:t>
      </w:r>
      <w:r>
        <w:t>will</w:t>
      </w:r>
      <w:r>
        <w:rPr>
          <w:spacing w:val="-3"/>
        </w:rPr>
        <w:t xml:space="preserve"> </w:t>
      </w:r>
      <w:r>
        <w:t>have</w:t>
      </w:r>
      <w:r>
        <w:rPr>
          <w:spacing w:val="-4"/>
        </w:rPr>
        <w:t xml:space="preserve"> </w:t>
      </w:r>
      <w:r>
        <w:t>a</w:t>
      </w:r>
      <w:r>
        <w:rPr>
          <w:spacing w:val="-2"/>
        </w:rPr>
        <w:t xml:space="preserve"> </w:t>
      </w:r>
      <w:r>
        <w:t>support</w:t>
      </w:r>
      <w:r>
        <w:rPr>
          <w:spacing w:val="-4"/>
        </w:rPr>
        <w:t xml:space="preserve"> </w:t>
      </w:r>
      <w:r>
        <w:t>person/</w:t>
      </w:r>
      <w:proofErr w:type="spellStart"/>
      <w:r>
        <w:t>organisation</w:t>
      </w:r>
      <w:proofErr w:type="spellEnd"/>
      <w:r>
        <w:rPr>
          <w:spacing w:val="-4"/>
        </w:rPr>
        <w:t xml:space="preserve"> </w:t>
      </w:r>
      <w:r>
        <w:t xml:space="preserve">attend the </w:t>
      </w:r>
      <w:proofErr w:type="spellStart"/>
      <w:r>
        <w:t>ESAt</w:t>
      </w:r>
      <w:proofErr w:type="spellEnd"/>
      <w:r>
        <w:t>/JCA meeting and take documentation that demonstrates the student’s employability skills though activities such as work experience, assessment in school such</w:t>
      </w:r>
      <w:r>
        <w:rPr>
          <w:spacing w:val="-2"/>
        </w:rPr>
        <w:t xml:space="preserve"> </w:t>
      </w:r>
      <w:r>
        <w:t>as</w:t>
      </w:r>
      <w:r>
        <w:rPr>
          <w:spacing w:val="-5"/>
        </w:rPr>
        <w:t xml:space="preserve"> </w:t>
      </w:r>
      <w:r>
        <w:t>the</w:t>
      </w:r>
      <w:r>
        <w:rPr>
          <w:spacing w:val="-2"/>
        </w:rPr>
        <w:t xml:space="preserve"> </w:t>
      </w:r>
      <w:r>
        <w:t>R</w:t>
      </w:r>
      <w:r>
        <w:rPr>
          <w:spacing w:val="-3"/>
        </w:rPr>
        <w:t xml:space="preserve"> </w:t>
      </w:r>
      <w:r>
        <w:t>U</w:t>
      </w:r>
      <w:r>
        <w:rPr>
          <w:spacing w:val="-3"/>
        </w:rPr>
        <w:t xml:space="preserve"> </w:t>
      </w:r>
      <w:r>
        <w:t>Ready</w:t>
      </w:r>
      <w:r>
        <w:rPr>
          <w:spacing w:val="-3"/>
        </w:rPr>
        <w:t xml:space="preserve"> </w:t>
      </w:r>
      <w:r>
        <w:t>Student</w:t>
      </w:r>
      <w:r>
        <w:rPr>
          <w:spacing w:val="-5"/>
        </w:rPr>
        <w:t xml:space="preserve"> </w:t>
      </w:r>
      <w:r>
        <w:t>Profile.</w:t>
      </w:r>
      <w:r>
        <w:rPr>
          <w:spacing w:val="-5"/>
        </w:rPr>
        <w:t xml:space="preserve"> </w:t>
      </w:r>
      <w:r>
        <w:t>This</w:t>
      </w:r>
      <w:r>
        <w:rPr>
          <w:spacing w:val="-5"/>
        </w:rPr>
        <w:t xml:space="preserve"> </w:t>
      </w:r>
      <w:r>
        <w:t>documentation</w:t>
      </w:r>
      <w:r>
        <w:rPr>
          <w:spacing w:val="-4"/>
        </w:rPr>
        <w:t xml:space="preserve"> </w:t>
      </w:r>
      <w:r>
        <w:t>demonstrates</w:t>
      </w:r>
      <w:r>
        <w:rPr>
          <w:spacing w:val="-2"/>
        </w:rPr>
        <w:t xml:space="preserve"> </w:t>
      </w:r>
      <w:r>
        <w:t>the</w:t>
      </w:r>
      <w:r>
        <w:rPr>
          <w:spacing w:val="-2"/>
        </w:rPr>
        <w:t xml:space="preserve"> </w:t>
      </w:r>
      <w:r>
        <w:t>student’s ability to participate in a ASbATs. More information about the assessments can be found on t</w:t>
      </w:r>
      <w:r w:rsidRPr="00E7705B">
        <w:t xml:space="preserve">he </w:t>
      </w:r>
      <w:hyperlink r:id="rId70" w:anchor="a1">
        <w:r w:rsidRPr="00E7705B">
          <w:rPr>
            <w:color w:val="0562C1"/>
            <w:u w:color="0562C1"/>
          </w:rPr>
          <w:t>Department of Human Services</w:t>
        </w:r>
      </w:hyperlink>
      <w:r w:rsidRPr="00E7705B">
        <w:rPr>
          <w:color w:val="0562C1"/>
        </w:rPr>
        <w:t xml:space="preserve"> </w:t>
      </w:r>
      <w:r w:rsidRPr="00E7705B">
        <w:t>website.</w:t>
      </w:r>
    </w:p>
    <w:p w14:paraId="57346B59" w14:textId="77777777" w:rsidR="00EA661F" w:rsidRDefault="00EA661F">
      <w:pPr>
        <w:pStyle w:val="BodyText"/>
        <w:rPr>
          <w:sz w:val="20"/>
        </w:rPr>
      </w:pPr>
    </w:p>
    <w:p w14:paraId="57346B5A" w14:textId="77777777" w:rsidR="00EA661F" w:rsidRDefault="00EA661F">
      <w:pPr>
        <w:pStyle w:val="BodyText"/>
        <w:spacing w:before="10"/>
        <w:rPr>
          <w:sz w:val="16"/>
        </w:rPr>
      </w:pPr>
    </w:p>
    <w:p w14:paraId="57346B5B" w14:textId="7D0162F8" w:rsidR="00E7705B" w:rsidRDefault="00F87693">
      <w:pPr>
        <w:pStyle w:val="BodyText"/>
        <w:spacing w:before="93"/>
        <w:ind w:left="1100" w:right="1407"/>
      </w:pPr>
      <w:r>
        <w:lastRenderedPageBreak/>
        <w:t>Note that NDIS</w:t>
      </w:r>
      <w:r>
        <w:rPr>
          <w:spacing w:val="-2"/>
        </w:rPr>
        <w:t xml:space="preserve"> </w:t>
      </w:r>
      <w:r>
        <w:t>participant</w:t>
      </w:r>
      <w:r>
        <w:rPr>
          <w:spacing w:val="-2"/>
        </w:rPr>
        <w:t xml:space="preserve"> </w:t>
      </w:r>
      <w:r>
        <w:t>may</w:t>
      </w:r>
      <w:r>
        <w:rPr>
          <w:spacing w:val="-2"/>
        </w:rPr>
        <w:t xml:space="preserve"> </w:t>
      </w:r>
      <w:r>
        <w:t>be</w:t>
      </w:r>
      <w:r>
        <w:rPr>
          <w:spacing w:val="-1"/>
        </w:rPr>
        <w:t xml:space="preserve"> </w:t>
      </w:r>
      <w:r>
        <w:t>able</w:t>
      </w:r>
      <w:r>
        <w:rPr>
          <w:spacing w:val="-1"/>
        </w:rPr>
        <w:t xml:space="preserve"> </w:t>
      </w:r>
      <w:r>
        <w:t>to</w:t>
      </w:r>
      <w:r>
        <w:rPr>
          <w:spacing w:val="-1"/>
        </w:rPr>
        <w:t xml:space="preserve"> </w:t>
      </w:r>
      <w:r>
        <w:t>use</w:t>
      </w:r>
      <w:r>
        <w:rPr>
          <w:spacing w:val="-1"/>
        </w:rPr>
        <w:t xml:space="preserve"> </w:t>
      </w:r>
      <w:r>
        <w:t>NDIS funds;</w:t>
      </w:r>
      <w:r>
        <w:rPr>
          <w:spacing w:val="-2"/>
        </w:rPr>
        <w:t xml:space="preserve"> </w:t>
      </w:r>
      <w:r>
        <w:t>under</w:t>
      </w:r>
      <w:r>
        <w:rPr>
          <w:spacing w:val="-1"/>
        </w:rPr>
        <w:t xml:space="preserve"> </w:t>
      </w:r>
      <w:r>
        <w:t>finding</w:t>
      </w:r>
      <w:r>
        <w:rPr>
          <w:spacing w:val="-1"/>
        </w:rPr>
        <w:t xml:space="preserve"> </w:t>
      </w:r>
      <w:r>
        <w:t>and keeping</w:t>
      </w:r>
      <w:r>
        <w:rPr>
          <w:spacing w:val="-1"/>
        </w:rPr>
        <w:t xml:space="preserve"> </w:t>
      </w:r>
      <w:r>
        <w:t>a job funding if their future work capacity is under 8 hours. If young person or their family (on</w:t>
      </w:r>
      <w:r>
        <w:rPr>
          <w:spacing w:val="-2"/>
        </w:rPr>
        <w:t xml:space="preserve"> </w:t>
      </w:r>
      <w:r>
        <w:t>their</w:t>
      </w:r>
      <w:r>
        <w:rPr>
          <w:spacing w:val="-4"/>
        </w:rPr>
        <w:t xml:space="preserve"> </w:t>
      </w:r>
      <w:r>
        <w:t>behalf)</w:t>
      </w:r>
      <w:r>
        <w:rPr>
          <w:spacing w:val="-4"/>
        </w:rPr>
        <w:t xml:space="preserve"> </w:t>
      </w:r>
      <w:r>
        <w:t>are</w:t>
      </w:r>
      <w:r>
        <w:rPr>
          <w:spacing w:val="-2"/>
        </w:rPr>
        <w:t xml:space="preserve"> </w:t>
      </w:r>
      <w:r>
        <w:t>self-managing</w:t>
      </w:r>
      <w:r>
        <w:rPr>
          <w:spacing w:val="-4"/>
        </w:rPr>
        <w:t xml:space="preserve"> </w:t>
      </w:r>
      <w:r>
        <w:t>their</w:t>
      </w:r>
      <w:r>
        <w:rPr>
          <w:spacing w:val="-4"/>
        </w:rPr>
        <w:t xml:space="preserve"> </w:t>
      </w:r>
      <w:r>
        <w:t>NDIS</w:t>
      </w:r>
      <w:r>
        <w:rPr>
          <w:spacing w:val="-2"/>
        </w:rPr>
        <w:t xml:space="preserve"> </w:t>
      </w:r>
      <w:r>
        <w:t>package</w:t>
      </w:r>
      <w:r>
        <w:rPr>
          <w:spacing w:val="-4"/>
        </w:rPr>
        <w:t xml:space="preserve"> </w:t>
      </w:r>
      <w:r>
        <w:t>they</w:t>
      </w:r>
      <w:r>
        <w:rPr>
          <w:spacing w:val="-5"/>
        </w:rPr>
        <w:t xml:space="preserve"> </w:t>
      </w:r>
      <w:r>
        <w:t>can</w:t>
      </w:r>
      <w:r>
        <w:rPr>
          <w:spacing w:val="-4"/>
        </w:rPr>
        <w:t xml:space="preserve"> </w:t>
      </w:r>
      <w:r>
        <w:t>fund</w:t>
      </w:r>
      <w:r>
        <w:rPr>
          <w:spacing w:val="-2"/>
        </w:rPr>
        <w:t xml:space="preserve"> </w:t>
      </w:r>
      <w:r>
        <w:t>a</w:t>
      </w:r>
      <w:r>
        <w:rPr>
          <w:spacing w:val="-2"/>
        </w:rPr>
        <w:t xml:space="preserve"> </w:t>
      </w:r>
      <w:r>
        <w:t>DES</w:t>
      </w:r>
      <w:r>
        <w:rPr>
          <w:spacing w:val="-2"/>
        </w:rPr>
        <w:t xml:space="preserve"> </w:t>
      </w:r>
      <w:r>
        <w:t>provider</w:t>
      </w:r>
      <w:r>
        <w:rPr>
          <w:spacing w:val="-4"/>
        </w:rPr>
        <w:t xml:space="preserve"> </w:t>
      </w:r>
      <w:r>
        <w:t xml:space="preserve">or other </w:t>
      </w:r>
      <w:proofErr w:type="spellStart"/>
      <w:r>
        <w:t>organisation</w:t>
      </w:r>
      <w:proofErr w:type="spellEnd"/>
      <w:r>
        <w:t xml:space="preserve"> without being </w:t>
      </w:r>
      <w:r w:rsidR="00155F0A">
        <w:t>a</w:t>
      </w:r>
      <w:r>
        <w:t xml:space="preserve"> NDIS registered provider.</w:t>
      </w:r>
    </w:p>
    <w:p w14:paraId="393EBFCD" w14:textId="77777777" w:rsidR="00155F0A" w:rsidRDefault="00155F0A">
      <w:pPr>
        <w:pStyle w:val="BodyText"/>
        <w:spacing w:before="93"/>
        <w:ind w:left="1100" w:right="1407"/>
      </w:pPr>
    </w:p>
    <w:p w14:paraId="6F155CFD" w14:textId="77777777" w:rsidR="00155F0A" w:rsidRPr="00155F0A" w:rsidRDefault="00F87693" w:rsidP="00155F0A">
      <w:pPr>
        <w:pStyle w:val="ListParagraph"/>
        <w:numPr>
          <w:ilvl w:val="0"/>
          <w:numId w:val="7"/>
        </w:numPr>
        <w:rPr>
          <w:b/>
          <w:bCs/>
          <w:sz w:val="28"/>
          <w:szCs w:val="28"/>
        </w:rPr>
      </w:pPr>
      <w:bookmarkStart w:id="47" w:name="7._I_keep_getting_different_information_"/>
      <w:bookmarkStart w:id="48" w:name="_bookmark23"/>
      <w:bookmarkEnd w:id="47"/>
      <w:bookmarkEnd w:id="48"/>
      <w:r w:rsidRPr="00155F0A">
        <w:rPr>
          <w:b/>
          <w:bCs/>
          <w:sz w:val="28"/>
          <w:szCs w:val="28"/>
        </w:rPr>
        <w:t>I keep getting different information about School based Apprenticeship/Traineeships,</w:t>
      </w:r>
      <w:r w:rsidRPr="00155F0A">
        <w:rPr>
          <w:b/>
          <w:bCs/>
          <w:spacing w:val="-6"/>
          <w:sz w:val="28"/>
          <w:szCs w:val="28"/>
        </w:rPr>
        <w:t xml:space="preserve"> </w:t>
      </w:r>
      <w:r w:rsidRPr="00155F0A">
        <w:rPr>
          <w:b/>
          <w:bCs/>
          <w:sz w:val="28"/>
          <w:szCs w:val="28"/>
        </w:rPr>
        <w:t>for</w:t>
      </w:r>
      <w:r w:rsidRPr="00155F0A">
        <w:rPr>
          <w:b/>
          <w:bCs/>
          <w:spacing w:val="-6"/>
          <w:sz w:val="28"/>
          <w:szCs w:val="28"/>
        </w:rPr>
        <w:t xml:space="preserve"> </w:t>
      </w:r>
      <w:r w:rsidRPr="00155F0A">
        <w:rPr>
          <w:b/>
          <w:bCs/>
          <w:sz w:val="28"/>
          <w:szCs w:val="28"/>
        </w:rPr>
        <w:t>example</w:t>
      </w:r>
      <w:r w:rsidRPr="00155F0A">
        <w:rPr>
          <w:b/>
          <w:bCs/>
          <w:spacing w:val="-3"/>
          <w:sz w:val="28"/>
          <w:szCs w:val="28"/>
        </w:rPr>
        <w:t xml:space="preserve"> </w:t>
      </w:r>
      <w:r w:rsidRPr="00155F0A">
        <w:rPr>
          <w:b/>
          <w:bCs/>
          <w:sz w:val="28"/>
          <w:szCs w:val="28"/>
        </w:rPr>
        <w:t>what</w:t>
      </w:r>
      <w:r w:rsidRPr="00155F0A">
        <w:rPr>
          <w:b/>
          <w:bCs/>
          <w:spacing w:val="-6"/>
          <w:sz w:val="28"/>
          <w:szCs w:val="28"/>
        </w:rPr>
        <w:t xml:space="preserve"> </w:t>
      </w:r>
      <w:r w:rsidRPr="00155F0A">
        <w:rPr>
          <w:b/>
          <w:bCs/>
          <w:sz w:val="28"/>
          <w:szCs w:val="28"/>
        </w:rPr>
        <w:t>they</w:t>
      </w:r>
      <w:r w:rsidRPr="00155F0A">
        <w:rPr>
          <w:b/>
          <w:bCs/>
          <w:spacing w:val="-6"/>
          <w:sz w:val="28"/>
          <w:szCs w:val="28"/>
        </w:rPr>
        <w:t xml:space="preserve"> </w:t>
      </w:r>
      <w:r w:rsidRPr="00155F0A">
        <w:rPr>
          <w:b/>
          <w:bCs/>
          <w:sz w:val="28"/>
          <w:szCs w:val="28"/>
        </w:rPr>
        <w:t>are</w:t>
      </w:r>
      <w:r w:rsidRPr="00155F0A">
        <w:rPr>
          <w:b/>
          <w:bCs/>
          <w:spacing w:val="-6"/>
          <w:sz w:val="28"/>
          <w:szCs w:val="28"/>
        </w:rPr>
        <w:t xml:space="preserve"> </w:t>
      </w:r>
      <w:r w:rsidRPr="00155F0A">
        <w:rPr>
          <w:b/>
          <w:bCs/>
          <w:sz w:val="28"/>
          <w:szCs w:val="28"/>
        </w:rPr>
        <w:t>called,</w:t>
      </w:r>
      <w:r w:rsidRPr="00155F0A">
        <w:rPr>
          <w:b/>
          <w:bCs/>
          <w:spacing w:val="-6"/>
          <w:sz w:val="28"/>
          <w:szCs w:val="28"/>
        </w:rPr>
        <w:t xml:space="preserve"> </w:t>
      </w:r>
      <w:r w:rsidRPr="00155F0A">
        <w:rPr>
          <w:b/>
          <w:bCs/>
          <w:sz w:val="28"/>
          <w:szCs w:val="28"/>
        </w:rPr>
        <w:t>to</w:t>
      </w:r>
      <w:r w:rsidRPr="00155F0A">
        <w:rPr>
          <w:b/>
          <w:bCs/>
          <w:spacing w:val="-6"/>
          <w:sz w:val="28"/>
          <w:szCs w:val="28"/>
        </w:rPr>
        <w:t xml:space="preserve"> </w:t>
      </w:r>
    </w:p>
    <w:p w14:paraId="57346B5D" w14:textId="36C99993" w:rsidR="00EA661F" w:rsidRPr="00155F0A" w:rsidRDefault="00F87693" w:rsidP="00155F0A">
      <w:pPr>
        <w:pStyle w:val="ListParagraph"/>
        <w:ind w:firstLine="0"/>
        <w:rPr>
          <w:b/>
          <w:bCs/>
          <w:sz w:val="28"/>
          <w:szCs w:val="28"/>
        </w:rPr>
      </w:pPr>
      <w:r w:rsidRPr="00155F0A">
        <w:rPr>
          <w:b/>
          <w:bCs/>
          <w:sz w:val="28"/>
          <w:szCs w:val="28"/>
        </w:rPr>
        <w:t>how they operate.</w:t>
      </w:r>
    </w:p>
    <w:p w14:paraId="57346B5E" w14:textId="77777777" w:rsidR="00EA661F" w:rsidRDefault="00F87693">
      <w:pPr>
        <w:pStyle w:val="BodyText"/>
        <w:spacing w:before="120"/>
        <w:ind w:left="1100" w:right="1407"/>
      </w:pPr>
      <w:r>
        <w:t>Each State and Territory has different rules and guidelines on ASbATs as well as different</w:t>
      </w:r>
      <w:r>
        <w:rPr>
          <w:spacing w:val="-3"/>
        </w:rPr>
        <w:t xml:space="preserve"> </w:t>
      </w:r>
      <w:r>
        <w:t>names</w:t>
      </w:r>
      <w:r>
        <w:rPr>
          <w:spacing w:val="-4"/>
        </w:rPr>
        <w:t xml:space="preserve"> </w:t>
      </w:r>
      <w:r>
        <w:t>and</w:t>
      </w:r>
      <w:r>
        <w:rPr>
          <w:spacing w:val="-5"/>
        </w:rPr>
        <w:t xml:space="preserve"> </w:t>
      </w:r>
      <w:r>
        <w:t>abbreviations</w:t>
      </w:r>
      <w:r>
        <w:rPr>
          <w:spacing w:val="-6"/>
        </w:rPr>
        <w:t xml:space="preserve"> </w:t>
      </w:r>
      <w:r>
        <w:t>for</w:t>
      </w:r>
      <w:r>
        <w:rPr>
          <w:spacing w:val="-5"/>
        </w:rPr>
        <w:t xml:space="preserve"> </w:t>
      </w:r>
      <w:r>
        <w:t>them.</w:t>
      </w:r>
      <w:r>
        <w:rPr>
          <w:spacing w:val="-3"/>
        </w:rPr>
        <w:t xml:space="preserve"> </w:t>
      </w:r>
      <w:r>
        <w:t>Different</w:t>
      </w:r>
      <w:r>
        <w:rPr>
          <w:spacing w:val="-4"/>
        </w:rPr>
        <w:t xml:space="preserve"> </w:t>
      </w:r>
      <w:r>
        <w:t>Commonwealth</w:t>
      </w:r>
      <w:r>
        <w:rPr>
          <w:spacing w:val="-3"/>
        </w:rPr>
        <w:t xml:space="preserve"> </w:t>
      </w:r>
      <w:r>
        <w:t>Departments</w:t>
      </w:r>
      <w:r>
        <w:rPr>
          <w:spacing w:val="-4"/>
        </w:rPr>
        <w:t xml:space="preserve"> </w:t>
      </w:r>
      <w:r>
        <w:t>will</w:t>
      </w:r>
    </w:p>
    <w:p w14:paraId="57346B60" w14:textId="77777777" w:rsidR="00EA661F" w:rsidRDefault="00F87693">
      <w:pPr>
        <w:pStyle w:val="BodyText"/>
        <w:spacing w:before="80"/>
        <w:ind w:left="1100" w:right="1407"/>
      </w:pPr>
      <w:r>
        <w:t>also</w:t>
      </w:r>
      <w:r>
        <w:rPr>
          <w:spacing w:val="-2"/>
        </w:rPr>
        <w:t xml:space="preserve"> </w:t>
      </w:r>
      <w:r>
        <w:t>call</w:t>
      </w:r>
      <w:r>
        <w:rPr>
          <w:spacing w:val="-2"/>
        </w:rPr>
        <w:t xml:space="preserve"> </w:t>
      </w:r>
      <w:r>
        <w:t>them</w:t>
      </w:r>
      <w:r>
        <w:rPr>
          <w:spacing w:val="-1"/>
        </w:rPr>
        <w:t xml:space="preserve"> </w:t>
      </w:r>
      <w:r>
        <w:t>different</w:t>
      </w:r>
      <w:r>
        <w:rPr>
          <w:spacing w:val="-4"/>
        </w:rPr>
        <w:t xml:space="preserve"> </w:t>
      </w:r>
      <w:r>
        <w:t>names.</w:t>
      </w:r>
      <w:r>
        <w:rPr>
          <w:spacing w:val="-4"/>
        </w:rPr>
        <w:t xml:space="preserve"> </w:t>
      </w:r>
      <w:r>
        <w:t>Please</w:t>
      </w:r>
      <w:r>
        <w:rPr>
          <w:spacing w:val="-2"/>
        </w:rPr>
        <w:t xml:space="preserve"> </w:t>
      </w:r>
      <w:r>
        <w:t>find</w:t>
      </w:r>
      <w:r>
        <w:rPr>
          <w:spacing w:val="-2"/>
        </w:rPr>
        <w:t xml:space="preserve"> </w:t>
      </w:r>
      <w:r>
        <w:t>listed</w:t>
      </w:r>
      <w:r>
        <w:rPr>
          <w:spacing w:val="-3"/>
        </w:rPr>
        <w:t xml:space="preserve"> </w:t>
      </w:r>
      <w:r>
        <w:t>below</w:t>
      </w:r>
      <w:r>
        <w:rPr>
          <w:spacing w:val="-2"/>
        </w:rPr>
        <w:t xml:space="preserve"> </w:t>
      </w:r>
      <w:r>
        <w:t>the</w:t>
      </w:r>
      <w:r>
        <w:rPr>
          <w:spacing w:val="-3"/>
        </w:rPr>
        <w:t xml:space="preserve"> </w:t>
      </w:r>
      <w:r>
        <w:t>name,</w:t>
      </w:r>
      <w:r>
        <w:rPr>
          <w:spacing w:val="-4"/>
        </w:rPr>
        <w:t xml:space="preserve"> </w:t>
      </w:r>
      <w:r>
        <w:t>acronym</w:t>
      </w:r>
      <w:r>
        <w:rPr>
          <w:spacing w:val="-3"/>
        </w:rPr>
        <w:t xml:space="preserve"> </w:t>
      </w:r>
      <w:r>
        <w:t>and</w:t>
      </w:r>
      <w:r>
        <w:rPr>
          <w:spacing w:val="-3"/>
        </w:rPr>
        <w:t xml:space="preserve"> </w:t>
      </w:r>
      <w:r>
        <w:t>link</w:t>
      </w:r>
      <w:r>
        <w:rPr>
          <w:spacing w:val="-2"/>
        </w:rPr>
        <w:t xml:space="preserve"> </w:t>
      </w:r>
      <w:r>
        <w:t>to the relevant guide to assist in providing some clarity.</w:t>
      </w:r>
    </w:p>
    <w:p w14:paraId="57346B61" w14:textId="77777777" w:rsidR="00EA661F" w:rsidRDefault="00F87693">
      <w:pPr>
        <w:pStyle w:val="BodyText"/>
        <w:spacing w:before="120"/>
        <w:ind w:left="1100" w:right="1407"/>
      </w:pPr>
      <w:r>
        <w:t>It is important to note that each State and Territory has different requirements on the minimum</w:t>
      </w:r>
      <w:r>
        <w:rPr>
          <w:spacing w:val="-1"/>
        </w:rPr>
        <w:t xml:space="preserve"> </w:t>
      </w:r>
      <w:r>
        <w:t>and (sometimes)</w:t>
      </w:r>
      <w:r>
        <w:rPr>
          <w:spacing w:val="-3"/>
        </w:rPr>
        <w:t xml:space="preserve"> </w:t>
      </w:r>
      <w:r>
        <w:t>maximum hours</w:t>
      </w:r>
      <w:r>
        <w:rPr>
          <w:spacing w:val="-2"/>
        </w:rPr>
        <w:t xml:space="preserve"> </w:t>
      </w:r>
      <w:r>
        <w:t>allowed to work as</w:t>
      </w:r>
      <w:r>
        <w:rPr>
          <w:spacing w:val="-2"/>
        </w:rPr>
        <w:t xml:space="preserve"> </w:t>
      </w:r>
      <w:r>
        <w:t>part</w:t>
      </w:r>
      <w:r>
        <w:rPr>
          <w:spacing w:val="-2"/>
        </w:rPr>
        <w:t xml:space="preserve"> </w:t>
      </w:r>
      <w:r>
        <w:t>of the</w:t>
      </w:r>
      <w:r>
        <w:rPr>
          <w:spacing w:val="-1"/>
        </w:rPr>
        <w:t xml:space="preserve"> </w:t>
      </w:r>
      <w:r>
        <w:t>ASbATs</w:t>
      </w:r>
      <w:r>
        <w:rPr>
          <w:spacing w:val="-2"/>
        </w:rPr>
        <w:t xml:space="preserve"> </w:t>
      </w:r>
      <w:r>
        <w:t>see Appendix</w:t>
      </w:r>
      <w:r>
        <w:rPr>
          <w:spacing w:val="-3"/>
        </w:rPr>
        <w:t xml:space="preserve"> </w:t>
      </w:r>
      <w:r>
        <w:t>B.</w:t>
      </w:r>
      <w:r>
        <w:rPr>
          <w:spacing w:val="40"/>
        </w:rPr>
        <w:t xml:space="preserve"> </w:t>
      </w:r>
      <w:r>
        <w:t>Each</w:t>
      </w:r>
      <w:r>
        <w:rPr>
          <w:spacing w:val="-4"/>
        </w:rPr>
        <w:t xml:space="preserve"> </w:t>
      </w:r>
      <w:r>
        <w:t>State</w:t>
      </w:r>
      <w:r>
        <w:rPr>
          <w:spacing w:val="-2"/>
        </w:rPr>
        <w:t xml:space="preserve"> </w:t>
      </w:r>
      <w:r>
        <w:t>and</w:t>
      </w:r>
      <w:r>
        <w:rPr>
          <w:spacing w:val="-2"/>
        </w:rPr>
        <w:t xml:space="preserve"> </w:t>
      </w:r>
      <w:r>
        <w:t>Territory</w:t>
      </w:r>
      <w:r>
        <w:rPr>
          <w:spacing w:val="-5"/>
        </w:rPr>
        <w:t xml:space="preserve"> </w:t>
      </w:r>
      <w:r>
        <w:t>may</w:t>
      </w:r>
      <w:r>
        <w:rPr>
          <w:spacing w:val="-5"/>
        </w:rPr>
        <w:t xml:space="preserve"> </w:t>
      </w:r>
      <w:r>
        <w:t>also</w:t>
      </w:r>
      <w:r>
        <w:rPr>
          <w:spacing w:val="-2"/>
        </w:rPr>
        <w:t xml:space="preserve"> </w:t>
      </w:r>
      <w:r>
        <w:t>have</w:t>
      </w:r>
      <w:r>
        <w:rPr>
          <w:spacing w:val="-2"/>
        </w:rPr>
        <w:t xml:space="preserve"> </w:t>
      </w:r>
      <w:hyperlink r:id="rId71">
        <w:r w:rsidRPr="00E7705B">
          <w:rPr>
            <w:color w:val="0562C1"/>
            <w:u w:color="0562C1"/>
          </w:rPr>
          <w:t>different</w:t>
        </w:r>
        <w:r w:rsidRPr="00E7705B">
          <w:rPr>
            <w:color w:val="0562C1"/>
            <w:spacing w:val="-2"/>
            <w:u w:color="0562C1"/>
          </w:rPr>
          <w:t xml:space="preserve"> </w:t>
        </w:r>
        <w:r w:rsidRPr="00E7705B">
          <w:rPr>
            <w:color w:val="0562C1"/>
            <w:u w:color="0562C1"/>
          </w:rPr>
          <w:t>incentives</w:t>
        </w:r>
      </w:hyperlink>
      <w:r w:rsidRPr="00E7705B">
        <w:rPr>
          <w:color w:val="0562C1"/>
          <w:spacing w:val="-4"/>
        </w:rPr>
        <w:t xml:space="preserve"> </w:t>
      </w:r>
      <w:r>
        <w:t>for</w:t>
      </w:r>
      <w:r>
        <w:rPr>
          <w:spacing w:val="-4"/>
        </w:rPr>
        <w:t xml:space="preserve"> </w:t>
      </w:r>
      <w:r>
        <w:t>employers and employees.</w:t>
      </w:r>
    </w:p>
    <w:p w14:paraId="57346B62" w14:textId="77777777" w:rsidR="00EA661F" w:rsidRDefault="00EA661F">
      <w:pPr>
        <w:pStyle w:val="BodyText"/>
        <w:rPr>
          <w:sz w:val="26"/>
        </w:rPr>
      </w:pPr>
    </w:p>
    <w:p w14:paraId="57346B63" w14:textId="77777777" w:rsidR="00EA661F" w:rsidRPr="00F87693" w:rsidRDefault="00F87693">
      <w:pPr>
        <w:pStyle w:val="Heading1"/>
        <w:spacing w:before="218"/>
      </w:pPr>
      <w:bookmarkStart w:id="49" w:name="Moderate_Intellectual_Disability_Payment"/>
      <w:bookmarkStart w:id="50" w:name="_bookmark24"/>
      <w:bookmarkEnd w:id="49"/>
      <w:bookmarkEnd w:id="50"/>
      <w:r w:rsidRPr="00F87693">
        <w:t>Moderate</w:t>
      </w:r>
      <w:r w:rsidRPr="00F87693">
        <w:rPr>
          <w:spacing w:val="-9"/>
        </w:rPr>
        <w:t xml:space="preserve"> </w:t>
      </w:r>
      <w:r w:rsidRPr="00F87693">
        <w:t>Intellectual</w:t>
      </w:r>
      <w:r w:rsidRPr="00F87693">
        <w:rPr>
          <w:spacing w:val="-6"/>
        </w:rPr>
        <w:t xml:space="preserve"> </w:t>
      </w:r>
      <w:r w:rsidRPr="00F87693">
        <w:t>Disability</w:t>
      </w:r>
      <w:r w:rsidRPr="00F87693">
        <w:rPr>
          <w:spacing w:val="-6"/>
        </w:rPr>
        <w:t xml:space="preserve"> </w:t>
      </w:r>
      <w:r w:rsidRPr="00F87693">
        <w:rPr>
          <w:spacing w:val="-2"/>
        </w:rPr>
        <w:t>Payment</w:t>
      </w:r>
    </w:p>
    <w:p w14:paraId="57346B64" w14:textId="77777777" w:rsidR="00EA661F" w:rsidRDefault="00F87693">
      <w:pPr>
        <w:pStyle w:val="BodyText"/>
        <w:spacing w:before="118" w:line="259" w:lineRule="auto"/>
        <w:ind w:left="1100" w:right="1494"/>
      </w:pPr>
      <w:r>
        <w:t>Moderate</w:t>
      </w:r>
      <w:r>
        <w:rPr>
          <w:spacing w:val="-2"/>
        </w:rPr>
        <w:t xml:space="preserve"> </w:t>
      </w:r>
      <w:r>
        <w:t>Intellectual</w:t>
      </w:r>
      <w:r>
        <w:rPr>
          <w:spacing w:val="-6"/>
        </w:rPr>
        <w:t xml:space="preserve"> </w:t>
      </w:r>
      <w:r>
        <w:t>Disability</w:t>
      </w:r>
      <w:r>
        <w:rPr>
          <w:spacing w:val="-3"/>
        </w:rPr>
        <w:t xml:space="preserve"> </w:t>
      </w:r>
      <w:r>
        <w:t>Payment</w:t>
      </w:r>
      <w:r>
        <w:rPr>
          <w:spacing w:val="-5"/>
        </w:rPr>
        <w:t xml:space="preserve"> </w:t>
      </w:r>
      <w:r>
        <w:t>(MIDP)</w:t>
      </w:r>
      <w:r>
        <w:rPr>
          <w:spacing w:val="-4"/>
        </w:rPr>
        <w:t xml:space="preserve"> </w:t>
      </w:r>
      <w:r>
        <w:t>is</w:t>
      </w:r>
      <w:r>
        <w:rPr>
          <w:spacing w:val="-3"/>
        </w:rPr>
        <w:t xml:space="preserve"> </w:t>
      </w:r>
      <w:r>
        <w:t>available</w:t>
      </w:r>
      <w:r>
        <w:rPr>
          <w:spacing w:val="-4"/>
        </w:rPr>
        <w:t xml:space="preserve"> </w:t>
      </w:r>
      <w:r>
        <w:t>to</w:t>
      </w:r>
      <w:r>
        <w:rPr>
          <w:spacing w:val="-4"/>
        </w:rPr>
        <w:t xml:space="preserve"> </w:t>
      </w:r>
      <w:r>
        <w:t>eligible</w:t>
      </w:r>
      <w:r>
        <w:rPr>
          <w:spacing w:val="-2"/>
        </w:rPr>
        <w:t xml:space="preserve"> </w:t>
      </w:r>
      <w:r>
        <w:t>job</w:t>
      </w:r>
      <w:r>
        <w:rPr>
          <w:spacing w:val="-4"/>
        </w:rPr>
        <w:t xml:space="preserve"> </w:t>
      </w:r>
      <w:r>
        <w:t>seekers</w:t>
      </w:r>
      <w:r>
        <w:rPr>
          <w:spacing w:val="-3"/>
        </w:rPr>
        <w:t xml:space="preserve"> </w:t>
      </w:r>
      <w:r>
        <w:t>that are assessed with a moderate intellectual disability and that are participating in Disability</w:t>
      </w:r>
      <w:r>
        <w:rPr>
          <w:spacing w:val="-2"/>
        </w:rPr>
        <w:t xml:space="preserve"> </w:t>
      </w:r>
      <w:r>
        <w:t>Employment</w:t>
      </w:r>
      <w:r>
        <w:rPr>
          <w:spacing w:val="-4"/>
        </w:rPr>
        <w:t xml:space="preserve"> </w:t>
      </w:r>
      <w:r>
        <w:t>Services</w:t>
      </w:r>
      <w:r>
        <w:rPr>
          <w:spacing w:val="-2"/>
        </w:rPr>
        <w:t xml:space="preserve"> </w:t>
      </w:r>
      <w:r>
        <w:t>(DES)</w:t>
      </w:r>
      <w:r>
        <w:rPr>
          <w:rFonts w:ascii="Calibri"/>
        </w:rPr>
        <w:t>.</w:t>
      </w:r>
      <w:r>
        <w:rPr>
          <w:rFonts w:ascii="Calibri"/>
          <w:spacing w:val="-2"/>
        </w:rPr>
        <w:t xml:space="preserve"> </w:t>
      </w:r>
      <w:r>
        <w:t>To</w:t>
      </w:r>
      <w:r>
        <w:rPr>
          <w:spacing w:val="-3"/>
        </w:rPr>
        <w:t xml:space="preserve"> </w:t>
      </w:r>
      <w:r>
        <w:t>be</w:t>
      </w:r>
      <w:r>
        <w:rPr>
          <w:spacing w:val="-3"/>
        </w:rPr>
        <w:t xml:space="preserve"> </w:t>
      </w:r>
      <w:r>
        <w:t>eligible</w:t>
      </w:r>
      <w:r>
        <w:rPr>
          <w:spacing w:val="-1"/>
        </w:rPr>
        <w:t xml:space="preserve"> </w:t>
      </w:r>
      <w:r>
        <w:t>for</w:t>
      </w:r>
      <w:r>
        <w:rPr>
          <w:spacing w:val="-5"/>
        </w:rPr>
        <w:t xml:space="preserve"> </w:t>
      </w:r>
      <w:r>
        <w:t>the</w:t>
      </w:r>
      <w:r>
        <w:rPr>
          <w:spacing w:val="-3"/>
        </w:rPr>
        <w:t xml:space="preserve"> </w:t>
      </w:r>
      <w:r>
        <w:t>MIDP</w:t>
      </w:r>
      <w:r>
        <w:rPr>
          <w:spacing w:val="-1"/>
        </w:rPr>
        <w:t xml:space="preserve"> </w:t>
      </w:r>
      <w:r>
        <w:t>the</w:t>
      </w:r>
      <w:r>
        <w:rPr>
          <w:spacing w:val="-1"/>
        </w:rPr>
        <w:t xml:space="preserve"> </w:t>
      </w:r>
      <w:r>
        <w:t>job</w:t>
      </w:r>
      <w:r>
        <w:rPr>
          <w:spacing w:val="-1"/>
        </w:rPr>
        <w:t xml:space="preserve"> </w:t>
      </w:r>
      <w:r>
        <w:t>seeker</w:t>
      </w:r>
      <w:r>
        <w:rPr>
          <w:spacing w:val="-5"/>
        </w:rPr>
        <w:t xml:space="preserve"> </w:t>
      </w:r>
      <w:r>
        <w:t>must either have:</w:t>
      </w:r>
    </w:p>
    <w:p w14:paraId="57346B65" w14:textId="77777777" w:rsidR="00EA661F" w:rsidRDefault="00F87693">
      <w:pPr>
        <w:pStyle w:val="ListParagraph"/>
        <w:numPr>
          <w:ilvl w:val="0"/>
          <w:numId w:val="4"/>
        </w:numPr>
        <w:tabs>
          <w:tab w:val="left" w:pos="1819"/>
          <w:tab w:val="left" w:pos="1820"/>
        </w:tabs>
        <w:spacing w:before="161"/>
        <w:rPr>
          <w:sz w:val="24"/>
        </w:rPr>
      </w:pPr>
      <w:r>
        <w:rPr>
          <w:sz w:val="24"/>
        </w:rPr>
        <w:t>an</w:t>
      </w:r>
      <w:r>
        <w:rPr>
          <w:spacing w:val="-2"/>
          <w:sz w:val="24"/>
        </w:rPr>
        <w:t xml:space="preserve"> </w:t>
      </w:r>
      <w:r>
        <w:rPr>
          <w:sz w:val="24"/>
        </w:rPr>
        <w:t>assessed</w:t>
      </w:r>
      <w:r>
        <w:rPr>
          <w:spacing w:val="-3"/>
          <w:sz w:val="24"/>
        </w:rPr>
        <w:t xml:space="preserve"> </w:t>
      </w:r>
      <w:r>
        <w:rPr>
          <w:sz w:val="24"/>
        </w:rPr>
        <w:t>Intelligence</w:t>
      </w:r>
      <w:r>
        <w:rPr>
          <w:spacing w:val="-1"/>
          <w:sz w:val="24"/>
        </w:rPr>
        <w:t xml:space="preserve"> </w:t>
      </w:r>
      <w:r>
        <w:rPr>
          <w:sz w:val="24"/>
        </w:rPr>
        <w:t>Quotient</w:t>
      </w:r>
      <w:r>
        <w:rPr>
          <w:spacing w:val="-2"/>
          <w:sz w:val="24"/>
        </w:rPr>
        <w:t xml:space="preserve"> </w:t>
      </w:r>
      <w:r>
        <w:rPr>
          <w:sz w:val="24"/>
        </w:rPr>
        <w:t>(IQ)</w:t>
      </w:r>
      <w:r>
        <w:rPr>
          <w:spacing w:val="-3"/>
          <w:sz w:val="24"/>
        </w:rPr>
        <w:t xml:space="preserve"> </w:t>
      </w:r>
      <w:r>
        <w:rPr>
          <w:sz w:val="24"/>
        </w:rPr>
        <w:t>of</w:t>
      </w:r>
      <w:r>
        <w:rPr>
          <w:spacing w:val="-4"/>
          <w:sz w:val="24"/>
        </w:rPr>
        <w:t xml:space="preserve"> </w:t>
      </w:r>
      <w:r>
        <w:rPr>
          <w:sz w:val="24"/>
        </w:rPr>
        <w:t>60</w:t>
      </w:r>
      <w:r>
        <w:rPr>
          <w:spacing w:val="-6"/>
          <w:sz w:val="24"/>
        </w:rPr>
        <w:t xml:space="preserve"> </w:t>
      </w:r>
      <w:r>
        <w:rPr>
          <w:sz w:val="24"/>
        </w:rPr>
        <w:t>or</w:t>
      </w:r>
      <w:r>
        <w:rPr>
          <w:spacing w:val="-3"/>
          <w:sz w:val="24"/>
        </w:rPr>
        <w:t xml:space="preserve"> </w:t>
      </w:r>
      <w:r>
        <w:rPr>
          <w:sz w:val="24"/>
        </w:rPr>
        <w:t>less,</w:t>
      </w:r>
      <w:r>
        <w:rPr>
          <w:spacing w:val="-1"/>
          <w:sz w:val="24"/>
        </w:rPr>
        <w:t xml:space="preserve"> </w:t>
      </w:r>
      <w:r>
        <w:rPr>
          <w:spacing w:val="-5"/>
          <w:sz w:val="24"/>
        </w:rPr>
        <w:t>or</w:t>
      </w:r>
    </w:p>
    <w:p w14:paraId="57346B66" w14:textId="77777777" w:rsidR="00EA661F" w:rsidRDefault="00F87693">
      <w:pPr>
        <w:pStyle w:val="ListParagraph"/>
        <w:numPr>
          <w:ilvl w:val="0"/>
          <w:numId w:val="4"/>
        </w:numPr>
        <w:tabs>
          <w:tab w:val="left" w:pos="1819"/>
          <w:tab w:val="left" w:pos="1820"/>
        </w:tabs>
        <w:spacing w:before="20" w:line="256" w:lineRule="auto"/>
        <w:ind w:right="2670"/>
        <w:rPr>
          <w:sz w:val="24"/>
        </w:rPr>
      </w:pPr>
      <w:r>
        <w:rPr>
          <w:sz w:val="24"/>
        </w:rPr>
        <w:t>have</w:t>
      </w:r>
      <w:r>
        <w:rPr>
          <w:spacing w:val="-5"/>
          <w:sz w:val="24"/>
        </w:rPr>
        <w:t xml:space="preserve"> </w:t>
      </w:r>
      <w:r>
        <w:rPr>
          <w:sz w:val="24"/>
        </w:rPr>
        <w:t>been</w:t>
      </w:r>
      <w:r>
        <w:rPr>
          <w:spacing w:val="-3"/>
          <w:sz w:val="24"/>
        </w:rPr>
        <w:t xml:space="preserve"> </w:t>
      </w:r>
      <w:r>
        <w:rPr>
          <w:sz w:val="24"/>
        </w:rPr>
        <w:t>classified</w:t>
      </w:r>
      <w:r>
        <w:rPr>
          <w:spacing w:val="-3"/>
          <w:sz w:val="24"/>
        </w:rPr>
        <w:t xml:space="preserve"> </w:t>
      </w:r>
      <w:r>
        <w:rPr>
          <w:sz w:val="24"/>
        </w:rPr>
        <w:t>by</w:t>
      </w:r>
      <w:r>
        <w:rPr>
          <w:spacing w:val="-4"/>
          <w:sz w:val="24"/>
        </w:rPr>
        <w:t xml:space="preserve"> </w:t>
      </w:r>
      <w:r>
        <w:rPr>
          <w:sz w:val="24"/>
        </w:rPr>
        <w:t>a</w:t>
      </w:r>
      <w:r>
        <w:rPr>
          <w:spacing w:val="-3"/>
          <w:sz w:val="24"/>
        </w:rPr>
        <w:t xml:space="preserve"> </w:t>
      </w:r>
      <w:r>
        <w:rPr>
          <w:sz w:val="24"/>
        </w:rPr>
        <w:t>registered</w:t>
      </w:r>
      <w:r>
        <w:rPr>
          <w:spacing w:val="-5"/>
          <w:sz w:val="24"/>
        </w:rPr>
        <w:t xml:space="preserve"> </w:t>
      </w:r>
      <w:r>
        <w:rPr>
          <w:sz w:val="24"/>
        </w:rPr>
        <w:t>psychologist,</w:t>
      </w:r>
      <w:r>
        <w:rPr>
          <w:spacing w:val="-6"/>
          <w:sz w:val="24"/>
        </w:rPr>
        <w:t xml:space="preserve"> </w:t>
      </w:r>
      <w:r>
        <w:rPr>
          <w:sz w:val="24"/>
        </w:rPr>
        <w:t>using</w:t>
      </w:r>
      <w:r>
        <w:rPr>
          <w:spacing w:val="-5"/>
          <w:sz w:val="24"/>
        </w:rPr>
        <w:t xml:space="preserve"> </w:t>
      </w:r>
      <w:r>
        <w:rPr>
          <w:sz w:val="24"/>
        </w:rPr>
        <w:t>a</w:t>
      </w:r>
      <w:r>
        <w:rPr>
          <w:spacing w:val="-3"/>
          <w:sz w:val="24"/>
        </w:rPr>
        <w:t xml:space="preserve"> </w:t>
      </w:r>
      <w:proofErr w:type="spellStart"/>
      <w:r>
        <w:rPr>
          <w:sz w:val="24"/>
        </w:rPr>
        <w:t>recognised</w:t>
      </w:r>
      <w:proofErr w:type="spellEnd"/>
      <w:r>
        <w:rPr>
          <w:sz w:val="24"/>
        </w:rPr>
        <w:t xml:space="preserve"> assessment tool, as having moderate intellectual disability</w:t>
      </w:r>
    </w:p>
    <w:p w14:paraId="57346B67" w14:textId="5C16C12F" w:rsidR="00EA661F" w:rsidRDefault="00F87693">
      <w:pPr>
        <w:pStyle w:val="BodyText"/>
        <w:spacing w:before="162" w:line="259" w:lineRule="auto"/>
        <w:ind w:left="1100" w:right="1672"/>
      </w:pPr>
      <w:r>
        <w:t>If</w:t>
      </w:r>
      <w:r>
        <w:rPr>
          <w:spacing w:val="-1"/>
        </w:rPr>
        <w:t xml:space="preserve"> </w:t>
      </w:r>
      <w:r>
        <w:t>the</w:t>
      </w:r>
      <w:r>
        <w:rPr>
          <w:spacing w:val="-1"/>
        </w:rPr>
        <w:t xml:space="preserve"> </w:t>
      </w:r>
      <w:r>
        <w:t>job</w:t>
      </w:r>
      <w:r>
        <w:rPr>
          <w:spacing w:val="-3"/>
        </w:rPr>
        <w:t xml:space="preserve"> </w:t>
      </w:r>
      <w:r>
        <w:t>seeker</w:t>
      </w:r>
      <w:r>
        <w:rPr>
          <w:spacing w:val="-3"/>
        </w:rPr>
        <w:t xml:space="preserve"> </w:t>
      </w:r>
      <w:r>
        <w:t>does</w:t>
      </w:r>
      <w:r>
        <w:rPr>
          <w:spacing w:val="-4"/>
        </w:rPr>
        <w:t xml:space="preserve"> </w:t>
      </w:r>
      <w:r>
        <w:t>not</w:t>
      </w:r>
      <w:r>
        <w:rPr>
          <w:spacing w:val="-4"/>
        </w:rPr>
        <w:t xml:space="preserve"> </w:t>
      </w:r>
      <w:r>
        <w:t>have</w:t>
      </w:r>
      <w:r>
        <w:rPr>
          <w:spacing w:val="-3"/>
        </w:rPr>
        <w:t xml:space="preserve"> </w:t>
      </w:r>
      <w:r>
        <w:t>a</w:t>
      </w:r>
      <w:r>
        <w:rPr>
          <w:spacing w:val="-3"/>
        </w:rPr>
        <w:t xml:space="preserve"> </w:t>
      </w:r>
      <w:r>
        <w:t>assessed</w:t>
      </w:r>
      <w:r>
        <w:rPr>
          <w:spacing w:val="-1"/>
        </w:rPr>
        <w:t xml:space="preserve"> </w:t>
      </w:r>
      <w:r>
        <w:t>IQ</w:t>
      </w:r>
      <w:r>
        <w:rPr>
          <w:spacing w:val="-1"/>
        </w:rPr>
        <w:t xml:space="preserve"> </w:t>
      </w:r>
      <w:r>
        <w:t>of</w:t>
      </w:r>
      <w:r>
        <w:rPr>
          <w:spacing w:val="-4"/>
        </w:rPr>
        <w:t xml:space="preserve"> </w:t>
      </w:r>
      <w:r>
        <w:t>60</w:t>
      </w:r>
      <w:r>
        <w:rPr>
          <w:spacing w:val="-3"/>
        </w:rPr>
        <w:t xml:space="preserve"> </w:t>
      </w:r>
      <w:r>
        <w:t>or</w:t>
      </w:r>
      <w:r>
        <w:rPr>
          <w:spacing w:val="-3"/>
        </w:rPr>
        <w:t xml:space="preserve"> </w:t>
      </w:r>
      <w:r>
        <w:t>below</w:t>
      </w:r>
      <w:r>
        <w:rPr>
          <w:spacing w:val="-5"/>
        </w:rPr>
        <w:t xml:space="preserve"> </w:t>
      </w:r>
      <w:r>
        <w:t>there</w:t>
      </w:r>
      <w:r>
        <w:rPr>
          <w:spacing w:val="-6"/>
        </w:rPr>
        <w:t xml:space="preserve"> </w:t>
      </w:r>
      <w:r>
        <w:t>is</w:t>
      </w:r>
      <w:r>
        <w:rPr>
          <w:spacing w:val="-2"/>
        </w:rPr>
        <w:t xml:space="preserve"> </w:t>
      </w:r>
      <w:r>
        <w:t>other</w:t>
      </w:r>
      <w:r>
        <w:rPr>
          <w:spacing w:val="-5"/>
        </w:rPr>
        <w:t xml:space="preserve"> </w:t>
      </w:r>
      <w:r>
        <w:t xml:space="preserve">evidence that may be presented- see the </w:t>
      </w:r>
      <w:hyperlink r:id="rId72">
        <w:r w:rsidRPr="00E7705B">
          <w:rPr>
            <w:color w:val="0562C1"/>
            <w:u w:color="0562C1"/>
          </w:rPr>
          <w:t>MIDP guidelines</w:t>
        </w:r>
      </w:hyperlink>
    </w:p>
    <w:p w14:paraId="57346B68" w14:textId="77777777" w:rsidR="00EA661F" w:rsidRDefault="00F87693">
      <w:pPr>
        <w:pStyle w:val="BodyText"/>
        <w:spacing w:before="158" w:line="259" w:lineRule="auto"/>
        <w:ind w:left="1100" w:right="1407"/>
      </w:pPr>
      <w:r>
        <w:t>The MIDP is an additional payment a DES provider can claim when a job seeker reaches</w:t>
      </w:r>
      <w:r>
        <w:rPr>
          <w:spacing w:val="-4"/>
        </w:rPr>
        <w:t xml:space="preserve"> </w:t>
      </w:r>
      <w:r>
        <w:t>their</w:t>
      </w:r>
      <w:r>
        <w:rPr>
          <w:spacing w:val="-3"/>
        </w:rPr>
        <w:t xml:space="preserve"> </w:t>
      </w:r>
      <w:r>
        <w:t>4-,</w:t>
      </w:r>
      <w:r>
        <w:rPr>
          <w:spacing w:val="-4"/>
        </w:rPr>
        <w:t xml:space="preserve"> </w:t>
      </w:r>
      <w:r>
        <w:t>13-,</w:t>
      </w:r>
      <w:r>
        <w:rPr>
          <w:spacing w:val="-4"/>
        </w:rPr>
        <w:t xml:space="preserve"> </w:t>
      </w:r>
      <w:r>
        <w:t>26-</w:t>
      </w:r>
      <w:r>
        <w:rPr>
          <w:spacing w:val="-3"/>
        </w:rPr>
        <w:t xml:space="preserve"> </w:t>
      </w:r>
      <w:r>
        <w:t>and</w:t>
      </w:r>
      <w:r>
        <w:rPr>
          <w:spacing w:val="-3"/>
        </w:rPr>
        <w:t xml:space="preserve"> </w:t>
      </w:r>
      <w:r>
        <w:t>52-week</w:t>
      </w:r>
      <w:r>
        <w:rPr>
          <w:spacing w:val="-2"/>
        </w:rPr>
        <w:t xml:space="preserve"> </w:t>
      </w:r>
      <w:r>
        <w:t>full</w:t>
      </w:r>
      <w:r>
        <w:rPr>
          <w:spacing w:val="-5"/>
        </w:rPr>
        <w:t xml:space="preserve"> </w:t>
      </w:r>
      <w:r>
        <w:t>outcomes</w:t>
      </w:r>
      <w:r>
        <w:rPr>
          <w:spacing w:val="-4"/>
        </w:rPr>
        <w:t xml:space="preserve"> </w:t>
      </w:r>
      <w:r>
        <w:t>and</w:t>
      </w:r>
      <w:r>
        <w:rPr>
          <w:spacing w:val="-1"/>
        </w:rPr>
        <w:t xml:space="preserve"> </w:t>
      </w:r>
      <w:r>
        <w:t>by</w:t>
      </w:r>
      <w:r>
        <w:rPr>
          <w:spacing w:val="-4"/>
        </w:rPr>
        <w:t xml:space="preserve"> </w:t>
      </w:r>
      <w:r>
        <w:t>working</w:t>
      </w:r>
      <w:r>
        <w:rPr>
          <w:spacing w:val="-3"/>
        </w:rPr>
        <w:t xml:space="preserve"> </w:t>
      </w:r>
      <w:r>
        <w:t>on</w:t>
      </w:r>
      <w:r>
        <w:rPr>
          <w:spacing w:val="-1"/>
        </w:rPr>
        <w:t xml:space="preserve"> </w:t>
      </w:r>
      <w:r>
        <w:t>average</w:t>
      </w:r>
      <w:r>
        <w:rPr>
          <w:spacing w:val="-1"/>
        </w:rPr>
        <w:t xml:space="preserve"> </w:t>
      </w:r>
      <w:r>
        <w:t>at</w:t>
      </w:r>
      <w:r>
        <w:rPr>
          <w:spacing w:val="-4"/>
        </w:rPr>
        <w:t xml:space="preserve"> </w:t>
      </w:r>
      <w:r>
        <w:t>least 15 hours per week. To get to the 15 hours the training undertaking can be ‘on the job’ rather than in the classroom. Research suggests that people with intellectual disability learn and retain information better through learning ‘on the job’ rather than via group classroom</w:t>
      </w:r>
      <w:r>
        <w:rPr>
          <w:spacing w:val="-2"/>
        </w:rPr>
        <w:t xml:space="preserve"> </w:t>
      </w:r>
      <w:r>
        <w:t>training.</w:t>
      </w:r>
      <w:r>
        <w:rPr>
          <w:spacing w:val="-1"/>
        </w:rPr>
        <w:t xml:space="preserve"> </w:t>
      </w:r>
      <w:r>
        <w:t>A student</w:t>
      </w:r>
      <w:r>
        <w:rPr>
          <w:spacing w:val="-1"/>
        </w:rPr>
        <w:t xml:space="preserve"> </w:t>
      </w:r>
      <w:r>
        <w:t>with</w:t>
      </w:r>
      <w:r>
        <w:rPr>
          <w:spacing w:val="-2"/>
        </w:rPr>
        <w:t xml:space="preserve"> </w:t>
      </w:r>
      <w:r>
        <w:t>intellectual</w:t>
      </w:r>
      <w:r>
        <w:rPr>
          <w:spacing w:val="-4"/>
        </w:rPr>
        <w:t xml:space="preserve"> </w:t>
      </w:r>
      <w:r>
        <w:t>disability</w:t>
      </w:r>
      <w:r>
        <w:rPr>
          <w:spacing w:val="-1"/>
        </w:rPr>
        <w:t xml:space="preserve"> </w:t>
      </w:r>
      <w:r>
        <w:t>when completing a</w:t>
      </w:r>
      <w:r>
        <w:rPr>
          <w:spacing w:val="-2"/>
        </w:rPr>
        <w:t xml:space="preserve"> </w:t>
      </w:r>
      <w:r>
        <w:t>ASbATs</w:t>
      </w:r>
      <w:r>
        <w:rPr>
          <w:spacing w:val="-3"/>
        </w:rPr>
        <w:t xml:space="preserve"> </w:t>
      </w:r>
      <w:r>
        <w:t>may require more support on the job due to disability, first job, completing school, training qualification and employment. The additional funding provided through MIDP can assist the DES provider to be able to provide the extra support.</w:t>
      </w:r>
    </w:p>
    <w:p w14:paraId="57346B69" w14:textId="77777777" w:rsidR="00EA661F" w:rsidRDefault="00EA661F">
      <w:pPr>
        <w:spacing w:line="259" w:lineRule="auto"/>
        <w:sectPr w:rsidR="00EA661F">
          <w:pgSz w:w="12240" w:h="15840"/>
          <w:pgMar w:top="1360" w:right="40" w:bottom="1140" w:left="340" w:header="0" w:footer="941" w:gutter="0"/>
          <w:cols w:space="720"/>
        </w:sectPr>
      </w:pPr>
    </w:p>
    <w:p w14:paraId="57346B6A" w14:textId="77777777" w:rsidR="00EA661F" w:rsidRPr="00F87693" w:rsidRDefault="00F87693">
      <w:pPr>
        <w:pStyle w:val="Heading1"/>
        <w:jc w:val="both"/>
      </w:pPr>
      <w:bookmarkStart w:id="51" w:name="Case_studies"/>
      <w:bookmarkStart w:id="52" w:name="_bookmark25"/>
      <w:bookmarkEnd w:id="51"/>
      <w:bookmarkEnd w:id="52"/>
      <w:r w:rsidRPr="00F87693">
        <w:lastRenderedPageBreak/>
        <w:t>Case</w:t>
      </w:r>
      <w:r w:rsidRPr="00F87693">
        <w:rPr>
          <w:spacing w:val="-3"/>
        </w:rPr>
        <w:t xml:space="preserve"> </w:t>
      </w:r>
      <w:r w:rsidRPr="00F87693">
        <w:rPr>
          <w:spacing w:val="-2"/>
        </w:rPr>
        <w:t>studies</w:t>
      </w:r>
    </w:p>
    <w:p w14:paraId="57346B6B" w14:textId="77777777" w:rsidR="00EA661F" w:rsidRDefault="00EA661F">
      <w:pPr>
        <w:pStyle w:val="BodyText"/>
        <w:spacing w:before="1"/>
        <w:rPr>
          <w:b/>
          <w:sz w:val="42"/>
        </w:rPr>
      </w:pPr>
    </w:p>
    <w:p w14:paraId="57346B6C" w14:textId="77777777" w:rsidR="00EA661F" w:rsidRPr="00E7705B" w:rsidRDefault="00F87693">
      <w:pPr>
        <w:pStyle w:val="Heading6"/>
        <w:spacing w:before="0"/>
        <w:ind w:left="1100" w:firstLine="0"/>
        <w:jc w:val="both"/>
        <w:rPr>
          <w:sz w:val="28"/>
          <w:szCs w:val="28"/>
        </w:rPr>
      </w:pPr>
      <w:r w:rsidRPr="00E7705B">
        <w:rPr>
          <w:sz w:val="28"/>
          <w:szCs w:val="28"/>
        </w:rPr>
        <w:t>DES-</w:t>
      </w:r>
      <w:r w:rsidRPr="00E7705B">
        <w:rPr>
          <w:spacing w:val="-2"/>
          <w:sz w:val="28"/>
          <w:szCs w:val="28"/>
        </w:rPr>
        <w:t xml:space="preserve"> </w:t>
      </w:r>
      <w:r w:rsidRPr="00E7705B">
        <w:rPr>
          <w:sz w:val="28"/>
          <w:szCs w:val="28"/>
        </w:rPr>
        <w:t>Ryan</w:t>
      </w:r>
      <w:r w:rsidRPr="00E7705B">
        <w:rPr>
          <w:spacing w:val="-1"/>
          <w:sz w:val="28"/>
          <w:szCs w:val="28"/>
        </w:rPr>
        <w:t xml:space="preserve"> </w:t>
      </w:r>
      <w:r w:rsidRPr="00E7705B">
        <w:rPr>
          <w:spacing w:val="-2"/>
          <w:sz w:val="28"/>
          <w:szCs w:val="28"/>
        </w:rPr>
        <w:t>story</w:t>
      </w:r>
    </w:p>
    <w:p w14:paraId="57346B6D" w14:textId="77777777" w:rsidR="00EA661F" w:rsidRDefault="00F87693">
      <w:pPr>
        <w:pStyle w:val="BodyText"/>
        <w:spacing w:before="180" w:line="259" w:lineRule="auto"/>
        <w:ind w:left="1100" w:right="1632"/>
        <w:jc w:val="both"/>
      </w:pPr>
      <w:r>
        <w:t>Ryan</w:t>
      </w:r>
      <w:r>
        <w:rPr>
          <w:spacing w:val="-1"/>
        </w:rPr>
        <w:t xml:space="preserve"> </w:t>
      </w:r>
      <w:r>
        <w:t>is</w:t>
      </w:r>
      <w:r>
        <w:rPr>
          <w:spacing w:val="-2"/>
        </w:rPr>
        <w:t xml:space="preserve"> </w:t>
      </w:r>
      <w:r>
        <w:t>in</w:t>
      </w:r>
      <w:r>
        <w:rPr>
          <w:spacing w:val="-1"/>
        </w:rPr>
        <w:t xml:space="preserve"> </w:t>
      </w:r>
      <w:r>
        <w:t>Year</w:t>
      </w:r>
      <w:r>
        <w:rPr>
          <w:spacing w:val="-3"/>
        </w:rPr>
        <w:t xml:space="preserve"> </w:t>
      </w:r>
      <w:r>
        <w:t>11</w:t>
      </w:r>
      <w:r>
        <w:rPr>
          <w:spacing w:val="-1"/>
        </w:rPr>
        <w:t xml:space="preserve"> </w:t>
      </w:r>
      <w:r>
        <w:t>and</w:t>
      </w:r>
      <w:r>
        <w:rPr>
          <w:spacing w:val="-3"/>
        </w:rPr>
        <w:t xml:space="preserve"> </w:t>
      </w:r>
      <w:r>
        <w:t>thinking</w:t>
      </w:r>
      <w:r>
        <w:rPr>
          <w:spacing w:val="-1"/>
        </w:rPr>
        <w:t xml:space="preserve"> </w:t>
      </w:r>
      <w:r>
        <w:t>about</w:t>
      </w:r>
      <w:r>
        <w:rPr>
          <w:spacing w:val="-4"/>
        </w:rPr>
        <w:t xml:space="preserve"> </w:t>
      </w:r>
      <w:r>
        <w:t>a</w:t>
      </w:r>
      <w:r>
        <w:rPr>
          <w:spacing w:val="-1"/>
        </w:rPr>
        <w:t xml:space="preserve"> </w:t>
      </w:r>
      <w:r>
        <w:t>career</w:t>
      </w:r>
      <w:r>
        <w:rPr>
          <w:spacing w:val="-3"/>
        </w:rPr>
        <w:t xml:space="preserve"> </w:t>
      </w:r>
      <w:r>
        <w:t>in</w:t>
      </w:r>
      <w:r>
        <w:rPr>
          <w:spacing w:val="-1"/>
        </w:rPr>
        <w:t xml:space="preserve"> </w:t>
      </w:r>
      <w:r>
        <w:t>hospitality,</w:t>
      </w:r>
      <w:r>
        <w:rPr>
          <w:spacing w:val="-1"/>
        </w:rPr>
        <w:t xml:space="preserve"> </w:t>
      </w:r>
      <w:r>
        <w:t>but</w:t>
      </w:r>
      <w:r>
        <w:rPr>
          <w:spacing w:val="-2"/>
        </w:rPr>
        <w:t xml:space="preserve"> </w:t>
      </w:r>
      <w:r>
        <w:t>it</w:t>
      </w:r>
      <w:r>
        <w:rPr>
          <w:spacing w:val="-1"/>
        </w:rPr>
        <w:t xml:space="preserve"> </w:t>
      </w:r>
      <w:r>
        <w:t>wasn’t</w:t>
      </w:r>
      <w:r>
        <w:rPr>
          <w:spacing w:val="-1"/>
        </w:rPr>
        <w:t xml:space="preserve"> </w:t>
      </w:r>
      <w:r>
        <w:t>until</w:t>
      </w:r>
      <w:r>
        <w:rPr>
          <w:spacing w:val="-2"/>
        </w:rPr>
        <w:t xml:space="preserve"> </w:t>
      </w:r>
      <w:r>
        <w:t>after</w:t>
      </w:r>
      <w:r>
        <w:rPr>
          <w:spacing w:val="-3"/>
        </w:rPr>
        <w:t xml:space="preserve"> </w:t>
      </w:r>
      <w:r>
        <w:t>he completed</w:t>
      </w:r>
      <w:r>
        <w:rPr>
          <w:spacing w:val="-1"/>
        </w:rPr>
        <w:t xml:space="preserve"> </w:t>
      </w:r>
      <w:r>
        <w:t>work</w:t>
      </w:r>
      <w:r>
        <w:rPr>
          <w:spacing w:val="-2"/>
        </w:rPr>
        <w:t xml:space="preserve"> </w:t>
      </w:r>
      <w:r>
        <w:t>experience</w:t>
      </w:r>
      <w:r>
        <w:rPr>
          <w:spacing w:val="-3"/>
        </w:rPr>
        <w:t xml:space="preserve"> </w:t>
      </w:r>
      <w:r>
        <w:t>at</w:t>
      </w:r>
      <w:r>
        <w:rPr>
          <w:spacing w:val="-4"/>
        </w:rPr>
        <w:t xml:space="preserve"> </w:t>
      </w:r>
      <w:r>
        <w:t>a</w:t>
      </w:r>
      <w:r>
        <w:rPr>
          <w:spacing w:val="-1"/>
        </w:rPr>
        <w:t xml:space="preserve"> </w:t>
      </w:r>
      <w:r>
        <w:t>local</w:t>
      </w:r>
      <w:r>
        <w:rPr>
          <w:spacing w:val="-2"/>
        </w:rPr>
        <w:t xml:space="preserve"> </w:t>
      </w:r>
      <w:r>
        <w:t>café</w:t>
      </w:r>
      <w:r>
        <w:rPr>
          <w:spacing w:val="-3"/>
        </w:rPr>
        <w:t xml:space="preserve"> </w:t>
      </w:r>
      <w:r>
        <w:t>that</w:t>
      </w:r>
      <w:r>
        <w:rPr>
          <w:spacing w:val="-2"/>
        </w:rPr>
        <w:t xml:space="preserve"> </w:t>
      </w:r>
      <w:r>
        <w:t>he</w:t>
      </w:r>
      <w:r>
        <w:rPr>
          <w:spacing w:val="-1"/>
        </w:rPr>
        <w:t xml:space="preserve"> </w:t>
      </w:r>
      <w:r>
        <w:t>decided</w:t>
      </w:r>
      <w:r>
        <w:rPr>
          <w:spacing w:val="-3"/>
        </w:rPr>
        <w:t xml:space="preserve"> </w:t>
      </w:r>
      <w:r>
        <w:t>this</w:t>
      </w:r>
      <w:r>
        <w:rPr>
          <w:spacing w:val="-2"/>
        </w:rPr>
        <w:t xml:space="preserve"> </w:t>
      </w:r>
      <w:r>
        <w:t>was</w:t>
      </w:r>
      <w:r>
        <w:rPr>
          <w:spacing w:val="-7"/>
        </w:rPr>
        <w:t xml:space="preserve"> </w:t>
      </w:r>
      <w:r>
        <w:t>the</w:t>
      </w:r>
      <w:r>
        <w:rPr>
          <w:spacing w:val="-1"/>
        </w:rPr>
        <w:t xml:space="preserve"> </w:t>
      </w:r>
      <w:r>
        <w:t>career</w:t>
      </w:r>
      <w:r>
        <w:rPr>
          <w:spacing w:val="-3"/>
        </w:rPr>
        <w:t xml:space="preserve"> </w:t>
      </w:r>
      <w:r>
        <w:t>for</w:t>
      </w:r>
      <w:r>
        <w:rPr>
          <w:spacing w:val="-3"/>
        </w:rPr>
        <w:t xml:space="preserve"> </w:t>
      </w:r>
      <w:r>
        <w:t>him. Ryan asked his</w:t>
      </w:r>
      <w:r>
        <w:rPr>
          <w:spacing w:val="-2"/>
        </w:rPr>
        <w:t xml:space="preserve"> </w:t>
      </w:r>
      <w:r>
        <w:t>parents and</w:t>
      </w:r>
      <w:r>
        <w:rPr>
          <w:spacing w:val="-1"/>
        </w:rPr>
        <w:t xml:space="preserve"> </w:t>
      </w:r>
      <w:r>
        <w:t>teachers</w:t>
      </w:r>
      <w:r>
        <w:rPr>
          <w:spacing w:val="-2"/>
        </w:rPr>
        <w:t xml:space="preserve"> </w:t>
      </w:r>
      <w:r>
        <w:t>how he</w:t>
      </w:r>
      <w:r>
        <w:rPr>
          <w:spacing w:val="-1"/>
        </w:rPr>
        <w:t xml:space="preserve"> </w:t>
      </w:r>
      <w:r>
        <w:t>could continue</w:t>
      </w:r>
      <w:r>
        <w:rPr>
          <w:spacing w:val="-1"/>
        </w:rPr>
        <w:t xml:space="preserve"> </w:t>
      </w:r>
      <w:r>
        <w:t>to</w:t>
      </w:r>
      <w:r>
        <w:rPr>
          <w:spacing w:val="-1"/>
        </w:rPr>
        <w:t xml:space="preserve"> </w:t>
      </w:r>
      <w:r>
        <w:t>attend school but</w:t>
      </w:r>
      <w:r>
        <w:rPr>
          <w:spacing w:val="-2"/>
        </w:rPr>
        <w:t xml:space="preserve"> </w:t>
      </w:r>
      <w:r>
        <w:t>also start working at a café.</w:t>
      </w:r>
    </w:p>
    <w:p w14:paraId="57346B6E" w14:textId="77777777" w:rsidR="00EA661F" w:rsidRDefault="00F87693">
      <w:pPr>
        <w:pStyle w:val="BodyText"/>
        <w:spacing w:before="159" w:line="259" w:lineRule="auto"/>
        <w:ind w:left="1100" w:right="1672"/>
      </w:pPr>
      <w:r>
        <w:t>Ryan’s</w:t>
      </w:r>
      <w:r>
        <w:rPr>
          <w:spacing w:val="-3"/>
        </w:rPr>
        <w:t xml:space="preserve"> </w:t>
      </w:r>
      <w:r>
        <w:t>school</w:t>
      </w:r>
      <w:r>
        <w:rPr>
          <w:spacing w:val="-3"/>
        </w:rPr>
        <w:t xml:space="preserve"> </w:t>
      </w:r>
      <w:r>
        <w:t>was</w:t>
      </w:r>
      <w:r>
        <w:rPr>
          <w:spacing w:val="-3"/>
        </w:rPr>
        <w:t xml:space="preserve"> </w:t>
      </w:r>
      <w:r>
        <w:t>part</w:t>
      </w:r>
      <w:r>
        <w:rPr>
          <w:spacing w:val="-2"/>
        </w:rPr>
        <w:t xml:space="preserve"> </w:t>
      </w:r>
      <w:r>
        <w:t>of</w:t>
      </w:r>
      <w:r>
        <w:rPr>
          <w:spacing w:val="-5"/>
        </w:rPr>
        <w:t xml:space="preserve"> </w:t>
      </w:r>
      <w:r>
        <w:t>a</w:t>
      </w:r>
      <w:r>
        <w:rPr>
          <w:spacing w:val="-2"/>
        </w:rPr>
        <w:t xml:space="preserve"> </w:t>
      </w:r>
      <w:r>
        <w:t>local</w:t>
      </w:r>
      <w:r>
        <w:rPr>
          <w:spacing w:val="-3"/>
        </w:rPr>
        <w:t xml:space="preserve"> </w:t>
      </w:r>
      <w:r>
        <w:t>Ticket</w:t>
      </w:r>
      <w:r>
        <w:rPr>
          <w:spacing w:val="-2"/>
        </w:rPr>
        <w:t xml:space="preserve"> </w:t>
      </w:r>
      <w:r>
        <w:t>to</w:t>
      </w:r>
      <w:r>
        <w:rPr>
          <w:spacing w:val="-4"/>
        </w:rPr>
        <w:t xml:space="preserve"> </w:t>
      </w:r>
      <w:r>
        <w:t>Work</w:t>
      </w:r>
      <w:r>
        <w:rPr>
          <w:spacing w:val="-3"/>
        </w:rPr>
        <w:t xml:space="preserve"> </w:t>
      </w:r>
      <w:r>
        <w:t>network</w:t>
      </w:r>
      <w:r>
        <w:rPr>
          <w:spacing w:val="-5"/>
        </w:rPr>
        <w:t xml:space="preserve"> </w:t>
      </w:r>
      <w:r>
        <w:t>and</w:t>
      </w:r>
      <w:r>
        <w:rPr>
          <w:spacing w:val="-4"/>
        </w:rPr>
        <w:t xml:space="preserve"> </w:t>
      </w:r>
      <w:r>
        <w:t>the</w:t>
      </w:r>
      <w:r>
        <w:rPr>
          <w:spacing w:val="-2"/>
        </w:rPr>
        <w:t xml:space="preserve"> </w:t>
      </w:r>
      <w:r>
        <w:t>network</w:t>
      </w:r>
      <w:r>
        <w:rPr>
          <w:spacing w:val="-3"/>
        </w:rPr>
        <w:t xml:space="preserve"> </w:t>
      </w:r>
      <w:r>
        <w:t>discussed what options were available to support Ryan in his career goals. Ryan has a mild intellectual disability and has been diagnosed with Autism, so he requires some additional support to achieve his goals.</w:t>
      </w:r>
    </w:p>
    <w:p w14:paraId="57346B6F" w14:textId="77777777" w:rsidR="00EA661F" w:rsidRDefault="00F87693">
      <w:pPr>
        <w:pStyle w:val="BodyText"/>
        <w:spacing w:before="159" w:line="259" w:lineRule="auto"/>
        <w:ind w:left="1100" w:right="1494"/>
      </w:pPr>
      <w:r>
        <w:t>Ryan first registered with a DES provider from the network who supported him in creating his resume and to get to know Ryan more around what support may be required in</w:t>
      </w:r>
      <w:r>
        <w:rPr>
          <w:spacing w:val="-2"/>
        </w:rPr>
        <w:t xml:space="preserve"> </w:t>
      </w:r>
      <w:r>
        <w:t>the workplace.</w:t>
      </w:r>
      <w:r>
        <w:rPr>
          <w:spacing w:val="-1"/>
        </w:rPr>
        <w:t xml:space="preserve"> </w:t>
      </w:r>
      <w:r>
        <w:t>The</w:t>
      </w:r>
      <w:r>
        <w:rPr>
          <w:spacing w:val="-2"/>
        </w:rPr>
        <w:t xml:space="preserve"> </w:t>
      </w:r>
      <w:r>
        <w:t>DES</w:t>
      </w:r>
      <w:r>
        <w:rPr>
          <w:spacing w:val="-3"/>
        </w:rPr>
        <w:t xml:space="preserve"> </w:t>
      </w:r>
      <w:r>
        <w:t>provider</w:t>
      </w:r>
      <w:r>
        <w:rPr>
          <w:spacing w:val="-4"/>
        </w:rPr>
        <w:t xml:space="preserve"> </w:t>
      </w:r>
      <w:r>
        <w:t>went</w:t>
      </w:r>
      <w:r>
        <w:rPr>
          <w:spacing w:val="-1"/>
        </w:rPr>
        <w:t xml:space="preserve"> </w:t>
      </w:r>
      <w:r>
        <w:t>out</w:t>
      </w:r>
      <w:r>
        <w:rPr>
          <w:spacing w:val="-3"/>
        </w:rPr>
        <w:t xml:space="preserve"> </w:t>
      </w:r>
      <w:r>
        <w:t>and</w:t>
      </w:r>
      <w:r>
        <w:rPr>
          <w:spacing w:val="-2"/>
        </w:rPr>
        <w:t xml:space="preserve"> </w:t>
      </w:r>
      <w:r>
        <w:t>spoke to</w:t>
      </w:r>
      <w:r>
        <w:rPr>
          <w:spacing w:val="-5"/>
        </w:rPr>
        <w:t xml:space="preserve"> </w:t>
      </w:r>
      <w:r>
        <w:t>the café Ryan</w:t>
      </w:r>
      <w:r>
        <w:rPr>
          <w:spacing w:val="-2"/>
        </w:rPr>
        <w:t xml:space="preserve"> </w:t>
      </w:r>
      <w:r>
        <w:t>had completed</w:t>
      </w:r>
      <w:r>
        <w:rPr>
          <w:spacing w:val="-2"/>
        </w:rPr>
        <w:t xml:space="preserve"> </w:t>
      </w:r>
      <w:r>
        <w:t>his</w:t>
      </w:r>
      <w:r>
        <w:rPr>
          <w:spacing w:val="-3"/>
        </w:rPr>
        <w:t xml:space="preserve"> </w:t>
      </w:r>
      <w:r>
        <w:t>work</w:t>
      </w:r>
      <w:r>
        <w:rPr>
          <w:spacing w:val="-5"/>
        </w:rPr>
        <w:t xml:space="preserve"> </w:t>
      </w:r>
      <w:r>
        <w:t>experience</w:t>
      </w:r>
      <w:r>
        <w:rPr>
          <w:spacing w:val="-4"/>
        </w:rPr>
        <w:t xml:space="preserve"> </w:t>
      </w:r>
      <w:r>
        <w:t>with</w:t>
      </w:r>
      <w:r>
        <w:rPr>
          <w:spacing w:val="-2"/>
        </w:rPr>
        <w:t xml:space="preserve"> </w:t>
      </w:r>
      <w:r>
        <w:t>to</w:t>
      </w:r>
      <w:r>
        <w:rPr>
          <w:spacing w:val="-2"/>
        </w:rPr>
        <w:t xml:space="preserve"> </w:t>
      </w:r>
      <w:r>
        <w:t>see</w:t>
      </w:r>
      <w:r>
        <w:rPr>
          <w:spacing w:val="-2"/>
        </w:rPr>
        <w:t xml:space="preserve"> </w:t>
      </w:r>
      <w:r>
        <w:t>if</w:t>
      </w:r>
      <w:r>
        <w:rPr>
          <w:spacing w:val="-2"/>
        </w:rPr>
        <w:t xml:space="preserve"> </w:t>
      </w:r>
      <w:r>
        <w:t>they</w:t>
      </w:r>
      <w:r>
        <w:rPr>
          <w:spacing w:val="-3"/>
        </w:rPr>
        <w:t xml:space="preserve"> </w:t>
      </w:r>
      <w:r>
        <w:t>would</w:t>
      </w:r>
      <w:r>
        <w:rPr>
          <w:spacing w:val="-2"/>
        </w:rPr>
        <w:t xml:space="preserve"> </w:t>
      </w:r>
      <w:r>
        <w:t>take</w:t>
      </w:r>
      <w:r>
        <w:rPr>
          <w:spacing w:val="-2"/>
        </w:rPr>
        <w:t xml:space="preserve"> </w:t>
      </w:r>
      <w:r>
        <w:t>him</w:t>
      </w:r>
      <w:r>
        <w:rPr>
          <w:spacing w:val="-4"/>
        </w:rPr>
        <w:t xml:space="preserve"> </w:t>
      </w:r>
      <w:r>
        <w:t>on</w:t>
      </w:r>
      <w:r>
        <w:rPr>
          <w:spacing w:val="-4"/>
        </w:rPr>
        <w:t xml:space="preserve"> </w:t>
      </w:r>
      <w:r>
        <w:t>for</w:t>
      </w:r>
      <w:r>
        <w:rPr>
          <w:spacing w:val="-4"/>
        </w:rPr>
        <w:t xml:space="preserve"> </w:t>
      </w:r>
      <w:r>
        <w:t>a</w:t>
      </w:r>
      <w:r>
        <w:rPr>
          <w:spacing w:val="-2"/>
        </w:rPr>
        <w:t xml:space="preserve"> </w:t>
      </w:r>
      <w:r>
        <w:t>ASbATs</w:t>
      </w:r>
      <w:r>
        <w:rPr>
          <w:spacing w:val="-5"/>
        </w:rPr>
        <w:t xml:space="preserve"> </w:t>
      </w:r>
      <w:r>
        <w:t>and offered weekly support while he learned the tasks.</w:t>
      </w:r>
    </w:p>
    <w:p w14:paraId="57346B70" w14:textId="77777777" w:rsidR="00EA661F" w:rsidRDefault="00F87693">
      <w:pPr>
        <w:pStyle w:val="BodyText"/>
        <w:spacing w:before="161" w:line="259" w:lineRule="auto"/>
        <w:ind w:left="1100" w:right="1672"/>
      </w:pPr>
      <w:r>
        <w:t>With</w:t>
      </w:r>
      <w:r>
        <w:rPr>
          <w:spacing w:val="-2"/>
        </w:rPr>
        <w:t xml:space="preserve"> </w:t>
      </w:r>
      <w:r>
        <w:t>the</w:t>
      </w:r>
      <w:r>
        <w:rPr>
          <w:spacing w:val="-4"/>
        </w:rPr>
        <w:t xml:space="preserve"> </w:t>
      </w:r>
      <w:r>
        <w:t>help</w:t>
      </w:r>
      <w:r>
        <w:rPr>
          <w:spacing w:val="-4"/>
        </w:rPr>
        <w:t xml:space="preserve"> </w:t>
      </w:r>
      <w:r>
        <w:t>of</w:t>
      </w:r>
      <w:r>
        <w:rPr>
          <w:spacing w:val="-5"/>
        </w:rPr>
        <w:t xml:space="preserve"> </w:t>
      </w:r>
      <w:r>
        <w:t>his</w:t>
      </w:r>
      <w:r>
        <w:rPr>
          <w:spacing w:val="-3"/>
        </w:rPr>
        <w:t xml:space="preserve"> </w:t>
      </w:r>
      <w:r>
        <w:t>DES</w:t>
      </w:r>
      <w:r>
        <w:rPr>
          <w:spacing w:val="-2"/>
        </w:rPr>
        <w:t xml:space="preserve"> </w:t>
      </w:r>
      <w:r>
        <w:t>provider</w:t>
      </w:r>
      <w:r>
        <w:rPr>
          <w:spacing w:val="-4"/>
        </w:rPr>
        <w:t xml:space="preserve"> </w:t>
      </w:r>
      <w:r>
        <w:t>Ryan</w:t>
      </w:r>
      <w:r>
        <w:rPr>
          <w:spacing w:val="-2"/>
        </w:rPr>
        <w:t xml:space="preserve"> </w:t>
      </w:r>
      <w:r>
        <w:t>started</w:t>
      </w:r>
      <w:r>
        <w:rPr>
          <w:spacing w:val="-2"/>
        </w:rPr>
        <w:t xml:space="preserve"> </w:t>
      </w:r>
      <w:r>
        <w:t>a</w:t>
      </w:r>
      <w:r>
        <w:rPr>
          <w:spacing w:val="-2"/>
        </w:rPr>
        <w:t xml:space="preserve"> </w:t>
      </w:r>
      <w:r>
        <w:t>ASbATs</w:t>
      </w:r>
      <w:r>
        <w:rPr>
          <w:spacing w:val="-5"/>
        </w:rPr>
        <w:t xml:space="preserve"> </w:t>
      </w:r>
      <w:r>
        <w:t>working</w:t>
      </w:r>
      <w:r>
        <w:rPr>
          <w:spacing w:val="-4"/>
        </w:rPr>
        <w:t xml:space="preserve"> </w:t>
      </w:r>
      <w:r>
        <w:t>13hours</w:t>
      </w:r>
      <w:r>
        <w:rPr>
          <w:spacing w:val="-3"/>
        </w:rPr>
        <w:t xml:space="preserve"> </w:t>
      </w:r>
      <w:r>
        <w:t>per</w:t>
      </w:r>
      <w:r>
        <w:rPr>
          <w:spacing w:val="-4"/>
        </w:rPr>
        <w:t xml:space="preserve"> </w:t>
      </w:r>
      <w:r>
        <w:t>week and enrolled in a Certificate II in Hospitality. Ryan completed his written training sometimes at school or in the workplace.</w:t>
      </w:r>
    </w:p>
    <w:p w14:paraId="57346B71" w14:textId="77777777" w:rsidR="00EA661F" w:rsidRDefault="00F87693">
      <w:pPr>
        <w:pStyle w:val="BodyText"/>
        <w:spacing w:before="159" w:line="259" w:lineRule="auto"/>
        <w:ind w:left="1100" w:right="1593"/>
        <w:jc w:val="both"/>
      </w:pPr>
      <w:r>
        <w:t>The</w:t>
      </w:r>
      <w:r>
        <w:rPr>
          <w:spacing w:val="-4"/>
        </w:rPr>
        <w:t xml:space="preserve"> </w:t>
      </w:r>
      <w:r>
        <w:t>employer</w:t>
      </w:r>
      <w:r>
        <w:rPr>
          <w:spacing w:val="-6"/>
        </w:rPr>
        <w:t xml:space="preserve"> </w:t>
      </w:r>
      <w:r>
        <w:t>and</w:t>
      </w:r>
      <w:r>
        <w:rPr>
          <w:spacing w:val="-4"/>
        </w:rPr>
        <w:t xml:space="preserve"> </w:t>
      </w:r>
      <w:r>
        <w:t>Registered</w:t>
      </w:r>
      <w:r>
        <w:rPr>
          <w:spacing w:val="-4"/>
        </w:rPr>
        <w:t xml:space="preserve"> </w:t>
      </w:r>
      <w:r>
        <w:t>Training</w:t>
      </w:r>
      <w:r>
        <w:rPr>
          <w:spacing w:val="-4"/>
        </w:rPr>
        <w:t xml:space="preserve"> </w:t>
      </w:r>
      <w:proofErr w:type="spellStart"/>
      <w:r>
        <w:t>Organisation</w:t>
      </w:r>
      <w:proofErr w:type="spellEnd"/>
      <w:r>
        <w:rPr>
          <w:spacing w:val="-6"/>
        </w:rPr>
        <w:t xml:space="preserve"> </w:t>
      </w:r>
      <w:r>
        <w:t>applied</w:t>
      </w:r>
      <w:r>
        <w:rPr>
          <w:spacing w:val="-4"/>
        </w:rPr>
        <w:t xml:space="preserve"> </w:t>
      </w:r>
      <w:r>
        <w:t>for</w:t>
      </w:r>
      <w:r>
        <w:rPr>
          <w:spacing w:val="-6"/>
        </w:rPr>
        <w:t xml:space="preserve"> </w:t>
      </w:r>
      <w:r>
        <w:t>DAAWS</w:t>
      </w:r>
      <w:r>
        <w:rPr>
          <w:spacing w:val="-4"/>
        </w:rPr>
        <w:t xml:space="preserve"> </w:t>
      </w:r>
      <w:r>
        <w:t>wage</w:t>
      </w:r>
      <w:r>
        <w:rPr>
          <w:spacing w:val="-4"/>
        </w:rPr>
        <w:t xml:space="preserve"> </w:t>
      </w:r>
      <w:r>
        <w:t>support so they could provide</w:t>
      </w:r>
      <w:r>
        <w:rPr>
          <w:spacing w:val="-1"/>
        </w:rPr>
        <w:t xml:space="preserve"> </w:t>
      </w:r>
      <w:r>
        <w:t>additional support to</w:t>
      </w:r>
      <w:r>
        <w:rPr>
          <w:spacing w:val="-1"/>
        </w:rPr>
        <w:t xml:space="preserve"> </w:t>
      </w:r>
      <w:r>
        <w:t>Ryan. Ryan started</w:t>
      </w:r>
      <w:r>
        <w:rPr>
          <w:spacing w:val="-1"/>
        </w:rPr>
        <w:t xml:space="preserve"> </w:t>
      </w:r>
      <w:r>
        <w:t>out</w:t>
      </w:r>
      <w:r>
        <w:rPr>
          <w:spacing w:val="-4"/>
        </w:rPr>
        <w:t xml:space="preserve"> </w:t>
      </w:r>
      <w:r>
        <w:t>washing</w:t>
      </w:r>
      <w:r>
        <w:rPr>
          <w:spacing w:val="-1"/>
        </w:rPr>
        <w:t xml:space="preserve"> </w:t>
      </w:r>
      <w:r>
        <w:t>dishes</w:t>
      </w:r>
      <w:r>
        <w:rPr>
          <w:spacing w:val="-2"/>
        </w:rPr>
        <w:t xml:space="preserve"> </w:t>
      </w:r>
      <w:r>
        <w:t>but was keen to move onto other tasks like chopping food and working at front of house.</w:t>
      </w:r>
    </w:p>
    <w:p w14:paraId="57346B72" w14:textId="77777777" w:rsidR="00EA661F" w:rsidRDefault="00F87693">
      <w:pPr>
        <w:pStyle w:val="BodyText"/>
        <w:spacing w:line="259" w:lineRule="auto"/>
        <w:ind w:left="1100" w:right="1405"/>
      </w:pPr>
      <w:r>
        <w:t>Ryan’s</w:t>
      </w:r>
      <w:r>
        <w:rPr>
          <w:spacing w:val="-3"/>
        </w:rPr>
        <w:t xml:space="preserve"> </w:t>
      </w:r>
      <w:r>
        <w:t>employment</w:t>
      </w:r>
      <w:r>
        <w:rPr>
          <w:spacing w:val="-3"/>
        </w:rPr>
        <w:t xml:space="preserve"> </w:t>
      </w:r>
      <w:r>
        <w:t>consultant</w:t>
      </w:r>
      <w:r>
        <w:rPr>
          <w:spacing w:val="-3"/>
        </w:rPr>
        <w:t xml:space="preserve"> </w:t>
      </w:r>
      <w:r>
        <w:t>would</w:t>
      </w:r>
      <w:r>
        <w:rPr>
          <w:spacing w:val="-2"/>
        </w:rPr>
        <w:t xml:space="preserve"> </w:t>
      </w:r>
      <w:r>
        <w:t>come</w:t>
      </w:r>
      <w:r>
        <w:rPr>
          <w:spacing w:val="-4"/>
        </w:rPr>
        <w:t xml:space="preserve"> </w:t>
      </w:r>
      <w:r>
        <w:t>out</w:t>
      </w:r>
      <w:r>
        <w:rPr>
          <w:spacing w:val="-3"/>
        </w:rPr>
        <w:t xml:space="preserve"> </w:t>
      </w:r>
      <w:r>
        <w:t>weekly</w:t>
      </w:r>
      <w:r>
        <w:rPr>
          <w:spacing w:val="-5"/>
        </w:rPr>
        <w:t xml:space="preserve"> </w:t>
      </w:r>
      <w:r>
        <w:t>to</w:t>
      </w:r>
      <w:r>
        <w:rPr>
          <w:spacing w:val="-2"/>
        </w:rPr>
        <w:t xml:space="preserve"> </w:t>
      </w:r>
      <w:r>
        <w:t>support</w:t>
      </w:r>
      <w:r>
        <w:rPr>
          <w:spacing w:val="-2"/>
        </w:rPr>
        <w:t xml:space="preserve"> </w:t>
      </w:r>
      <w:r>
        <w:t>Ryan</w:t>
      </w:r>
      <w:r>
        <w:rPr>
          <w:spacing w:val="-2"/>
        </w:rPr>
        <w:t xml:space="preserve"> </w:t>
      </w:r>
      <w:r>
        <w:t>and</w:t>
      </w:r>
      <w:r>
        <w:rPr>
          <w:spacing w:val="-4"/>
        </w:rPr>
        <w:t xml:space="preserve"> </w:t>
      </w:r>
      <w:r>
        <w:t>take</w:t>
      </w:r>
      <w:r>
        <w:rPr>
          <w:spacing w:val="-4"/>
        </w:rPr>
        <w:t xml:space="preserve"> </w:t>
      </w:r>
      <w:r>
        <w:t>photos of how food should be chopped so Ryan could go home and practice. The Ticket to Work network would meet and discuss how Ryan is going and if needed get ideas from the other members on ways to support Ryan progress through to eventually work front of house.</w:t>
      </w:r>
    </w:p>
    <w:p w14:paraId="57346B73" w14:textId="77777777" w:rsidR="00EA661F" w:rsidRDefault="00F87693">
      <w:pPr>
        <w:pStyle w:val="BodyText"/>
        <w:spacing w:before="157" w:line="259" w:lineRule="auto"/>
        <w:ind w:left="1100" w:right="1407"/>
      </w:pPr>
      <w:r>
        <w:t>When Ryan was asked about his experience completing an ASbAT he said "I did my traineeship</w:t>
      </w:r>
      <w:r>
        <w:rPr>
          <w:spacing w:val="-1"/>
        </w:rPr>
        <w:t xml:space="preserve"> </w:t>
      </w:r>
      <w:r>
        <w:t>in</w:t>
      </w:r>
      <w:r>
        <w:rPr>
          <w:spacing w:val="-3"/>
        </w:rPr>
        <w:t xml:space="preserve"> </w:t>
      </w:r>
      <w:r>
        <w:t>a</w:t>
      </w:r>
      <w:r>
        <w:rPr>
          <w:spacing w:val="-1"/>
        </w:rPr>
        <w:t xml:space="preserve"> </w:t>
      </w:r>
      <w:r>
        <w:t>cafe.</w:t>
      </w:r>
      <w:r>
        <w:rPr>
          <w:spacing w:val="-4"/>
        </w:rPr>
        <w:t xml:space="preserve"> </w:t>
      </w:r>
      <w:r>
        <w:t>I</w:t>
      </w:r>
      <w:r>
        <w:rPr>
          <w:spacing w:val="-4"/>
        </w:rPr>
        <w:t xml:space="preserve"> </w:t>
      </w:r>
      <w:r>
        <w:t>used</w:t>
      </w:r>
      <w:r>
        <w:rPr>
          <w:spacing w:val="-3"/>
        </w:rPr>
        <w:t xml:space="preserve"> </w:t>
      </w:r>
      <w:r>
        <w:t>to</w:t>
      </w:r>
      <w:r>
        <w:rPr>
          <w:spacing w:val="-1"/>
        </w:rPr>
        <w:t xml:space="preserve"> </w:t>
      </w:r>
      <w:r>
        <w:t>just</w:t>
      </w:r>
      <w:r>
        <w:rPr>
          <w:spacing w:val="-1"/>
        </w:rPr>
        <w:t xml:space="preserve"> </w:t>
      </w:r>
      <w:r>
        <w:t>want</w:t>
      </w:r>
      <w:r>
        <w:rPr>
          <w:spacing w:val="-1"/>
        </w:rPr>
        <w:t xml:space="preserve"> </w:t>
      </w:r>
      <w:r>
        <w:t>to</w:t>
      </w:r>
      <w:r>
        <w:rPr>
          <w:spacing w:val="-3"/>
        </w:rPr>
        <w:t xml:space="preserve"> </w:t>
      </w:r>
      <w:r>
        <w:t>be</w:t>
      </w:r>
      <w:r>
        <w:rPr>
          <w:spacing w:val="-3"/>
        </w:rPr>
        <w:t xml:space="preserve"> </w:t>
      </w:r>
      <w:r>
        <w:t>a</w:t>
      </w:r>
      <w:r>
        <w:rPr>
          <w:spacing w:val="-1"/>
        </w:rPr>
        <w:t xml:space="preserve"> </w:t>
      </w:r>
      <w:r>
        <w:t>barista</w:t>
      </w:r>
      <w:r>
        <w:rPr>
          <w:spacing w:val="-1"/>
        </w:rPr>
        <w:t xml:space="preserve"> </w:t>
      </w:r>
      <w:r>
        <w:t>but</w:t>
      </w:r>
      <w:r>
        <w:rPr>
          <w:spacing w:val="-2"/>
        </w:rPr>
        <w:t xml:space="preserve"> </w:t>
      </w:r>
      <w:r>
        <w:t>now</w:t>
      </w:r>
      <w:r>
        <w:rPr>
          <w:spacing w:val="-2"/>
        </w:rPr>
        <w:t xml:space="preserve"> </w:t>
      </w:r>
      <w:r>
        <w:t>I’ve</w:t>
      </w:r>
      <w:r>
        <w:rPr>
          <w:spacing w:val="-3"/>
        </w:rPr>
        <w:t xml:space="preserve"> </w:t>
      </w:r>
      <w:r>
        <w:t>seen</w:t>
      </w:r>
      <w:r>
        <w:rPr>
          <w:spacing w:val="-3"/>
        </w:rPr>
        <w:t xml:space="preserve"> </w:t>
      </w:r>
      <w:r>
        <w:t>other</w:t>
      </w:r>
      <w:r>
        <w:rPr>
          <w:spacing w:val="-3"/>
        </w:rPr>
        <w:t xml:space="preserve"> </w:t>
      </w:r>
      <w:r>
        <w:t>parts</w:t>
      </w:r>
      <w:r>
        <w:rPr>
          <w:spacing w:val="-4"/>
        </w:rPr>
        <w:t xml:space="preserve"> </w:t>
      </w:r>
      <w:r>
        <w:t>in hospitality, and I want to do that sort of work."</w:t>
      </w:r>
    </w:p>
    <w:p w14:paraId="57346B74" w14:textId="77777777" w:rsidR="00EA661F" w:rsidRDefault="00EA661F">
      <w:pPr>
        <w:spacing w:line="259" w:lineRule="auto"/>
        <w:sectPr w:rsidR="00EA661F">
          <w:pgSz w:w="12240" w:h="15840"/>
          <w:pgMar w:top="1380" w:right="40" w:bottom="1140" w:left="340" w:header="0" w:footer="941" w:gutter="0"/>
          <w:cols w:space="720"/>
        </w:sectPr>
      </w:pPr>
    </w:p>
    <w:p w14:paraId="57346B75" w14:textId="77777777" w:rsidR="00EA661F" w:rsidRPr="00E7705B" w:rsidRDefault="00F87693">
      <w:pPr>
        <w:pStyle w:val="Heading6"/>
        <w:spacing w:before="80"/>
        <w:ind w:left="1100" w:firstLine="0"/>
        <w:rPr>
          <w:sz w:val="28"/>
          <w:szCs w:val="28"/>
        </w:rPr>
      </w:pPr>
      <w:r w:rsidRPr="00E7705B">
        <w:rPr>
          <w:sz w:val="28"/>
          <w:szCs w:val="28"/>
        </w:rPr>
        <w:lastRenderedPageBreak/>
        <w:t>NDIS-</w:t>
      </w:r>
      <w:r w:rsidRPr="00E7705B">
        <w:rPr>
          <w:spacing w:val="-3"/>
          <w:sz w:val="28"/>
          <w:szCs w:val="28"/>
        </w:rPr>
        <w:t xml:space="preserve"> </w:t>
      </w:r>
      <w:r w:rsidRPr="00E7705B">
        <w:rPr>
          <w:sz w:val="28"/>
          <w:szCs w:val="28"/>
        </w:rPr>
        <w:t>Carla’s</w:t>
      </w:r>
      <w:r w:rsidRPr="00E7705B">
        <w:rPr>
          <w:spacing w:val="-2"/>
          <w:sz w:val="28"/>
          <w:szCs w:val="28"/>
        </w:rPr>
        <w:t xml:space="preserve"> story</w:t>
      </w:r>
    </w:p>
    <w:p w14:paraId="57346B76" w14:textId="77777777" w:rsidR="00EA661F" w:rsidRDefault="00F87693">
      <w:pPr>
        <w:pStyle w:val="BodyText"/>
        <w:spacing w:before="183" w:line="259" w:lineRule="auto"/>
        <w:ind w:left="1100" w:right="1407"/>
      </w:pPr>
      <w:r>
        <w:t>Carla</w:t>
      </w:r>
      <w:r>
        <w:rPr>
          <w:spacing w:val="-1"/>
        </w:rPr>
        <w:t xml:space="preserve"> </w:t>
      </w:r>
      <w:r>
        <w:t>is</w:t>
      </w:r>
      <w:r>
        <w:rPr>
          <w:spacing w:val="-2"/>
        </w:rPr>
        <w:t xml:space="preserve"> </w:t>
      </w:r>
      <w:r>
        <w:t>in</w:t>
      </w:r>
      <w:r>
        <w:rPr>
          <w:spacing w:val="-1"/>
        </w:rPr>
        <w:t xml:space="preserve"> </w:t>
      </w:r>
      <w:r>
        <w:t>Year</w:t>
      </w:r>
      <w:r>
        <w:rPr>
          <w:spacing w:val="-3"/>
        </w:rPr>
        <w:t xml:space="preserve"> </w:t>
      </w:r>
      <w:r>
        <w:t>10</w:t>
      </w:r>
      <w:r>
        <w:rPr>
          <w:spacing w:val="-3"/>
        </w:rPr>
        <w:t xml:space="preserve"> </w:t>
      </w:r>
      <w:r>
        <w:t>and</w:t>
      </w:r>
      <w:r>
        <w:rPr>
          <w:spacing w:val="-3"/>
        </w:rPr>
        <w:t xml:space="preserve"> </w:t>
      </w:r>
      <w:r>
        <w:t>interested</w:t>
      </w:r>
      <w:r>
        <w:rPr>
          <w:spacing w:val="-1"/>
        </w:rPr>
        <w:t xml:space="preserve"> </w:t>
      </w:r>
      <w:r>
        <w:t>in</w:t>
      </w:r>
      <w:r>
        <w:rPr>
          <w:spacing w:val="-3"/>
        </w:rPr>
        <w:t xml:space="preserve"> </w:t>
      </w:r>
      <w:r>
        <w:t>finding</w:t>
      </w:r>
      <w:r>
        <w:rPr>
          <w:spacing w:val="-3"/>
        </w:rPr>
        <w:t xml:space="preserve"> </w:t>
      </w:r>
      <w:r>
        <w:t>a</w:t>
      </w:r>
      <w:r>
        <w:rPr>
          <w:spacing w:val="-3"/>
        </w:rPr>
        <w:t xml:space="preserve"> </w:t>
      </w:r>
      <w:r>
        <w:t>job</w:t>
      </w:r>
      <w:r>
        <w:rPr>
          <w:spacing w:val="-1"/>
        </w:rPr>
        <w:t xml:space="preserve"> </w:t>
      </w:r>
      <w:r>
        <w:t>but</w:t>
      </w:r>
      <w:r>
        <w:rPr>
          <w:spacing w:val="-2"/>
        </w:rPr>
        <w:t xml:space="preserve"> </w:t>
      </w:r>
      <w:r>
        <w:t>was</w:t>
      </w:r>
      <w:r>
        <w:rPr>
          <w:spacing w:val="-4"/>
        </w:rPr>
        <w:t xml:space="preserve"> </w:t>
      </w:r>
      <w:r>
        <w:t>unsure</w:t>
      </w:r>
      <w:r>
        <w:rPr>
          <w:spacing w:val="-1"/>
        </w:rPr>
        <w:t xml:space="preserve"> </w:t>
      </w:r>
      <w:r>
        <w:t>on</w:t>
      </w:r>
      <w:r>
        <w:rPr>
          <w:spacing w:val="-3"/>
        </w:rPr>
        <w:t xml:space="preserve"> </w:t>
      </w:r>
      <w:r>
        <w:t>what</w:t>
      </w:r>
      <w:r>
        <w:rPr>
          <w:spacing w:val="-2"/>
        </w:rPr>
        <w:t xml:space="preserve"> </w:t>
      </w:r>
      <w:r>
        <w:t>she</w:t>
      </w:r>
      <w:r>
        <w:rPr>
          <w:spacing w:val="-1"/>
        </w:rPr>
        <w:t xml:space="preserve"> </w:t>
      </w:r>
      <w:r>
        <w:t>wanted</w:t>
      </w:r>
      <w:r>
        <w:rPr>
          <w:spacing w:val="-3"/>
        </w:rPr>
        <w:t xml:space="preserve"> </w:t>
      </w:r>
      <w:r>
        <w:t>to do.</w:t>
      </w:r>
      <w:r>
        <w:rPr>
          <w:spacing w:val="73"/>
        </w:rPr>
        <w:t xml:space="preserve"> </w:t>
      </w:r>
      <w:r>
        <w:t>Carla meets with her school’s career coordinator and Carla had work experience in 2</w:t>
      </w:r>
      <w:r>
        <w:rPr>
          <w:spacing w:val="-1"/>
        </w:rPr>
        <w:t xml:space="preserve"> </w:t>
      </w:r>
      <w:r>
        <w:t>different</w:t>
      </w:r>
      <w:r>
        <w:rPr>
          <w:spacing w:val="-2"/>
        </w:rPr>
        <w:t xml:space="preserve"> </w:t>
      </w:r>
      <w:r>
        <w:t>industries,</w:t>
      </w:r>
      <w:r>
        <w:rPr>
          <w:spacing w:val="-1"/>
        </w:rPr>
        <w:t xml:space="preserve"> </w:t>
      </w:r>
      <w:r>
        <w:t>the</w:t>
      </w:r>
      <w:r>
        <w:rPr>
          <w:spacing w:val="-1"/>
        </w:rPr>
        <w:t xml:space="preserve"> </w:t>
      </w:r>
      <w:r>
        <w:t>school</w:t>
      </w:r>
      <w:r>
        <w:rPr>
          <w:spacing w:val="-2"/>
        </w:rPr>
        <w:t xml:space="preserve"> </w:t>
      </w:r>
      <w:r>
        <w:t>provided</w:t>
      </w:r>
      <w:r>
        <w:rPr>
          <w:spacing w:val="-3"/>
        </w:rPr>
        <w:t xml:space="preserve"> </w:t>
      </w:r>
      <w:r>
        <w:t>an</w:t>
      </w:r>
      <w:r>
        <w:rPr>
          <w:spacing w:val="-6"/>
        </w:rPr>
        <w:t xml:space="preserve"> </w:t>
      </w:r>
      <w:r>
        <w:t>education</w:t>
      </w:r>
      <w:r>
        <w:rPr>
          <w:spacing w:val="-1"/>
        </w:rPr>
        <w:t xml:space="preserve"> </w:t>
      </w:r>
      <w:r>
        <w:t>support</w:t>
      </w:r>
      <w:r>
        <w:rPr>
          <w:spacing w:val="-1"/>
        </w:rPr>
        <w:t xml:space="preserve"> </w:t>
      </w:r>
      <w:r>
        <w:t>work</w:t>
      </w:r>
      <w:r>
        <w:rPr>
          <w:spacing w:val="-2"/>
        </w:rPr>
        <w:t xml:space="preserve"> </w:t>
      </w:r>
      <w:r>
        <w:t>to</w:t>
      </w:r>
      <w:r>
        <w:rPr>
          <w:spacing w:val="-1"/>
        </w:rPr>
        <w:t xml:space="preserve"> </w:t>
      </w:r>
      <w:r>
        <w:t>assist</w:t>
      </w:r>
      <w:r>
        <w:rPr>
          <w:spacing w:val="-4"/>
        </w:rPr>
        <w:t xml:space="preserve"> </w:t>
      </w:r>
      <w:r>
        <w:t>her.</w:t>
      </w:r>
      <w:r>
        <w:rPr>
          <w:spacing w:val="-1"/>
        </w:rPr>
        <w:t xml:space="preserve"> </w:t>
      </w:r>
      <w:r>
        <w:t>Carla and her family felt that she needed more work experience to increase her skills, confidence and help determine the area that she wanted to work in. The school was unable to provide further work experience for Carla.</w:t>
      </w:r>
    </w:p>
    <w:p w14:paraId="57346B77" w14:textId="77777777" w:rsidR="00EA661F" w:rsidRDefault="00F87693">
      <w:pPr>
        <w:pStyle w:val="BodyText"/>
        <w:spacing w:before="158" w:line="259" w:lineRule="auto"/>
        <w:ind w:left="1100" w:right="1494"/>
      </w:pPr>
      <w:r>
        <w:t>Carla has an NDIS plan which included ‘Finding and Keeping a Job’ employment supports.</w:t>
      </w:r>
      <w:r>
        <w:rPr>
          <w:spacing w:val="-2"/>
        </w:rPr>
        <w:t xml:space="preserve"> </w:t>
      </w:r>
      <w:r>
        <w:t>As</w:t>
      </w:r>
      <w:r>
        <w:rPr>
          <w:spacing w:val="-3"/>
        </w:rPr>
        <w:t xml:space="preserve"> </w:t>
      </w:r>
      <w:r>
        <w:t>Carla</w:t>
      </w:r>
      <w:r>
        <w:rPr>
          <w:spacing w:val="-2"/>
        </w:rPr>
        <w:t xml:space="preserve"> </w:t>
      </w:r>
      <w:r>
        <w:t>is</w:t>
      </w:r>
      <w:r>
        <w:rPr>
          <w:spacing w:val="-3"/>
        </w:rPr>
        <w:t xml:space="preserve"> </w:t>
      </w:r>
      <w:r>
        <w:t>in</w:t>
      </w:r>
      <w:r>
        <w:rPr>
          <w:spacing w:val="-2"/>
        </w:rPr>
        <w:t xml:space="preserve"> </w:t>
      </w:r>
      <w:r>
        <w:t>Year</w:t>
      </w:r>
      <w:r>
        <w:rPr>
          <w:spacing w:val="-4"/>
        </w:rPr>
        <w:t xml:space="preserve"> </w:t>
      </w:r>
      <w:r>
        <w:t>10,</w:t>
      </w:r>
      <w:r>
        <w:rPr>
          <w:spacing w:val="-2"/>
        </w:rPr>
        <w:t xml:space="preserve"> </w:t>
      </w:r>
      <w:r>
        <w:t>she</w:t>
      </w:r>
      <w:r>
        <w:rPr>
          <w:spacing w:val="-2"/>
        </w:rPr>
        <w:t xml:space="preserve"> </w:t>
      </w:r>
      <w:r>
        <w:t>is</w:t>
      </w:r>
      <w:r>
        <w:rPr>
          <w:spacing w:val="-3"/>
        </w:rPr>
        <w:t xml:space="preserve"> </w:t>
      </w:r>
      <w:r>
        <w:t>not</w:t>
      </w:r>
      <w:r>
        <w:rPr>
          <w:spacing w:val="-2"/>
        </w:rPr>
        <w:t xml:space="preserve"> </w:t>
      </w:r>
      <w:r>
        <w:t>eligible</w:t>
      </w:r>
      <w:r>
        <w:rPr>
          <w:spacing w:val="-2"/>
        </w:rPr>
        <w:t xml:space="preserve"> </w:t>
      </w:r>
      <w:r>
        <w:t>for</w:t>
      </w:r>
      <w:r>
        <w:rPr>
          <w:spacing w:val="-4"/>
        </w:rPr>
        <w:t xml:space="preserve"> </w:t>
      </w:r>
      <w:r>
        <w:t>DES</w:t>
      </w:r>
      <w:r>
        <w:rPr>
          <w:spacing w:val="-2"/>
        </w:rPr>
        <w:t xml:space="preserve"> </w:t>
      </w:r>
      <w:r>
        <w:t>support.</w:t>
      </w:r>
      <w:r>
        <w:rPr>
          <w:spacing w:val="-5"/>
        </w:rPr>
        <w:t xml:space="preserve"> </w:t>
      </w:r>
      <w:r>
        <w:t>Through</w:t>
      </w:r>
      <w:r>
        <w:rPr>
          <w:spacing w:val="-2"/>
        </w:rPr>
        <w:t xml:space="preserve"> </w:t>
      </w:r>
      <w:r>
        <w:t>her</w:t>
      </w:r>
      <w:r>
        <w:rPr>
          <w:spacing w:val="-4"/>
        </w:rPr>
        <w:t xml:space="preserve"> </w:t>
      </w:r>
      <w:r>
        <w:t>NDIS plan she had an employment coach; they were able to find and provide on the job support for additional work experience. After a year of trying out different work experiences Carla decided that she wanted to do a School Based Traineeship in a clothing</w:t>
      </w:r>
      <w:r>
        <w:rPr>
          <w:spacing w:val="-3"/>
        </w:rPr>
        <w:t xml:space="preserve"> </w:t>
      </w:r>
      <w:r>
        <w:t>store.</w:t>
      </w:r>
      <w:r>
        <w:rPr>
          <w:spacing w:val="-4"/>
        </w:rPr>
        <w:t xml:space="preserve"> </w:t>
      </w:r>
      <w:r>
        <w:t>Carla</w:t>
      </w:r>
      <w:r>
        <w:rPr>
          <w:spacing w:val="-1"/>
        </w:rPr>
        <w:t xml:space="preserve"> </w:t>
      </w:r>
      <w:r>
        <w:t>was</w:t>
      </w:r>
      <w:r>
        <w:rPr>
          <w:spacing w:val="-2"/>
        </w:rPr>
        <w:t xml:space="preserve"> </w:t>
      </w:r>
      <w:r>
        <w:t>now</w:t>
      </w:r>
      <w:r>
        <w:rPr>
          <w:spacing w:val="-2"/>
        </w:rPr>
        <w:t xml:space="preserve"> </w:t>
      </w:r>
      <w:r>
        <w:t>in</w:t>
      </w:r>
      <w:r>
        <w:rPr>
          <w:spacing w:val="-1"/>
        </w:rPr>
        <w:t xml:space="preserve"> </w:t>
      </w:r>
      <w:r>
        <w:t>Year</w:t>
      </w:r>
      <w:r>
        <w:rPr>
          <w:spacing w:val="-3"/>
        </w:rPr>
        <w:t xml:space="preserve"> </w:t>
      </w:r>
      <w:r>
        <w:t>11</w:t>
      </w:r>
      <w:r>
        <w:rPr>
          <w:spacing w:val="-3"/>
        </w:rPr>
        <w:t xml:space="preserve"> </w:t>
      </w:r>
      <w:r>
        <w:t>and</w:t>
      </w:r>
      <w:r>
        <w:rPr>
          <w:spacing w:val="-3"/>
        </w:rPr>
        <w:t xml:space="preserve"> </w:t>
      </w:r>
      <w:r>
        <w:t>her</w:t>
      </w:r>
      <w:r>
        <w:rPr>
          <w:spacing w:val="-3"/>
        </w:rPr>
        <w:t xml:space="preserve"> </w:t>
      </w:r>
      <w:r>
        <w:t>job</w:t>
      </w:r>
      <w:r>
        <w:rPr>
          <w:spacing w:val="-1"/>
        </w:rPr>
        <w:t xml:space="preserve"> </w:t>
      </w:r>
      <w:r>
        <w:t>coach</w:t>
      </w:r>
      <w:r>
        <w:rPr>
          <w:spacing w:val="-1"/>
        </w:rPr>
        <w:t xml:space="preserve"> </w:t>
      </w:r>
      <w:r>
        <w:t>spoke</w:t>
      </w:r>
      <w:r>
        <w:rPr>
          <w:spacing w:val="-1"/>
        </w:rPr>
        <w:t xml:space="preserve"> </w:t>
      </w:r>
      <w:r>
        <w:t>to</w:t>
      </w:r>
      <w:r>
        <w:rPr>
          <w:spacing w:val="-3"/>
        </w:rPr>
        <w:t xml:space="preserve"> </w:t>
      </w:r>
      <w:r>
        <w:t>one</w:t>
      </w:r>
      <w:r>
        <w:rPr>
          <w:spacing w:val="-3"/>
        </w:rPr>
        <w:t xml:space="preserve"> </w:t>
      </w:r>
      <w:r>
        <w:t>of</w:t>
      </w:r>
      <w:r>
        <w:rPr>
          <w:spacing w:val="-4"/>
        </w:rPr>
        <w:t xml:space="preserve"> </w:t>
      </w:r>
      <w:r>
        <w:t>the</w:t>
      </w:r>
      <w:r>
        <w:rPr>
          <w:spacing w:val="-3"/>
        </w:rPr>
        <w:t xml:space="preserve"> </w:t>
      </w:r>
      <w:r>
        <w:t>clothes stores that Carla has completed her work experience at. They were excited to offer Carla a traineeship in a Certificate II in Retail.</w:t>
      </w:r>
    </w:p>
    <w:p w14:paraId="57346B78" w14:textId="77777777" w:rsidR="00EA661F" w:rsidRDefault="00F87693">
      <w:pPr>
        <w:pStyle w:val="BodyText"/>
        <w:spacing w:before="157" w:line="259" w:lineRule="auto"/>
        <w:ind w:left="1100" w:right="1431"/>
        <w:rPr>
          <w:i/>
        </w:rPr>
      </w:pPr>
      <w:r>
        <w:t>The</w:t>
      </w:r>
      <w:r>
        <w:rPr>
          <w:spacing w:val="-3"/>
        </w:rPr>
        <w:t xml:space="preserve"> </w:t>
      </w:r>
      <w:r>
        <w:t>school</w:t>
      </w:r>
      <w:r>
        <w:rPr>
          <w:spacing w:val="-4"/>
        </w:rPr>
        <w:t xml:space="preserve"> </w:t>
      </w:r>
      <w:r>
        <w:t>contacted</w:t>
      </w:r>
      <w:r>
        <w:rPr>
          <w:spacing w:val="-5"/>
        </w:rPr>
        <w:t xml:space="preserve"> </w:t>
      </w:r>
      <w:r>
        <w:t>the</w:t>
      </w:r>
      <w:r>
        <w:rPr>
          <w:spacing w:val="-3"/>
        </w:rPr>
        <w:t xml:space="preserve"> </w:t>
      </w:r>
      <w:r>
        <w:t>apprenticeship</w:t>
      </w:r>
      <w:r>
        <w:rPr>
          <w:spacing w:val="-5"/>
        </w:rPr>
        <w:t xml:space="preserve"> </w:t>
      </w:r>
      <w:r>
        <w:t>network</w:t>
      </w:r>
      <w:r>
        <w:rPr>
          <w:spacing w:val="-4"/>
        </w:rPr>
        <w:t xml:space="preserve"> </w:t>
      </w:r>
      <w:r>
        <w:t>who</w:t>
      </w:r>
      <w:r>
        <w:rPr>
          <w:spacing w:val="-3"/>
        </w:rPr>
        <w:t xml:space="preserve"> </w:t>
      </w:r>
      <w:r>
        <w:t>supported</w:t>
      </w:r>
      <w:r>
        <w:rPr>
          <w:spacing w:val="-3"/>
        </w:rPr>
        <w:t xml:space="preserve"> </w:t>
      </w:r>
      <w:r>
        <w:t>the</w:t>
      </w:r>
      <w:r>
        <w:rPr>
          <w:spacing w:val="-3"/>
        </w:rPr>
        <w:t xml:space="preserve"> </w:t>
      </w:r>
      <w:r>
        <w:t>school</w:t>
      </w:r>
      <w:r>
        <w:rPr>
          <w:spacing w:val="-4"/>
        </w:rPr>
        <w:t xml:space="preserve"> </w:t>
      </w:r>
      <w:r>
        <w:t>and</w:t>
      </w:r>
      <w:r>
        <w:rPr>
          <w:spacing w:val="-3"/>
        </w:rPr>
        <w:t xml:space="preserve"> </w:t>
      </w:r>
      <w:r>
        <w:t xml:space="preserve">Carla’s parents to complete all the relevant paperwork and connected them to a training provider to deliver the certificate II in retail. The employer and Training provider also applied for DAAWS payments for additional support. Carla used her NDIS funding to support her at work with job </w:t>
      </w:r>
      <w:proofErr w:type="spellStart"/>
      <w:r>
        <w:t>customisation</w:t>
      </w:r>
      <w:proofErr w:type="spellEnd"/>
      <w:r>
        <w:t xml:space="preserve"> and intermittent support with work tasks. As the support Carla required was related to her disability and the support helped her understand and break down new tasks the NDIS were able to fund the support</w:t>
      </w:r>
      <w:r>
        <w:rPr>
          <w:i/>
        </w:rPr>
        <w:t>.</w:t>
      </w:r>
    </w:p>
    <w:p w14:paraId="57346B79" w14:textId="77777777" w:rsidR="00EA661F" w:rsidRDefault="00EA661F">
      <w:pPr>
        <w:pStyle w:val="BodyText"/>
        <w:rPr>
          <w:i/>
          <w:sz w:val="26"/>
        </w:rPr>
      </w:pPr>
    </w:p>
    <w:p w14:paraId="57346B7A" w14:textId="77777777" w:rsidR="00EA661F" w:rsidRDefault="00EA661F">
      <w:pPr>
        <w:pStyle w:val="BodyText"/>
        <w:rPr>
          <w:i/>
          <w:sz w:val="26"/>
        </w:rPr>
      </w:pPr>
    </w:p>
    <w:p w14:paraId="57346B7B" w14:textId="77777777" w:rsidR="00EA661F" w:rsidRDefault="00EA661F">
      <w:pPr>
        <w:pStyle w:val="BodyText"/>
        <w:rPr>
          <w:i/>
          <w:sz w:val="26"/>
        </w:rPr>
      </w:pPr>
    </w:p>
    <w:p w14:paraId="57346B7C" w14:textId="77777777" w:rsidR="00EA661F" w:rsidRDefault="00EA661F">
      <w:pPr>
        <w:pStyle w:val="BodyText"/>
        <w:rPr>
          <w:i/>
          <w:sz w:val="26"/>
        </w:rPr>
      </w:pPr>
    </w:p>
    <w:p w14:paraId="57346B7D" w14:textId="77777777" w:rsidR="00EA661F" w:rsidRDefault="00EA661F">
      <w:pPr>
        <w:pStyle w:val="BodyText"/>
        <w:rPr>
          <w:i/>
          <w:sz w:val="26"/>
        </w:rPr>
      </w:pPr>
    </w:p>
    <w:p w14:paraId="57346B7E" w14:textId="77777777" w:rsidR="00EA661F" w:rsidRDefault="00EA661F">
      <w:pPr>
        <w:pStyle w:val="BodyText"/>
        <w:rPr>
          <w:i/>
          <w:sz w:val="26"/>
        </w:rPr>
      </w:pPr>
    </w:p>
    <w:p w14:paraId="57346B7F" w14:textId="77777777" w:rsidR="00EA661F" w:rsidRPr="00F87693" w:rsidRDefault="00F87693">
      <w:pPr>
        <w:pStyle w:val="Heading1"/>
        <w:spacing w:before="197"/>
      </w:pPr>
      <w:bookmarkStart w:id="53" w:name="Contact:"/>
      <w:bookmarkStart w:id="54" w:name="_bookmark26"/>
      <w:bookmarkEnd w:id="53"/>
      <w:bookmarkEnd w:id="54"/>
      <w:r w:rsidRPr="00F87693">
        <w:rPr>
          <w:spacing w:val="-2"/>
        </w:rPr>
        <w:t>Contact:</w:t>
      </w:r>
    </w:p>
    <w:p w14:paraId="57346B80" w14:textId="77777777" w:rsidR="00EA661F" w:rsidRDefault="00F87693">
      <w:pPr>
        <w:pStyle w:val="BodyText"/>
        <w:spacing w:before="119" w:line="343" w:lineRule="auto"/>
        <w:ind w:left="1100" w:right="1053"/>
      </w:pPr>
      <w:r>
        <w:t>Feel</w:t>
      </w:r>
      <w:r>
        <w:rPr>
          <w:spacing w:val="-2"/>
        </w:rPr>
        <w:t xml:space="preserve"> </w:t>
      </w:r>
      <w:r>
        <w:t>free</w:t>
      </w:r>
      <w:r>
        <w:rPr>
          <w:spacing w:val="-3"/>
        </w:rPr>
        <w:t xml:space="preserve"> </w:t>
      </w:r>
      <w:r>
        <w:t>to</w:t>
      </w:r>
      <w:r>
        <w:rPr>
          <w:spacing w:val="-3"/>
        </w:rPr>
        <w:t xml:space="preserve"> </w:t>
      </w:r>
      <w:r>
        <w:t>get</w:t>
      </w:r>
      <w:r>
        <w:rPr>
          <w:spacing w:val="-4"/>
        </w:rPr>
        <w:t xml:space="preserve"> </w:t>
      </w:r>
      <w:r>
        <w:t>in</w:t>
      </w:r>
      <w:r>
        <w:rPr>
          <w:spacing w:val="-1"/>
        </w:rPr>
        <w:t xml:space="preserve"> </w:t>
      </w:r>
      <w:r>
        <w:t>touch</w:t>
      </w:r>
      <w:r>
        <w:rPr>
          <w:spacing w:val="-1"/>
        </w:rPr>
        <w:t xml:space="preserve"> </w:t>
      </w:r>
      <w:r>
        <w:t>if</w:t>
      </w:r>
      <w:r>
        <w:rPr>
          <w:spacing w:val="-1"/>
        </w:rPr>
        <w:t xml:space="preserve"> </w:t>
      </w:r>
      <w:r>
        <w:t>you</w:t>
      </w:r>
      <w:r>
        <w:rPr>
          <w:spacing w:val="-1"/>
        </w:rPr>
        <w:t xml:space="preserve"> </w:t>
      </w:r>
      <w:r>
        <w:t>want</w:t>
      </w:r>
      <w:r>
        <w:rPr>
          <w:spacing w:val="-1"/>
        </w:rPr>
        <w:t xml:space="preserve"> </w:t>
      </w:r>
      <w:r>
        <w:t>to</w:t>
      </w:r>
      <w:r>
        <w:rPr>
          <w:spacing w:val="-3"/>
        </w:rPr>
        <w:t xml:space="preserve"> </w:t>
      </w:r>
      <w:r>
        <w:t>discuss</w:t>
      </w:r>
      <w:r>
        <w:rPr>
          <w:spacing w:val="-2"/>
        </w:rPr>
        <w:t xml:space="preserve"> </w:t>
      </w:r>
      <w:r>
        <w:t>ASbATs</w:t>
      </w:r>
      <w:r>
        <w:rPr>
          <w:spacing w:val="-4"/>
        </w:rPr>
        <w:t xml:space="preserve"> </w:t>
      </w:r>
      <w:r>
        <w:t>or</w:t>
      </w:r>
      <w:r>
        <w:rPr>
          <w:spacing w:val="-3"/>
        </w:rPr>
        <w:t xml:space="preserve"> </w:t>
      </w:r>
      <w:r>
        <w:t>information</w:t>
      </w:r>
      <w:r>
        <w:rPr>
          <w:spacing w:val="-1"/>
        </w:rPr>
        <w:t xml:space="preserve"> </w:t>
      </w:r>
      <w:r>
        <w:t>on</w:t>
      </w:r>
      <w:r>
        <w:rPr>
          <w:spacing w:val="-1"/>
        </w:rPr>
        <w:t xml:space="preserve"> </w:t>
      </w:r>
      <w:r>
        <w:t>Ticket</w:t>
      </w:r>
      <w:r>
        <w:rPr>
          <w:spacing w:val="-4"/>
        </w:rPr>
        <w:t xml:space="preserve"> </w:t>
      </w:r>
      <w:r>
        <w:t>to</w:t>
      </w:r>
      <w:r>
        <w:rPr>
          <w:spacing w:val="-3"/>
        </w:rPr>
        <w:t xml:space="preserve"> </w:t>
      </w:r>
      <w:r>
        <w:t>Work. Any feedback on this resource is also welcome.</w:t>
      </w:r>
    </w:p>
    <w:p w14:paraId="57346B81" w14:textId="77777777" w:rsidR="00EA661F" w:rsidRDefault="00EA661F">
      <w:pPr>
        <w:pStyle w:val="BodyText"/>
        <w:spacing w:before="8"/>
        <w:rPr>
          <w:sz w:val="34"/>
        </w:rPr>
      </w:pPr>
    </w:p>
    <w:p w14:paraId="57346B82" w14:textId="77777777" w:rsidR="00EA661F" w:rsidRDefault="00F87693">
      <w:pPr>
        <w:pStyle w:val="Heading6"/>
        <w:spacing w:before="0"/>
        <w:ind w:left="1100" w:firstLine="0"/>
      </w:pPr>
      <w:r>
        <w:t>Samantha</w:t>
      </w:r>
      <w:r>
        <w:rPr>
          <w:spacing w:val="-6"/>
        </w:rPr>
        <w:t xml:space="preserve"> </w:t>
      </w:r>
      <w:r>
        <w:rPr>
          <w:spacing w:val="-4"/>
        </w:rPr>
        <w:t>Trent</w:t>
      </w:r>
    </w:p>
    <w:p w14:paraId="57346B83" w14:textId="77777777" w:rsidR="00EA661F" w:rsidRDefault="00F87693">
      <w:pPr>
        <w:pStyle w:val="BodyText"/>
        <w:tabs>
          <w:tab w:val="left" w:pos="2539"/>
        </w:tabs>
        <w:spacing w:before="120" w:line="398" w:lineRule="auto"/>
        <w:ind w:left="1100" w:right="7833"/>
      </w:pPr>
      <w:r>
        <w:t>Operational</w:t>
      </w:r>
      <w:r>
        <w:rPr>
          <w:spacing w:val="-17"/>
        </w:rPr>
        <w:t xml:space="preserve"> </w:t>
      </w:r>
      <w:r>
        <w:t>Support</w:t>
      </w:r>
      <w:r>
        <w:rPr>
          <w:spacing w:val="-17"/>
        </w:rPr>
        <w:t xml:space="preserve"> </w:t>
      </w:r>
      <w:r>
        <w:t xml:space="preserve">Officer </w:t>
      </w:r>
      <w:r>
        <w:rPr>
          <w:spacing w:val="-2"/>
        </w:rPr>
        <w:t>Phone:</w:t>
      </w:r>
      <w:r>
        <w:tab/>
        <w:t>0482</w:t>
      </w:r>
      <w:r>
        <w:rPr>
          <w:spacing w:val="-3"/>
        </w:rPr>
        <w:t xml:space="preserve"> </w:t>
      </w:r>
      <w:r>
        <w:t>184</w:t>
      </w:r>
      <w:r>
        <w:rPr>
          <w:spacing w:val="-1"/>
        </w:rPr>
        <w:t xml:space="preserve"> </w:t>
      </w:r>
      <w:r>
        <w:rPr>
          <w:spacing w:val="-5"/>
        </w:rPr>
        <w:t>291</w:t>
      </w:r>
    </w:p>
    <w:p w14:paraId="57346B84" w14:textId="77777777" w:rsidR="00EA661F" w:rsidRDefault="00F87693">
      <w:pPr>
        <w:pStyle w:val="BodyText"/>
        <w:tabs>
          <w:tab w:val="left" w:pos="2539"/>
        </w:tabs>
        <w:spacing w:line="214" w:lineRule="exact"/>
        <w:ind w:left="1100"/>
      </w:pPr>
      <w:r>
        <w:rPr>
          <w:spacing w:val="-2"/>
        </w:rPr>
        <w:t>Email:</w:t>
      </w:r>
      <w:r>
        <w:tab/>
      </w:r>
      <w:hyperlink r:id="rId73">
        <w:r>
          <w:rPr>
            <w:spacing w:val="-2"/>
          </w:rPr>
          <w:t>Samantha.trent@bsl.org.au</w:t>
        </w:r>
      </w:hyperlink>
    </w:p>
    <w:p w14:paraId="57346B85" w14:textId="77777777" w:rsidR="00EA661F" w:rsidRPr="00E7705B" w:rsidRDefault="00F87693">
      <w:pPr>
        <w:pStyle w:val="BodyText"/>
        <w:tabs>
          <w:tab w:val="left" w:pos="2539"/>
        </w:tabs>
        <w:spacing w:before="120"/>
        <w:ind w:left="1100"/>
      </w:pPr>
      <w:r>
        <w:rPr>
          <w:spacing w:val="-2"/>
        </w:rPr>
        <w:t>Website:</w:t>
      </w:r>
      <w:r>
        <w:tab/>
      </w:r>
      <w:hyperlink r:id="rId74">
        <w:r w:rsidRPr="00E7705B">
          <w:rPr>
            <w:color w:val="0562C1"/>
            <w:spacing w:val="-2"/>
            <w:u w:color="0562C1"/>
          </w:rPr>
          <w:t>www.tickettowork.org.au</w:t>
        </w:r>
      </w:hyperlink>
    </w:p>
    <w:p w14:paraId="57346B86" w14:textId="77777777" w:rsidR="00EA661F" w:rsidRDefault="00EA661F">
      <w:pPr>
        <w:sectPr w:rsidR="00EA661F">
          <w:pgSz w:w="12240" w:h="15840"/>
          <w:pgMar w:top="1360" w:right="40" w:bottom="1140" w:left="340" w:header="0" w:footer="941" w:gutter="0"/>
          <w:cols w:space="720"/>
        </w:sectPr>
      </w:pPr>
    </w:p>
    <w:p w14:paraId="57346B87" w14:textId="77777777" w:rsidR="00EA661F" w:rsidRPr="00F87693" w:rsidRDefault="00F87693">
      <w:pPr>
        <w:pStyle w:val="Heading3"/>
      </w:pPr>
      <w:bookmarkStart w:id="55" w:name="Appendix_A:_Useful_Resources"/>
      <w:bookmarkStart w:id="56" w:name="_bookmark27"/>
      <w:bookmarkEnd w:id="55"/>
      <w:bookmarkEnd w:id="56"/>
      <w:r w:rsidRPr="00F87693">
        <w:lastRenderedPageBreak/>
        <w:t>Appendix</w:t>
      </w:r>
      <w:r w:rsidRPr="00F87693">
        <w:rPr>
          <w:spacing w:val="-10"/>
        </w:rPr>
        <w:t xml:space="preserve"> </w:t>
      </w:r>
      <w:r w:rsidRPr="00F87693">
        <w:t>A:</w:t>
      </w:r>
      <w:r w:rsidRPr="00F87693">
        <w:rPr>
          <w:spacing w:val="-10"/>
        </w:rPr>
        <w:t xml:space="preserve"> </w:t>
      </w:r>
      <w:r w:rsidRPr="00F87693">
        <w:t>Useful</w:t>
      </w:r>
      <w:r w:rsidRPr="00F87693">
        <w:rPr>
          <w:spacing w:val="-12"/>
        </w:rPr>
        <w:t xml:space="preserve"> </w:t>
      </w:r>
      <w:r w:rsidRPr="00F87693">
        <w:rPr>
          <w:spacing w:val="-2"/>
        </w:rPr>
        <w:t>Resources</w:t>
      </w:r>
    </w:p>
    <w:p w14:paraId="57346B88" w14:textId="77777777" w:rsidR="00EA661F" w:rsidRDefault="00F87693">
      <w:pPr>
        <w:pStyle w:val="BodyText"/>
        <w:spacing w:before="148"/>
        <w:ind w:left="1100"/>
      </w:pPr>
      <w:r>
        <w:t>We</w:t>
      </w:r>
      <w:r>
        <w:rPr>
          <w:spacing w:val="-6"/>
        </w:rPr>
        <w:t xml:space="preserve"> </w:t>
      </w:r>
      <w:r>
        <w:t>have</w:t>
      </w:r>
      <w:r>
        <w:rPr>
          <w:spacing w:val="-3"/>
        </w:rPr>
        <w:t xml:space="preserve"> </w:t>
      </w:r>
      <w:r>
        <w:t>listed</w:t>
      </w:r>
      <w:r>
        <w:rPr>
          <w:spacing w:val="-1"/>
        </w:rPr>
        <w:t xml:space="preserve"> </w:t>
      </w:r>
      <w:r>
        <w:t>some</w:t>
      </w:r>
      <w:r>
        <w:rPr>
          <w:spacing w:val="-1"/>
        </w:rPr>
        <w:t xml:space="preserve"> </w:t>
      </w:r>
      <w:r>
        <w:t>resources</w:t>
      </w:r>
      <w:r>
        <w:rPr>
          <w:spacing w:val="-4"/>
        </w:rPr>
        <w:t xml:space="preserve"> </w:t>
      </w:r>
      <w:r>
        <w:t>below</w:t>
      </w:r>
      <w:r>
        <w:rPr>
          <w:spacing w:val="-5"/>
        </w:rPr>
        <w:t xml:space="preserve"> </w:t>
      </w:r>
      <w:r>
        <w:t>that</w:t>
      </w:r>
      <w:r>
        <w:rPr>
          <w:spacing w:val="-1"/>
        </w:rPr>
        <w:t xml:space="preserve"> </w:t>
      </w:r>
      <w:r>
        <w:t>you</w:t>
      </w:r>
      <w:r>
        <w:rPr>
          <w:spacing w:val="-1"/>
        </w:rPr>
        <w:t xml:space="preserve"> </w:t>
      </w:r>
      <w:r>
        <w:t>may</w:t>
      </w:r>
      <w:r>
        <w:rPr>
          <w:spacing w:val="-2"/>
        </w:rPr>
        <w:t xml:space="preserve"> </w:t>
      </w:r>
      <w:r>
        <w:t>find</w:t>
      </w:r>
      <w:r>
        <w:rPr>
          <w:spacing w:val="-1"/>
        </w:rPr>
        <w:t xml:space="preserve"> </w:t>
      </w:r>
      <w:r>
        <w:rPr>
          <w:spacing w:val="-2"/>
        </w:rPr>
        <w:t>useful.</w:t>
      </w:r>
    </w:p>
    <w:p w14:paraId="57346B89" w14:textId="77777777" w:rsidR="00EA661F" w:rsidRPr="000E69EB" w:rsidRDefault="00000000">
      <w:pPr>
        <w:pStyle w:val="ListParagraph"/>
        <w:numPr>
          <w:ilvl w:val="0"/>
          <w:numId w:val="3"/>
        </w:numPr>
        <w:tabs>
          <w:tab w:val="left" w:pos="1812"/>
          <w:tab w:val="left" w:pos="1813"/>
        </w:tabs>
        <w:spacing w:before="120"/>
        <w:rPr>
          <w:rFonts w:ascii="Symbol" w:hAnsi="Symbol"/>
          <w:color w:val="0562C1"/>
        </w:rPr>
      </w:pPr>
      <w:hyperlink r:id="rId75">
        <w:r w:rsidR="00F87693" w:rsidRPr="00E7705B">
          <w:rPr>
            <w:color w:val="0562C1"/>
            <w:sz w:val="24"/>
            <w:u w:color="0562C1"/>
          </w:rPr>
          <w:t>Steps</w:t>
        </w:r>
        <w:r w:rsidR="00F87693" w:rsidRPr="00E7705B">
          <w:rPr>
            <w:color w:val="0562C1"/>
            <w:spacing w:val="-5"/>
            <w:sz w:val="24"/>
            <w:u w:color="0562C1"/>
          </w:rPr>
          <w:t xml:space="preserve"> </w:t>
        </w:r>
        <w:r w:rsidR="00F87693" w:rsidRPr="00E7705B">
          <w:rPr>
            <w:color w:val="0562C1"/>
            <w:sz w:val="24"/>
            <w:u w:color="0562C1"/>
          </w:rPr>
          <w:t>to</w:t>
        </w:r>
        <w:r w:rsidR="00F87693" w:rsidRPr="00E7705B">
          <w:rPr>
            <w:color w:val="0562C1"/>
            <w:spacing w:val="-3"/>
            <w:sz w:val="24"/>
            <w:u w:color="0562C1"/>
          </w:rPr>
          <w:t xml:space="preserve"> </w:t>
        </w:r>
        <w:r w:rsidR="00F87693" w:rsidRPr="00E7705B">
          <w:rPr>
            <w:color w:val="0562C1"/>
            <w:sz w:val="24"/>
            <w:u w:color="0562C1"/>
          </w:rPr>
          <w:t>an</w:t>
        </w:r>
        <w:r w:rsidR="00F87693" w:rsidRPr="00E7705B">
          <w:rPr>
            <w:color w:val="0562C1"/>
            <w:spacing w:val="-3"/>
            <w:sz w:val="24"/>
            <w:u w:color="0562C1"/>
          </w:rPr>
          <w:t xml:space="preserve"> </w:t>
        </w:r>
        <w:r w:rsidR="00F87693" w:rsidRPr="00E7705B">
          <w:rPr>
            <w:color w:val="0562C1"/>
            <w:sz w:val="24"/>
            <w:u w:color="0562C1"/>
          </w:rPr>
          <w:t>Australian</w:t>
        </w:r>
        <w:r w:rsidR="00F87693" w:rsidRPr="00E7705B">
          <w:rPr>
            <w:color w:val="0562C1"/>
            <w:spacing w:val="-3"/>
            <w:sz w:val="24"/>
            <w:u w:color="0562C1"/>
          </w:rPr>
          <w:t xml:space="preserve"> </w:t>
        </w:r>
        <w:r w:rsidR="00F87693" w:rsidRPr="00E7705B">
          <w:rPr>
            <w:color w:val="0562C1"/>
            <w:sz w:val="24"/>
            <w:u w:color="0562C1"/>
          </w:rPr>
          <w:t>School-Based</w:t>
        </w:r>
        <w:r w:rsidR="00F87693" w:rsidRPr="00E7705B">
          <w:rPr>
            <w:color w:val="0562C1"/>
            <w:spacing w:val="-3"/>
            <w:sz w:val="24"/>
            <w:u w:color="0562C1"/>
          </w:rPr>
          <w:t xml:space="preserve"> </w:t>
        </w:r>
        <w:r w:rsidR="00F87693" w:rsidRPr="00E7705B">
          <w:rPr>
            <w:color w:val="0562C1"/>
            <w:spacing w:val="-2"/>
            <w:sz w:val="24"/>
            <w:u w:color="0562C1"/>
          </w:rPr>
          <w:t>Apprenticeship</w:t>
        </w:r>
      </w:hyperlink>
    </w:p>
    <w:p w14:paraId="4F8D404E" w14:textId="796E8B48" w:rsidR="000E69EB" w:rsidRPr="0036660F" w:rsidRDefault="00000000" w:rsidP="0036660F">
      <w:pPr>
        <w:pStyle w:val="ListParagraph"/>
        <w:numPr>
          <w:ilvl w:val="0"/>
          <w:numId w:val="3"/>
        </w:numPr>
        <w:tabs>
          <w:tab w:val="left" w:pos="1812"/>
          <w:tab w:val="left" w:pos="1813"/>
        </w:tabs>
        <w:spacing w:before="120"/>
        <w:rPr>
          <w:color w:val="0562C1"/>
          <w:spacing w:val="-2"/>
          <w:sz w:val="24"/>
          <w:u w:color="0562C1"/>
        </w:rPr>
      </w:pPr>
      <w:hyperlink r:id="rId76" w:history="1">
        <w:r w:rsidR="000E69EB" w:rsidRPr="0036660F">
          <w:rPr>
            <w:color w:val="0562C1"/>
            <w:spacing w:val="-2"/>
            <w:sz w:val="24"/>
            <w:u w:color="0562C1"/>
          </w:rPr>
          <w:t>Preparation checklist</w:t>
        </w:r>
      </w:hyperlink>
    </w:p>
    <w:p w14:paraId="57346B8D" w14:textId="20AF39DF" w:rsidR="00EA661F" w:rsidRPr="0036660F" w:rsidRDefault="00B541CF" w:rsidP="0036660F">
      <w:pPr>
        <w:pStyle w:val="ListParagraph"/>
        <w:numPr>
          <w:ilvl w:val="0"/>
          <w:numId w:val="3"/>
        </w:numPr>
        <w:tabs>
          <w:tab w:val="left" w:pos="1812"/>
          <w:tab w:val="left" w:pos="1813"/>
        </w:tabs>
        <w:spacing w:before="120"/>
        <w:rPr>
          <w:color w:val="0562C1"/>
          <w:spacing w:val="-2"/>
          <w:sz w:val="24"/>
          <w:u w:color="0562C1"/>
        </w:rPr>
      </w:pPr>
      <w:r w:rsidRPr="0036660F">
        <w:rPr>
          <w:color w:val="0562C1"/>
          <w:spacing w:val="-2"/>
          <w:sz w:val="24"/>
          <w:u w:color="0562C1"/>
        </w:rPr>
        <w:fldChar w:fldCharType="begin"/>
      </w:r>
      <w:r w:rsidRPr="0036660F">
        <w:rPr>
          <w:color w:val="0562C1"/>
          <w:spacing w:val="-2"/>
          <w:sz w:val="24"/>
          <w:u w:color="0562C1"/>
        </w:rPr>
        <w:instrText xml:space="preserve"> HYPERLINK "https://www.apprenticeships.gov.au/apprentices/how-to-find-and-prepare-for-an-apprenticeship/check-your-literacy-and-numeracy-skills" </w:instrText>
      </w:r>
      <w:r w:rsidRPr="0036660F">
        <w:rPr>
          <w:color w:val="0562C1"/>
          <w:spacing w:val="-2"/>
          <w:sz w:val="24"/>
          <w:u w:color="0562C1"/>
        </w:rPr>
      </w:r>
      <w:r w:rsidRPr="0036660F">
        <w:rPr>
          <w:color w:val="0562C1"/>
          <w:spacing w:val="-2"/>
          <w:sz w:val="24"/>
          <w:u w:color="0562C1"/>
        </w:rPr>
        <w:fldChar w:fldCharType="separate"/>
      </w:r>
      <w:r w:rsidR="00880724" w:rsidRPr="0036660F">
        <w:rPr>
          <w:color w:val="0562C1"/>
          <w:spacing w:val="-2"/>
          <w:sz w:val="24"/>
          <w:u w:color="0562C1"/>
        </w:rPr>
        <w:t xml:space="preserve">Industry-Based Literacy and Numeracy Quizzes </w:t>
      </w:r>
    </w:p>
    <w:p w14:paraId="57346B8E" w14:textId="55D2ED87" w:rsidR="00EA661F" w:rsidRPr="00E7705B" w:rsidRDefault="00B541CF" w:rsidP="0036660F">
      <w:pPr>
        <w:pStyle w:val="ListParagraph"/>
        <w:numPr>
          <w:ilvl w:val="0"/>
          <w:numId w:val="3"/>
        </w:numPr>
        <w:tabs>
          <w:tab w:val="left" w:pos="1812"/>
          <w:tab w:val="left" w:pos="1813"/>
        </w:tabs>
        <w:spacing w:before="120"/>
        <w:rPr>
          <w:rFonts w:ascii="Symbol" w:hAnsi="Symbol"/>
          <w:color w:val="0562C1"/>
        </w:rPr>
      </w:pPr>
      <w:r w:rsidRPr="0036660F">
        <w:rPr>
          <w:color w:val="0562C1"/>
          <w:spacing w:val="-2"/>
          <w:sz w:val="24"/>
          <w:u w:color="0562C1"/>
        </w:rPr>
        <w:fldChar w:fldCharType="end"/>
      </w:r>
      <w:hyperlink r:id="rId77">
        <w:r w:rsidR="00F87693" w:rsidRPr="00E7705B">
          <w:rPr>
            <w:color w:val="0562C1"/>
            <w:sz w:val="24"/>
            <w:u w:color="0562C1"/>
          </w:rPr>
          <w:t>Apprenticeship</w:t>
        </w:r>
        <w:r w:rsidR="00F87693" w:rsidRPr="00E7705B">
          <w:rPr>
            <w:color w:val="0562C1"/>
            <w:spacing w:val="-8"/>
            <w:sz w:val="24"/>
            <w:u w:color="0562C1"/>
          </w:rPr>
          <w:t xml:space="preserve"> </w:t>
        </w:r>
        <w:r w:rsidR="00F87693" w:rsidRPr="00E7705B">
          <w:rPr>
            <w:color w:val="0562C1"/>
            <w:sz w:val="24"/>
            <w:u w:color="0562C1"/>
          </w:rPr>
          <w:t>Central-</w:t>
        </w:r>
        <w:r w:rsidR="00F87693" w:rsidRPr="00E7705B">
          <w:rPr>
            <w:color w:val="0562C1"/>
            <w:spacing w:val="-6"/>
            <w:sz w:val="24"/>
            <w:u w:color="0562C1"/>
          </w:rPr>
          <w:t xml:space="preserve"> </w:t>
        </w:r>
        <w:r w:rsidR="00F87693" w:rsidRPr="00E7705B">
          <w:rPr>
            <w:color w:val="0562C1"/>
            <w:sz w:val="24"/>
            <w:u w:color="0562C1"/>
          </w:rPr>
          <w:t>School</w:t>
        </w:r>
        <w:r w:rsidR="00F87693" w:rsidRPr="00E7705B">
          <w:rPr>
            <w:color w:val="0562C1"/>
            <w:spacing w:val="-7"/>
            <w:sz w:val="24"/>
            <w:u w:color="0562C1"/>
          </w:rPr>
          <w:t xml:space="preserve"> </w:t>
        </w:r>
        <w:r w:rsidR="00F87693" w:rsidRPr="00E7705B">
          <w:rPr>
            <w:color w:val="0562C1"/>
            <w:sz w:val="24"/>
            <w:u w:color="0562C1"/>
          </w:rPr>
          <w:t>Based</w:t>
        </w:r>
        <w:r w:rsidR="00F87693" w:rsidRPr="00E7705B">
          <w:rPr>
            <w:color w:val="0562C1"/>
            <w:spacing w:val="-4"/>
            <w:sz w:val="24"/>
            <w:u w:color="0562C1"/>
          </w:rPr>
          <w:t xml:space="preserve"> </w:t>
        </w:r>
        <w:r w:rsidR="00F87693" w:rsidRPr="00E7705B">
          <w:rPr>
            <w:color w:val="0562C1"/>
            <w:sz w:val="24"/>
            <w:u w:color="0562C1"/>
          </w:rPr>
          <w:t>Traineeship</w:t>
        </w:r>
        <w:r w:rsidR="00F87693" w:rsidRPr="00E7705B">
          <w:rPr>
            <w:color w:val="0562C1"/>
            <w:spacing w:val="-3"/>
            <w:sz w:val="24"/>
            <w:u w:color="0562C1"/>
          </w:rPr>
          <w:t xml:space="preserve"> </w:t>
        </w:r>
        <w:r w:rsidR="00F87693" w:rsidRPr="00E7705B">
          <w:rPr>
            <w:color w:val="0562C1"/>
            <w:spacing w:val="-2"/>
            <w:sz w:val="24"/>
            <w:u w:color="0562C1"/>
          </w:rPr>
          <w:t>Vacancies</w:t>
        </w:r>
      </w:hyperlink>
    </w:p>
    <w:p w14:paraId="57346B8F" w14:textId="56B08636" w:rsidR="00EA661F" w:rsidRPr="00E7705B" w:rsidRDefault="00000000">
      <w:pPr>
        <w:pStyle w:val="ListParagraph"/>
        <w:numPr>
          <w:ilvl w:val="0"/>
          <w:numId w:val="3"/>
        </w:numPr>
        <w:tabs>
          <w:tab w:val="left" w:pos="1812"/>
          <w:tab w:val="left" w:pos="1813"/>
        </w:tabs>
        <w:spacing w:before="139"/>
        <w:rPr>
          <w:rFonts w:ascii="Symbol" w:hAnsi="Symbol"/>
          <w:color w:val="0562C1"/>
        </w:rPr>
      </w:pPr>
      <w:hyperlink r:id="rId78">
        <w:r w:rsidR="00F87693" w:rsidRPr="00E7705B">
          <w:rPr>
            <w:color w:val="0562C1"/>
            <w:sz w:val="24"/>
            <w:u w:color="0562C1"/>
          </w:rPr>
          <w:t>National</w:t>
        </w:r>
        <w:r w:rsidR="00F87693" w:rsidRPr="00E7705B">
          <w:rPr>
            <w:color w:val="0562C1"/>
            <w:spacing w:val="-6"/>
            <w:sz w:val="24"/>
            <w:u w:color="0562C1"/>
          </w:rPr>
          <w:t xml:space="preserve"> </w:t>
        </w:r>
        <w:r w:rsidR="00F87693" w:rsidRPr="00E7705B">
          <w:rPr>
            <w:color w:val="0562C1"/>
            <w:sz w:val="24"/>
            <w:u w:color="0562C1"/>
          </w:rPr>
          <w:t>Careers</w:t>
        </w:r>
        <w:r w:rsidR="00F87693" w:rsidRPr="00E7705B">
          <w:rPr>
            <w:color w:val="0562C1"/>
            <w:spacing w:val="-4"/>
            <w:sz w:val="24"/>
            <w:u w:color="0562C1"/>
          </w:rPr>
          <w:t xml:space="preserve"> </w:t>
        </w:r>
        <w:r w:rsidR="00F87693" w:rsidRPr="00E7705B">
          <w:rPr>
            <w:color w:val="0562C1"/>
            <w:sz w:val="24"/>
            <w:u w:color="0562C1"/>
          </w:rPr>
          <w:t>Institute-</w:t>
        </w:r>
        <w:r w:rsidR="00F87693" w:rsidRPr="00E7705B">
          <w:rPr>
            <w:color w:val="0562C1"/>
            <w:spacing w:val="-3"/>
            <w:sz w:val="24"/>
            <w:u w:color="0562C1"/>
          </w:rPr>
          <w:t xml:space="preserve"> </w:t>
        </w:r>
        <w:r w:rsidR="00F87693" w:rsidRPr="00E7705B">
          <w:rPr>
            <w:color w:val="0562C1"/>
            <w:sz w:val="24"/>
            <w:u w:color="0562C1"/>
          </w:rPr>
          <w:t>Your</w:t>
        </w:r>
        <w:r w:rsidR="00F87693" w:rsidRPr="00E7705B">
          <w:rPr>
            <w:color w:val="0562C1"/>
            <w:spacing w:val="-5"/>
            <w:sz w:val="24"/>
            <w:u w:color="0562C1"/>
          </w:rPr>
          <w:t xml:space="preserve"> </w:t>
        </w:r>
        <w:r w:rsidR="00F87693" w:rsidRPr="00E7705B">
          <w:rPr>
            <w:color w:val="0562C1"/>
            <w:sz w:val="24"/>
            <w:u w:color="0562C1"/>
          </w:rPr>
          <w:t>Career</w:t>
        </w:r>
        <w:r w:rsidR="00F87693" w:rsidRPr="00E7705B">
          <w:rPr>
            <w:color w:val="0562C1"/>
            <w:spacing w:val="-4"/>
            <w:sz w:val="24"/>
            <w:u w:color="0562C1"/>
          </w:rPr>
          <w:t xml:space="preserve"> </w:t>
        </w:r>
        <w:r w:rsidR="00F87693" w:rsidRPr="00E7705B">
          <w:rPr>
            <w:color w:val="0562C1"/>
            <w:sz w:val="24"/>
            <w:u w:color="0562C1"/>
          </w:rPr>
          <w:t>what’s</w:t>
        </w:r>
        <w:r w:rsidR="00F87693" w:rsidRPr="00E7705B">
          <w:rPr>
            <w:color w:val="0562C1"/>
            <w:spacing w:val="-3"/>
            <w:sz w:val="24"/>
            <w:u w:color="0562C1"/>
          </w:rPr>
          <w:t xml:space="preserve"> </w:t>
        </w:r>
        <w:r w:rsidR="00F87693" w:rsidRPr="00E7705B">
          <w:rPr>
            <w:color w:val="0562C1"/>
            <w:sz w:val="24"/>
            <w:u w:color="0562C1"/>
          </w:rPr>
          <w:t>next</w:t>
        </w:r>
        <w:r w:rsidR="00F87693" w:rsidRPr="00E7705B">
          <w:rPr>
            <w:color w:val="0562C1"/>
            <w:spacing w:val="-6"/>
            <w:sz w:val="24"/>
            <w:u w:color="0562C1"/>
          </w:rPr>
          <w:t xml:space="preserve"> </w:t>
        </w:r>
        <w:r w:rsidR="00F87693" w:rsidRPr="00E7705B">
          <w:rPr>
            <w:color w:val="0562C1"/>
            <w:sz w:val="24"/>
            <w:u w:color="0562C1"/>
          </w:rPr>
          <w:t>for</w:t>
        </w:r>
        <w:r w:rsidR="00F87693" w:rsidRPr="00E7705B">
          <w:rPr>
            <w:color w:val="0562C1"/>
            <w:spacing w:val="-4"/>
            <w:sz w:val="24"/>
            <w:u w:color="0562C1"/>
          </w:rPr>
          <w:t xml:space="preserve"> </w:t>
        </w:r>
        <w:r w:rsidR="00F87693" w:rsidRPr="00E7705B">
          <w:rPr>
            <w:color w:val="0562C1"/>
            <w:sz w:val="24"/>
            <w:u w:color="0562C1"/>
          </w:rPr>
          <w:t>you?</w:t>
        </w:r>
      </w:hyperlink>
      <w:r w:rsidR="00F87693" w:rsidRPr="00E7705B">
        <w:rPr>
          <w:color w:val="0562C1"/>
          <w:spacing w:val="-3"/>
          <w:sz w:val="24"/>
          <w:u w:color="0562C1"/>
        </w:rPr>
        <w:t xml:space="preserve"> </w:t>
      </w:r>
      <w:r w:rsidR="00F87693" w:rsidRPr="00E7705B">
        <w:rPr>
          <w:sz w:val="24"/>
        </w:rPr>
        <w:t>Information</w:t>
      </w:r>
      <w:r w:rsidR="00F87693" w:rsidRPr="00E7705B">
        <w:rPr>
          <w:spacing w:val="-2"/>
          <w:sz w:val="24"/>
        </w:rPr>
        <w:t xml:space="preserve"> </w:t>
      </w:r>
      <w:r w:rsidR="00F87693" w:rsidRPr="00E7705B">
        <w:rPr>
          <w:spacing w:val="-5"/>
          <w:sz w:val="24"/>
        </w:rPr>
        <w:t>Kit</w:t>
      </w:r>
    </w:p>
    <w:p w14:paraId="57346B90" w14:textId="77777777" w:rsidR="00EA661F" w:rsidRPr="00E7705B" w:rsidRDefault="00000000">
      <w:pPr>
        <w:pStyle w:val="ListParagraph"/>
        <w:numPr>
          <w:ilvl w:val="0"/>
          <w:numId w:val="3"/>
        </w:numPr>
        <w:tabs>
          <w:tab w:val="left" w:pos="1812"/>
          <w:tab w:val="left" w:pos="1813"/>
        </w:tabs>
        <w:spacing w:before="137" w:line="360" w:lineRule="auto"/>
        <w:ind w:right="1492"/>
        <w:rPr>
          <w:rFonts w:ascii="Symbol" w:hAnsi="Symbol"/>
          <w:color w:val="0562C1"/>
        </w:rPr>
      </w:pPr>
      <w:hyperlink r:id="rId79">
        <w:r w:rsidR="00F87693" w:rsidRPr="00E7705B">
          <w:rPr>
            <w:color w:val="0562C1"/>
            <w:sz w:val="24"/>
            <w:u w:color="0562C1"/>
          </w:rPr>
          <w:t>My</w:t>
        </w:r>
        <w:r w:rsidR="00F87693" w:rsidRPr="00E7705B">
          <w:rPr>
            <w:color w:val="0562C1"/>
            <w:spacing w:val="-3"/>
            <w:sz w:val="24"/>
            <w:u w:color="0562C1"/>
          </w:rPr>
          <w:t xml:space="preserve"> </w:t>
        </w:r>
        <w:r w:rsidR="00F87693" w:rsidRPr="00E7705B">
          <w:rPr>
            <w:color w:val="0562C1"/>
            <w:sz w:val="24"/>
            <w:u w:color="0562C1"/>
          </w:rPr>
          <w:t>way</w:t>
        </w:r>
        <w:r w:rsidR="00F87693" w:rsidRPr="00E7705B">
          <w:rPr>
            <w:color w:val="0562C1"/>
            <w:spacing w:val="-3"/>
            <w:sz w:val="24"/>
            <w:u w:color="0562C1"/>
          </w:rPr>
          <w:t xml:space="preserve"> </w:t>
        </w:r>
        <w:r w:rsidR="00F87693" w:rsidRPr="00E7705B">
          <w:rPr>
            <w:color w:val="0562C1"/>
            <w:sz w:val="24"/>
            <w:u w:color="0562C1"/>
          </w:rPr>
          <w:t>employability</w:t>
        </w:r>
      </w:hyperlink>
      <w:r w:rsidR="00F87693" w:rsidRPr="00E7705B">
        <w:rPr>
          <w:color w:val="0562C1"/>
          <w:spacing w:val="-3"/>
          <w:sz w:val="24"/>
          <w:u w:color="0562C1"/>
        </w:rPr>
        <w:t xml:space="preserve"> </w:t>
      </w:r>
      <w:r w:rsidR="00F87693" w:rsidRPr="00E7705B">
        <w:rPr>
          <w:sz w:val="24"/>
        </w:rPr>
        <w:t>Based</w:t>
      </w:r>
      <w:r w:rsidR="00F87693" w:rsidRPr="00E7705B">
        <w:rPr>
          <w:spacing w:val="-4"/>
          <w:sz w:val="24"/>
        </w:rPr>
        <w:t xml:space="preserve"> </w:t>
      </w:r>
      <w:r w:rsidR="00F87693" w:rsidRPr="00E7705B">
        <w:rPr>
          <w:sz w:val="24"/>
        </w:rPr>
        <w:t>on</w:t>
      </w:r>
      <w:r w:rsidR="00F87693" w:rsidRPr="00E7705B">
        <w:rPr>
          <w:spacing w:val="-4"/>
          <w:sz w:val="24"/>
        </w:rPr>
        <w:t xml:space="preserve"> </w:t>
      </w:r>
      <w:r w:rsidR="00F87693" w:rsidRPr="00E7705B">
        <w:rPr>
          <w:sz w:val="24"/>
        </w:rPr>
        <w:t>six</w:t>
      </w:r>
      <w:r w:rsidR="00F87693" w:rsidRPr="00E7705B">
        <w:rPr>
          <w:spacing w:val="-3"/>
          <w:sz w:val="24"/>
        </w:rPr>
        <w:t xml:space="preserve"> </w:t>
      </w:r>
      <w:r w:rsidR="00F87693" w:rsidRPr="00E7705B">
        <w:rPr>
          <w:sz w:val="24"/>
        </w:rPr>
        <w:t>years</w:t>
      </w:r>
      <w:r w:rsidR="00F87693" w:rsidRPr="00E7705B">
        <w:rPr>
          <w:spacing w:val="-5"/>
          <w:sz w:val="24"/>
        </w:rPr>
        <w:t xml:space="preserve"> </w:t>
      </w:r>
      <w:r w:rsidR="00F87693" w:rsidRPr="00E7705B">
        <w:rPr>
          <w:sz w:val="24"/>
        </w:rPr>
        <w:t>of</w:t>
      </w:r>
      <w:r w:rsidR="00F87693" w:rsidRPr="00E7705B">
        <w:rPr>
          <w:spacing w:val="-3"/>
          <w:sz w:val="24"/>
        </w:rPr>
        <w:t xml:space="preserve"> </w:t>
      </w:r>
      <w:r w:rsidR="00F87693" w:rsidRPr="00E7705B">
        <w:rPr>
          <w:sz w:val="24"/>
        </w:rPr>
        <w:t>research,</w:t>
      </w:r>
      <w:r w:rsidR="00F87693" w:rsidRPr="00E7705B">
        <w:rPr>
          <w:spacing w:val="-5"/>
          <w:sz w:val="24"/>
        </w:rPr>
        <w:t xml:space="preserve"> </w:t>
      </w:r>
      <w:proofErr w:type="spellStart"/>
      <w:r w:rsidR="00F87693" w:rsidRPr="00E7705B">
        <w:rPr>
          <w:sz w:val="24"/>
        </w:rPr>
        <w:t>myWAY</w:t>
      </w:r>
      <w:proofErr w:type="spellEnd"/>
      <w:r w:rsidR="00F87693" w:rsidRPr="00E7705B">
        <w:rPr>
          <w:spacing w:val="-2"/>
          <w:sz w:val="24"/>
        </w:rPr>
        <w:t xml:space="preserve"> </w:t>
      </w:r>
      <w:r w:rsidR="00F87693" w:rsidRPr="00E7705B">
        <w:rPr>
          <w:sz w:val="24"/>
        </w:rPr>
        <w:t>Employability</w:t>
      </w:r>
      <w:r w:rsidR="00F87693" w:rsidRPr="00E7705B">
        <w:rPr>
          <w:spacing w:val="-3"/>
          <w:sz w:val="24"/>
        </w:rPr>
        <w:t xml:space="preserve"> </w:t>
      </w:r>
      <w:r w:rsidR="00F87693" w:rsidRPr="00E7705B">
        <w:rPr>
          <w:sz w:val="24"/>
        </w:rPr>
        <w:t>is</w:t>
      </w:r>
      <w:r w:rsidR="00F87693" w:rsidRPr="00E7705B">
        <w:rPr>
          <w:spacing w:val="-3"/>
          <w:sz w:val="24"/>
        </w:rPr>
        <w:t xml:space="preserve"> </w:t>
      </w:r>
      <w:r w:rsidR="00F87693" w:rsidRPr="00E7705B">
        <w:rPr>
          <w:sz w:val="24"/>
        </w:rPr>
        <w:t>a smart web platform that helps autistic student to take control of their future. Unlike other</w:t>
      </w:r>
      <w:r w:rsidR="00F87693" w:rsidRPr="00E7705B">
        <w:rPr>
          <w:spacing w:val="-2"/>
          <w:sz w:val="24"/>
        </w:rPr>
        <w:t xml:space="preserve"> </w:t>
      </w:r>
      <w:r w:rsidR="00F87693" w:rsidRPr="00E7705B">
        <w:rPr>
          <w:sz w:val="24"/>
        </w:rPr>
        <w:t>career</w:t>
      </w:r>
      <w:r w:rsidR="00F87693" w:rsidRPr="00E7705B">
        <w:rPr>
          <w:spacing w:val="-4"/>
          <w:sz w:val="24"/>
        </w:rPr>
        <w:t xml:space="preserve"> </w:t>
      </w:r>
      <w:r w:rsidR="00F87693" w:rsidRPr="00E7705B">
        <w:rPr>
          <w:sz w:val="24"/>
        </w:rPr>
        <w:t>planning</w:t>
      </w:r>
      <w:r w:rsidR="00F87693" w:rsidRPr="00E7705B">
        <w:rPr>
          <w:spacing w:val="-2"/>
          <w:sz w:val="24"/>
        </w:rPr>
        <w:t xml:space="preserve"> </w:t>
      </w:r>
      <w:r w:rsidR="00F87693" w:rsidRPr="00E7705B">
        <w:rPr>
          <w:sz w:val="24"/>
        </w:rPr>
        <w:t>services,</w:t>
      </w:r>
      <w:r w:rsidR="00F87693" w:rsidRPr="00E7705B">
        <w:rPr>
          <w:spacing w:val="-3"/>
          <w:sz w:val="24"/>
        </w:rPr>
        <w:t xml:space="preserve"> </w:t>
      </w:r>
      <w:proofErr w:type="spellStart"/>
      <w:r w:rsidR="00F87693" w:rsidRPr="00E7705B">
        <w:rPr>
          <w:sz w:val="24"/>
        </w:rPr>
        <w:t>myWAY</w:t>
      </w:r>
      <w:proofErr w:type="spellEnd"/>
      <w:r w:rsidR="00F87693" w:rsidRPr="00E7705B">
        <w:rPr>
          <w:sz w:val="24"/>
        </w:rPr>
        <w:t xml:space="preserve"> Employability</w:t>
      </w:r>
      <w:r w:rsidR="00F87693" w:rsidRPr="00E7705B">
        <w:rPr>
          <w:spacing w:val="-1"/>
          <w:sz w:val="24"/>
        </w:rPr>
        <w:t xml:space="preserve"> </w:t>
      </w:r>
      <w:r w:rsidR="00F87693" w:rsidRPr="00E7705B">
        <w:rPr>
          <w:sz w:val="24"/>
        </w:rPr>
        <w:t>has</w:t>
      </w:r>
      <w:r w:rsidR="00F87693" w:rsidRPr="00E7705B">
        <w:rPr>
          <w:spacing w:val="-3"/>
          <w:sz w:val="24"/>
        </w:rPr>
        <w:t xml:space="preserve"> </w:t>
      </w:r>
      <w:r w:rsidR="00F87693" w:rsidRPr="00E7705B">
        <w:rPr>
          <w:sz w:val="24"/>
        </w:rPr>
        <w:t>been designed for and with the autistic community.</w:t>
      </w:r>
    </w:p>
    <w:p w14:paraId="57346B91" w14:textId="77777777" w:rsidR="00EA661F" w:rsidRPr="00E7705B" w:rsidRDefault="00000000">
      <w:pPr>
        <w:pStyle w:val="ListParagraph"/>
        <w:numPr>
          <w:ilvl w:val="0"/>
          <w:numId w:val="3"/>
        </w:numPr>
        <w:tabs>
          <w:tab w:val="left" w:pos="1812"/>
          <w:tab w:val="left" w:pos="1813"/>
        </w:tabs>
        <w:spacing w:line="360" w:lineRule="auto"/>
        <w:ind w:right="2226"/>
        <w:rPr>
          <w:rFonts w:ascii="Symbol" w:hAnsi="Symbol"/>
          <w:color w:val="0562C1"/>
        </w:rPr>
      </w:pPr>
      <w:hyperlink r:id="rId80">
        <w:r w:rsidR="00F87693" w:rsidRPr="00E7705B">
          <w:rPr>
            <w:color w:val="0562C1"/>
            <w:sz w:val="24"/>
            <w:u w:color="0562C1"/>
          </w:rPr>
          <w:t>My</w:t>
        </w:r>
        <w:r w:rsidR="00F87693" w:rsidRPr="00E7705B">
          <w:rPr>
            <w:color w:val="0562C1"/>
            <w:spacing w:val="-3"/>
            <w:sz w:val="24"/>
            <w:u w:color="0562C1"/>
          </w:rPr>
          <w:t xml:space="preserve"> </w:t>
        </w:r>
        <w:r w:rsidR="00F87693" w:rsidRPr="00E7705B">
          <w:rPr>
            <w:color w:val="0562C1"/>
            <w:sz w:val="24"/>
            <w:u w:color="0562C1"/>
          </w:rPr>
          <w:t>Big</w:t>
        </w:r>
        <w:r w:rsidR="00F87693" w:rsidRPr="00E7705B">
          <w:rPr>
            <w:color w:val="0562C1"/>
            <w:spacing w:val="-2"/>
            <w:sz w:val="24"/>
            <w:u w:color="0562C1"/>
          </w:rPr>
          <w:t xml:space="preserve"> </w:t>
        </w:r>
        <w:r w:rsidR="00F87693" w:rsidRPr="00E7705B">
          <w:rPr>
            <w:color w:val="0562C1"/>
            <w:sz w:val="24"/>
            <w:u w:color="0562C1"/>
          </w:rPr>
          <w:t>Tomorrow</w:t>
        </w:r>
      </w:hyperlink>
      <w:r w:rsidR="00F87693" w:rsidRPr="00E7705B">
        <w:rPr>
          <w:color w:val="0562C1"/>
          <w:spacing w:val="-4"/>
          <w:sz w:val="24"/>
        </w:rPr>
        <w:t xml:space="preserve"> </w:t>
      </w:r>
      <w:r w:rsidR="00F87693" w:rsidRPr="00E7705B">
        <w:rPr>
          <w:sz w:val="24"/>
        </w:rPr>
        <w:t>My</w:t>
      </w:r>
      <w:r w:rsidR="00F87693" w:rsidRPr="00E7705B">
        <w:rPr>
          <w:spacing w:val="-5"/>
          <w:sz w:val="24"/>
        </w:rPr>
        <w:t xml:space="preserve"> </w:t>
      </w:r>
      <w:r w:rsidR="00F87693" w:rsidRPr="00E7705B">
        <w:rPr>
          <w:sz w:val="24"/>
        </w:rPr>
        <w:t>Big</w:t>
      </w:r>
      <w:r w:rsidR="00F87693" w:rsidRPr="00E7705B">
        <w:rPr>
          <w:spacing w:val="-2"/>
          <w:sz w:val="24"/>
        </w:rPr>
        <w:t xml:space="preserve"> </w:t>
      </w:r>
      <w:r w:rsidR="00F87693" w:rsidRPr="00E7705B">
        <w:rPr>
          <w:sz w:val="24"/>
        </w:rPr>
        <w:t>Tomorrow</w:t>
      </w:r>
      <w:r w:rsidR="00F87693" w:rsidRPr="00E7705B">
        <w:rPr>
          <w:spacing w:val="-3"/>
          <w:sz w:val="24"/>
        </w:rPr>
        <w:t xml:space="preserve"> </w:t>
      </w:r>
      <w:r w:rsidR="00F87693" w:rsidRPr="00E7705B">
        <w:rPr>
          <w:sz w:val="24"/>
        </w:rPr>
        <w:t>is</w:t>
      </w:r>
      <w:r w:rsidR="00F87693" w:rsidRPr="00E7705B">
        <w:rPr>
          <w:spacing w:val="-3"/>
          <w:sz w:val="24"/>
        </w:rPr>
        <w:t xml:space="preserve"> </w:t>
      </w:r>
      <w:r w:rsidR="00F87693" w:rsidRPr="00E7705B">
        <w:rPr>
          <w:sz w:val="24"/>
        </w:rPr>
        <w:t>a</w:t>
      </w:r>
      <w:r w:rsidR="00F87693" w:rsidRPr="00E7705B">
        <w:rPr>
          <w:spacing w:val="-2"/>
          <w:sz w:val="24"/>
        </w:rPr>
        <w:t xml:space="preserve"> </w:t>
      </w:r>
      <w:r w:rsidR="00F87693" w:rsidRPr="00E7705B">
        <w:rPr>
          <w:sz w:val="24"/>
        </w:rPr>
        <w:t>resource</w:t>
      </w:r>
      <w:r w:rsidR="00F87693" w:rsidRPr="00E7705B">
        <w:rPr>
          <w:spacing w:val="-2"/>
          <w:sz w:val="24"/>
        </w:rPr>
        <w:t xml:space="preserve"> </w:t>
      </w:r>
      <w:r w:rsidR="00F87693" w:rsidRPr="00E7705B">
        <w:rPr>
          <w:sz w:val="24"/>
        </w:rPr>
        <w:t>designed</w:t>
      </w:r>
      <w:r w:rsidR="00F87693" w:rsidRPr="00E7705B">
        <w:rPr>
          <w:spacing w:val="-4"/>
          <w:sz w:val="24"/>
        </w:rPr>
        <w:t xml:space="preserve"> </w:t>
      </w:r>
      <w:r w:rsidR="00F87693" w:rsidRPr="00E7705B">
        <w:rPr>
          <w:sz w:val="24"/>
        </w:rPr>
        <w:t>to</w:t>
      </w:r>
      <w:r w:rsidR="00F87693" w:rsidRPr="00E7705B">
        <w:rPr>
          <w:spacing w:val="-4"/>
          <w:sz w:val="24"/>
        </w:rPr>
        <w:t xml:space="preserve"> </w:t>
      </w:r>
      <w:r w:rsidR="00F87693" w:rsidRPr="00E7705B">
        <w:rPr>
          <w:sz w:val="24"/>
        </w:rPr>
        <w:t>help</w:t>
      </w:r>
      <w:r w:rsidR="00F87693" w:rsidRPr="00E7705B">
        <w:rPr>
          <w:spacing w:val="-4"/>
          <w:sz w:val="24"/>
        </w:rPr>
        <w:t xml:space="preserve"> </w:t>
      </w:r>
      <w:r w:rsidR="00F87693" w:rsidRPr="00E7705B">
        <w:rPr>
          <w:sz w:val="24"/>
        </w:rPr>
        <w:t xml:space="preserve">young Australians </w:t>
      </w:r>
      <w:proofErr w:type="spellStart"/>
      <w:r w:rsidR="00F87693" w:rsidRPr="00E7705B">
        <w:rPr>
          <w:sz w:val="24"/>
        </w:rPr>
        <w:t>realise</w:t>
      </w:r>
      <w:proofErr w:type="spellEnd"/>
      <w:r w:rsidR="00F87693" w:rsidRPr="00E7705B">
        <w:rPr>
          <w:sz w:val="24"/>
        </w:rPr>
        <w:t xml:space="preserve"> bigger life choices.</w:t>
      </w:r>
    </w:p>
    <w:p w14:paraId="57346B92" w14:textId="77777777" w:rsidR="00EA661F" w:rsidRDefault="00000000">
      <w:pPr>
        <w:pStyle w:val="ListParagraph"/>
        <w:numPr>
          <w:ilvl w:val="0"/>
          <w:numId w:val="3"/>
        </w:numPr>
        <w:tabs>
          <w:tab w:val="left" w:pos="1812"/>
          <w:tab w:val="left" w:pos="1813"/>
        </w:tabs>
        <w:rPr>
          <w:rFonts w:ascii="Symbol" w:hAnsi="Symbol"/>
          <w:color w:val="0562C1"/>
        </w:rPr>
      </w:pPr>
      <w:hyperlink r:id="rId81">
        <w:r w:rsidR="00F87693" w:rsidRPr="00E7705B">
          <w:rPr>
            <w:color w:val="0562C1"/>
            <w:sz w:val="24"/>
            <w:u w:color="0562C1"/>
          </w:rPr>
          <w:t>My</w:t>
        </w:r>
        <w:r w:rsidR="00F87693" w:rsidRPr="00E7705B">
          <w:rPr>
            <w:color w:val="0562C1"/>
            <w:spacing w:val="-4"/>
            <w:sz w:val="24"/>
            <w:u w:color="0562C1"/>
          </w:rPr>
          <w:t xml:space="preserve"> </w:t>
        </w:r>
        <w:r w:rsidR="00F87693" w:rsidRPr="00E7705B">
          <w:rPr>
            <w:color w:val="0562C1"/>
            <w:sz w:val="24"/>
            <w:u w:color="0562C1"/>
          </w:rPr>
          <w:t>Future</w:t>
        </w:r>
      </w:hyperlink>
      <w:r w:rsidR="00F87693" w:rsidRPr="00E7705B">
        <w:rPr>
          <w:sz w:val="24"/>
        </w:rPr>
        <w:t>-</w:t>
      </w:r>
      <w:r w:rsidR="00F87693" w:rsidRPr="00E7705B">
        <w:rPr>
          <w:spacing w:val="-4"/>
          <w:sz w:val="24"/>
        </w:rPr>
        <w:t xml:space="preserve"> </w:t>
      </w:r>
      <w:r w:rsidR="00F87693" w:rsidRPr="00E7705B">
        <w:rPr>
          <w:sz w:val="24"/>
        </w:rPr>
        <w:t>National</w:t>
      </w:r>
      <w:r w:rsidR="00F87693">
        <w:rPr>
          <w:spacing w:val="-3"/>
          <w:sz w:val="24"/>
        </w:rPr>
        <w:t xml:space="preserve"> </w:t>
      </w:r>
      <w:r w:rsidR="00F87693">
        <w:rPr>
          <w:sz w:val="24"/>
        </w:rPr>
        <w:t>Career</w:t>
      </w:r>
      <w:r w:rsidR="00F87693">
        <w:rPr>
          <w:spacing w:val="-4"/>
          <w:sz w:val="24"/>
        </w:rPr>
        <w:t xml:space="preserve"> </w:t>
      </w:r>
      <w:r w:rsidR="00F87693">
        <w:rPr>
          <w:sz w:val="24"/>
        </w:rPr>
        <w:t>Information</w:t>
      </w:r>
      <w:r w:rsidR="00F87693">
        <w:rPr>
          <w:spacing w:val="-4"/>
          <w:sz w:val="24"/>
        </w:rPr>
        <w:t xml:space="preserve"> </w:t>
      </w:r>
      <w:r w:rsidR="00F87693">
        <w:rPr>
          <w:spacing w:val="-2"/>
          <w:sz w:val="24"/>
        </w:rPr>
        <w:t>Services</w:t>
      </w:r>
    </w:p>
    <w:p w14:paraId="57346B93" w14:textId="77777777" w:rsidR="00EA661F" w:rsidRDefault="00EA661F">
      <w:pPr>
        <w:rPr>
          <w:rFonts w:ascii="Symbol" w:hAnsi="Symbol"/>
        </w:rPr>
        <w:sectPr w:rsidR="00EA661F">
          <w:pgSz w:w="12240" w:h="15840"/>
          <w:pgMar w:top="1380" w:right="40" w:bottom="1140" w:left="340" w:header="0" w:footer="941" w:gutter="0"/>
          <w:cols w:space="720"/>
        </w:sectPr>
      </w:pPr>
    </w:p>
    <w:p w14:paraId="57346B94" w14:textId="77777777" w:rsidR="00EA661F" w:rsidRPr="00F87693" w:rsidRDefault="00F87693">
      <w:pPr>
        <w:pStyle w:val="Heading3"/>
      </w:pPr>
      <w:bookmarkStart w:id="57" w:name="Appendix_B:_State-based_information"/>
      <w:bookmarkStart w:id="58" w:name="_bookmark28"/>
      <w:bookmarkEnd w:id="57"/>
      <w:bookmarkEnd w:id="58"/>
      <w:r w:rsidRPr="00F87693">
        <w:lastRenderedPageBreak/>
        <w:t>Appendix</w:t>
      </w:r>
      <w:r w:rsidRPr="00F87693">
        <w:rPr>
          <w:spacing w:val="-10"/>
        </w:rPr>
        <w:t xml:space="preserve"> </w:t>
      </w:r>
      <w:r w:rsidRPr="00F87693">
        <w:t>B:</w:t>
      </w:r>
      <w:r w:rsidRPr="00F87693">
        <w:rPr>
          <w:spacing w:val="-13"/>
        </w:rPr>
        <w:t xml:space="preserve"> </w:t>
      </w:r>
      <w:r w:rsidRPr="00F87693">
        <w:t>State-based</w:t>
      </w:r>
      <w:r w:rsidRPr="00F87693">
        <w:rPr>
          <w:spacing w:val="-13"/>
        </w:rPr>
        <w:t xml:space="preserve"> </w:t>
      </w:r>
      <w:r w:rsidRPr="00F87693">
        <w:rPr>
          <w:spacing w:val="-2"/>
        </w:rPr>
        <w:t>information</w:t>
      </w:r>
    </w:p>
    <w:p w14:paraId="57346B95" w14:textId="77777777" w:rsidR="00EA661F" w:rsidRDefault="00F87693">
      <w:pPr>
        <w:pStyle w:val="BodyText"/>
        <w:ind w:left="1100" w:right="1672"/>
      </w:pPr>
      <w:r>
        <w:rPr>
          <w:sz w:val="22"/>
        </w:rPr>
        <w:t>E</w:t>
      </w:r>
      <w:r>
        <w:t>ach State and Territory has different requirements about the minimum and (sometimes)</w:t>
      </w:r>
      <w:r>
        <w:rPr>
          <w:spacing w:val="-6"/>
        </w:rPr>
        <w:t xml:space="preserve"> </w:t>
      </w:r>
      <w:r>
        <w:t>maximum</w:t>
      </w:r>
      <w:r>
        <w:rPr>
          <w:spacing w:val="-4"/>
        </w:rPr>
        <w:t xml:space="preserve"> </w:t>
      </w:r>
      <w:r>
        <w:t>hours</w:t>
      </w:r>
      <w:r>
        <w:rPr>
          <w:spacing w:val="-5"/>
        </w:rPr>
        <w:t xml:space="preserve"> </w:t>
      </w:r>
      <w:r>
        <w:t>allowed</w:t>
      </w:r>
      <w:r>
        <w:rPr>
          <w:spacing w:val="-2"/>
        </w:rPr>
        <w:t xml:space="preserve"> </w:t>
      </w:r>
      <w:r>
        <w:t>in</w:t>
      </w:r>
      <w:r>
        <w:rPr>
          <w:spacing w:val="-2"/>
        </w:rPr>
        <w:t xml:space="preserve"> </w:t>
      </w:r>
      <w:r>
        <w:t>the</w:t>
      </w:r>
      <w:r>
        <w:rPr>
          <w:spacing w:val="-2"/>
        </w:rPr>
        <w:t xml:space="preserve"> </w:t>
      </w:r>
      <w:r>
        <w:t>workplace</w:t>
      </w:r>
      <w:r>
        <w:rPr>
          <w:spacing w:val="-4"/>
        </w:rPr>
        <w:t xml:space="preserve"> </w:t>
      </w:r>
      <w:r>
        <w:t>as</w:t>
      </w:r>
      <w:r>
        <w:rPr>
          <w:spacing w:val="-3"/>
        </w:rPr>
        <w:t xml:space="preserve"> </w:t>
      </w:r>
      <w:r>
        <w:t>part</w:t>
      </w:r>
      <w:r>
        <w:rPr>
          <w:spacing w:val="-2"/>
        </w:rPr>
        <w:t xml:space="preserve"> </w:t>
      </w:r>
      <w:r>
        <w:t>of</w:t>
      </w:r>
      <w:r>
        <w:rPr>
          <w:spacing w:val="-5"/>
        </w:rPr>
        <w:t xml:space="preserve"> </w:t>
      </w:r>
      <w:r>
        <w:t>School</w:t>
      </w:r>
      <w:r>
        <w:rPr>
          <w:spacing w:val="-3"/>
        </w:rPr>
        <w:t xml:space="preserve"> </w:t>
      </w:r>
      <w:r>
        <w:t xml:space="preserve">based </w:t>
      </w:r>
      <w:r>
        <w:rPr>
          <w:spacing w:val="-2"/>
        </w:rPr>
        <w:t>Apprenticeship/Traineeship.</w:t>
      </w:r>
    </w:p>
    <w:p w14:paraId="57346B96" w14:textId="77777777" w:rsidR="00EA661F" w:rsidRDefault="00EA661F">
      <w:pPr>
        <w:pStyle w:val="BodyText"/>
        <w:spacing w:before="4"/>
        <w:rPr>
          <w:sz w:val="34"/>
        </w:rPr>
      </w:pPr>
    </w:p>
    <w:p w14:paraId="57346B97" w14:textId="77777777" w:rsidR="00EA661F" w:rsidRDefault="00F87693">
      <w:pPr>
        <w:pStyle w:val="BodyText"/>
        <w:spacing w:before="1"/>
        <w:ind w:left="1100" w:right="1672"/>
      </w:pPr>
      <w:r>
        <w:t>It</w:t>
      </w:r>
      <w:r>
        <w:rPr>
          <w:spacing w:val="-2"/>
        </w:rPr>
        <w:t xml:space="preserve"> </w:t>
      </w:r>
      <w:r>
        <w:t>is</w:t>
      </w:r>
      <w:r>
        <w:rPr>
          <w:spacing w:val="-3"/>
        </w:rPr>
        <w:t xml:space="preserve"> </w:t>
      </w:r>
      <w:r>
        <w:t>also</w:t>
      </w:r>
      <w:r>
        <w:rPr>
          <w:spacing w:val="-2"/>
        </w:rPr>
        <w:t xml:space="preserve"> </w:t>
      </w:r>
      <w:r>
        <w:t>important</w:t>
      </w:r>
      <w:r>
        <w:rPr>
          <w:spacing w:val="-2"/>
        </w:rPr>
        <w:t xml:space="preserve"> </w:t>
      </w:r>
      <w:r>
        <w:t>to</w:t>
      </w:r>
      <w:r>
        <w:rPr>
          <w:spacing w:val="-4"/>
        </w:rPr>
        <w:t xml:space="preserve"> </w:t>
      </w:r>
      <w:r>
        <w:t>note</w:t>
      </w:r>
      <w:r>
        <w:rPr>
          <w:spacing w:val="-2"/>
        </w:rPr>
        <w:t xml:space="preserve"> </w:t>
      </w:r>
      <w:r>
        <w:t>that</w:t>
      </w:r>
      <w:r>
        <w:rPr>
          <w:spacing w:val="-5"/>
        </w:rPr>
        <w:t xml:space="preserve"> </w:t>
      </w:r>
      <w:r>
        <w:t>the</w:t>
      </w:r>
      <w:r>
        <w:rPr>
          <w:spacing w:val="-2"/>
        </w:rPr>
        <w:t xml:space="preserve"> </w:t>
      </w:r>
      <w:r>
        <w:t>term</w:t>
      </w:r>
      <w:r>
        <w:rPr>
          <w:spacing w:val="-1"/>
        </w:rPr>
        <w:t xml:space="preserve"> </w:t>
      </w:r>
      <w:r>
        <w:t>ASbATs</w:t>
      </w:r>
      <w:r>
        <w:rPr>
          <w:spacing w:val="-3"/>
        </w:rPr>
        <w:t xml:space="preserve"> </w:t>
      </w:r>
      <w:r>
        <w:t>refers</w:t>
      </w:r>
      <w:r>
        <w:rPr>
          <w:spacing w:val="-3"/>
        </w:rPr>
        <w:t xml:space="preserve"> </w:t>
      </w:r>
      <w:r>
        <w:t>to</w:t>
      </w:r>
      <w:r>
        <w:rPr>
          <w:spacing w:val="-4"/>
        </w:rPr>
        <w:t xml:space="preserve"> </w:t>
      </w:r>
      <w:r>
        <w:t>both</w:t>
      </w:r>
      <w:r>
        <w:rPr>
          <w:spacing w:val="-2"/>
        </w:rPr>
        <w:t xml:space="preserve"> </w:t>
      </w:r>
      <w:r>
        <w:t>apprenticeships</w:t>
      </w:r>
      <w:r>
        <w:rPr>
          <w:spacing w:val="-5"/>
        </w:rPr>
        <w:t xml:space="preserve"> </w:t>
      </w:r>
      <w:r>
        <w:t>and traineeships not just apprenticeships.</w:t>
      </w:r>
    </w:p>
    <w:p w14:paraId="5EDE3F87" w14:textId="77777777" w:rsidR="00472449" w:rsidRDefault="00472449">
      <w:pPr>
        <w:pStyle w:val="BodyText"/>
        <w:spacing w:before="1"/>
        <w:ind w:left="1100" w:right="1672"/>
      </w:pPr>
    </w:p>
    <w:p w14:paraId="410B7D3A" w14:textId="0134B98D" w:rsidR="00472449" w:rsidRDefault="00472449" w:rsidP="00772199">
      <w:pPr>
        <w:pStyle w:val="BodyText"/>
        <w:spacing w:before="1"/>
        <w:ind w:left="1100" w:right="1672"/>
        <w:rPr>
          <w:b/>
          <w:bCs/>
          <w:sz w:val="32"/>
          <w:szCs w:val="32"/>
        </w:rPr>
      </w:pPr>
      <w:r w:rsidRPr="00472449">
        <w:rPr>
          <w:b/>
          <w:bCs/>
          <w:sz w:val="32"/>
          <w:szCs w:val="32"/>
        </w:rPr>
        <w:t>Victoria</w:t>
      </w:r>
    </w:p>
    <w:p w14:paraId="63E0B2CF" w14:textId="3968D677" w:rsidR="00772199" w:rsidRDefault="00772199" w:rsidP="00772199">
      <w:pPr>
        <w:pStyle w:val="BodyText"/>
        <w:numPr>
          <w:ilvl w:val="0"/>
          <w:numId w:val="17"/>
        </w:numPr>
        <w:spacing w:before="1"/>
        <w:ind w:right="1672"/>
      </w:pPr>
      <w:r>
        <w:t xml:space="preserve">Acronym </w:t>
      </w:r>
      <w:proofErr w:type="spellStart"/>
      <w:r>
        <w:t>SbAT</w:t>
      </w:r>
      <w:proofErr w:type="spellEnd"/>
    </w:p>
    <w:p w14:paraId="605ACDFD" w14:textId="77777777" w:rsidR="00772199" w:rsidRDefault="00772199" w:rsidP="00772199">
      <w:pPr>
        <w:pStyle w:val="BodyText"/>
        <w:numPr>
          <w:ilvl w:val="0"/>
          <w:numId w:val="17"/>
        </w:numPr>
        <w:spacing w:before="1"/>
        <w:ind w:right="1672"/>
      </w:pPr>
      <w:r>
        <w:t>Where</w:t>
      </w:r>
      <w:r w:rsidRPr="00772199">
        <w:rPr>
          <w:spacing w:val="-6"/>
        </w:rPr>
        <w:t xml:space="preserve"> </w:t>
      </w:r>
      <w:r>
        <w:t>the</w:t>
      </w:r>
      <w:r w:rsidRPr="00772199">
        <w:rPr>
          <w:spacing w:val="-6"/>
        </w:rPr>
        <w:t xml:space="preserve"> </w:t>
      </w:r>
      <w:r>
        <w:t>training</w:t>
      </w:r>
      <w:r w:rsidRPr="00772199">
        <w:rPr>
          <w:spacing w:val="-4"/>
        </w:rPr>
        <w:t xml:space="preserve"> </w:t>
      </w:r>
      <w:r>
        <w:t>program</w:t>
      </w:r>
      <w:r w:rsidRPr="00772199">
        <w:rPr>
          <w:spacing w:val="-2"/>
        </w:rPr>
        <w:t xml:space="preserve"> </w:t>
      </w:r>
      <w:r>
        <w:t>is</w:t>
      </w:r>
      <w:r w:rsidRPr="00772199">
        <w:rPr>
          <w:spacing w:val="-6"/>
        </w:rPr>
        <w:t xml:space="preserve"> </w:t>
      </w:r>
      <w:r>
        <w:t>fully</w:t>
      </w:r>
      <w:r w:rsidRPr="00772199">
        <w:rPr>
          <w:spacing w:val="-3"/>
        </w:rPr>
        <w:t xml:space="preserve"> </w:t>
      </w:r>
      <w:r>
        <w:t>workplace</w:t>
      </w:r>
      <w:r w:rsidRPr="00772199">
        <w:rPr>
          <w:spacing w:val="-6"/>
        </w:rPr>
        <w:t xml:space="preserve"> </w:t>
      </w:r>
      <w:r>
        <w:t>based,</w:t>
      </w:r>
      <w:r w:rsidRPr="00772199">
        <w:rPr>
          <w:spacing w:val="-5"/>
        </w:rPr>
        <w:t xml:space="preserve"> </w:t>
      </w:r>
      <w:r>
        <w:t>the following minimum requirements apply:</w:t>
      </w:r>
    </w:p>
    <w:p w14:paraId="4E6AE2FF" w14:textId="6EB99374" w:rsidR="00772199" w:rsidRPr="008B6445" w:rsidRDefault="00772199" w:rsidP="00772199">
      <w:pPr>
        <w:pStyle w:val="BodyText"/>
        <w:numPr>
          <w:ilvl w:val="1"/>
          <w:numId w:val="17"/>
        </w:numPr>
        <w:spacing w:before="1"/>
        <w:ind w:right="1672"/>
      </w:pPr>
      <w:r>
        <w:t>The</w:t>
      </w:r>
      <w:r w:rsidRPr="00772199">
        <w:rPr>
          <w:spacing w:val="40"/>
        </w:rPr>
        <w:t xml:space="preserve"> </w:t>
      </w:r>
      <w:r>
        <w:t>minimum</w:t>
      </w:r>
      <w:r w:rsidRPr="00772199">
        <w:rPr>
          <w:spacing w:val="40"/>
        </w:rPr>
        <w:t xml:space="preserve"> </w:t>
      </w:r>
      <w:r>
        <w:t>hours</w:t>
      </w:r>
      <w:r w:rsidRPr="00772199">
        <w:rPr>
          <w:spacing w:val="40"/>
        </w:rPr>
        <w:t xml:space="preserve"> </w:t>
      </w:r>
      <w:r>
        <w:t>of</w:t>
      </w:r>
      <w:r w:rsidRPr="00772199">
        <w:rPr>
          <w:spacing w:val="40"/>
        </w:rPr>
        <w:t xml:space="preserve"> </w:t>
      </w:r>
      <w:r>
        <w:t>employment</w:t>
      </w:r>
      <w:r w:rsidRPr="00772199">
        <w:rPr>
          <w:spacing w:val="40"/>
        </w:rPr>
        <w:t xml:space="preserve"> </w:t>
      </w:r>
      <w:r>
        <w:t>are</w:t>
      </w:r>
      <w:r w:rsidRPr="00772199">
        <w:rPr>
          <w:spacing w:val="40"/>
        </w:rPr>
        <w:t xml:space="preserve"> </w:t>
      </w:r>
      <w:r>
        <w:t>13</w:t>
      </w:r>
      <w:r w:rsidRPr="00772199">
        <w:rPr>
          <w:spacing w:val="40"/>
        </w:rPr>
        <w:t xml:space="preserve"> </w:t>
      </w:r>
      <w:r>
        <w:t>hours</w:t>
      </w:r>
      <w:r w:rsidRPr="00772199">
        <w:rPr>
          <w:spacing w:val="40"/>
        </w:rPr>
        <w:t xml:space="preserve"> </w:t>
      </w:r>
      <w:r>
        <w:t xml:space="preserve">per </w:t>
      </w:r>
      <w:r w:rsidRPr="00772199">
        <w:rPr>
          <w:spacing w:val="-2"/>
        </w:rPr>
        <w:t>week.</w:t>
      </w:r>
    </w:p>
    <w:p w14:paraId="75932FDE" w14:textId="77777777" w:rsidR="00772199" w:rsidRDefault="00772199" w:rsidP="008B6445">
      <w:pPr>
        <w:pStyle w:val="BodyText"/>
        <w:numPr>
          <w:ilvl w:val="1"/>
          <w:numId w:val="17"/>
        </w:numPr>
        <w:spacing w:before="1"/>
        <w:ind w:right="1672"/>
      </w:pPr>
      <w:r>
        <w:t>The minimum 13 hours in employment and training may be averaged over a period of one, two or four weeks.</w:t>
      </w:r>
    </w:p>
    <w:p w14:paraId="59CB0AC6" w14:textId="77777777" w:rsidR="008B6445" w:rsidRPr="008B6445" w:rsidRDefault="008B6445" w:rsidP="008C5480">
      <w:pPr>
        <w:pStyle w:val="BodyText"/>
        <w:numPr>
          <w:ilvl w:val="0"/>
          <w:numId w:val="17"/>
        </w:numPr>
        <w:spacing w:before="1"/>
        <w:ind w:right="1672"/>
      </w:pPr>
      <w:r>
        <w:t>Structured</w:t>
      </w:r>
      <w:r w:rsidRPr="008B6445">
        <w:rPr>
          <w:spacing w:val="-12"/>
        </w:rPr>
        <w:t xml:space="preserve"> </w:t>
      </w:r>
      <w:r>
        <w:t>training/learning</w:t>
      </w:r>
      <w:r w:rsidRPr="008B6445">
        <w:rPr>
          <w:spacing w:val="-11"/>
        </w:rPr>
        <w:t xml:space="preserve"> </w:t>
      </w:r>
      <w:r>
        <w:t>activities</w:t>
      </w:r>
      <w:r w:rsidRPr="008B6445">
        <w:rPr>
          <w:spacing w:val="-11"/>
        </w:rPr>
        <w:t xml:space="preserve"> </w:t>
      </w:r>
      <w:r w:rsidRPr="008B6445">
        <w:rPr>
          <w:spacing w:val="-2"/>
        </w:rPr>
        <w:t>requirements:</w:t>
      </w:r>
    </w:p>
    <w:p w14:paraId="6390C0F0" w14:textId="78F7E9A3" w:rsidR="00772199" w:rsidRDefault="00772199" w:rsidP="008B6445">
      <w:pPr>
        <w:pStyle w:val="BodyText"/>
        <w:numPr>
          <w:ilvl w:val="1"/>
          <w:numId w:val="17"/>
        </w:numPr>
        <w:spacing w:before="1"/>
        <w:ind w:right="1672"/>
      </w:pPr>
      <w:r>
        <w:t>Minimum</w:t>
      </w:r>
      <w:r w:rsidRPr="008B6445">
        <w:rPr>
          <w:spacing w:val="-1"/>
        </w:rPr>
        <w:t xml:space="preserve"> </w:t>
      </w:r>
      <w:r>
        <w:t>one</w:t>
      </w:r>
      <w:r w:rsidRPr="008B6445">
        <w:rPr>
          <w:spacing w:val="-2"/>
        </w:rPr>
        <w:t xml:space="preserve"> </w:t>
      </w:r>
      <w:r>
        <w:t>half</w:t>
      </w:r>
      <w:r w:rsidRPr="008B6445">
        <w:rPr>
          <w:spacing w:val="-1"/>
        </w:rPr>
        <w:t xml:space="preserve"> </w:t>
      </w:r>
      <w:r>
        <w:t>hour</w:t>
      </w:r>
      <w:r w:rsidRPr="008B6445">
        <w:rPr>
          <w:spacing w:val="-1"/>
        </w:rPr>
        <w:t xml:space="preserve"> </w:t>
      </w:r>
      <w:r>
        <w:t>per week</w:t>
      </w:r>
      <w:r w:rsidRPr="008B6445">
        <w:rPr>
          <w:spacing w:val="-2"/>
        </w:rPr>
        <w:t xml:space="preserve"> </w:t>
      </w:r>
      <w:r>
        <w:t>averaged</w:t>
      </w:r>
      <w:r w:rsidRPr="008B6445">
        <w:rPr>
          <w:spacing w:val="-2"/>
        </w:rPr>
        <w:t xml:space="preserve"> </w:t>
      </w:r>
      <w:r>
        <w:t>over</w:t>
      </w:r>
      <w:r w:rsidRPr="008B6445">
        <w:rPr>
          <w:spacing w:val="-1"/>
        </w:rPr>
        <w:t xml:space="preserve"> </w:t>
      </w:r>
      <w:r>
        <w:t>a two month cycle for Certificate II</w:t>
      </w:r>
    </w:p>
    <w:p w14:paraId="24D0D07C" w14:textId="2E2F0805" w:rsidR="00772199" w:rsidRDefault="00772199" w:rsidP="008C5480">
      <w:pPr>
        <w:pStyle w:val="BodyText"/>
        <w:numPr>
          <w:ilvl w:val="1"/>
          <w:numId w:val="17"/>
        </w:numPr>
        <w:spacing w:before="1"/>
        <w:ind w:right="1672"/>
      </w:pPr>
      <w:r>
        <w:t>Minimum</w:t>
      </w:r>
      <w:r w:rsidRPr="008C5480">
        <w:rPr>
          <w:spacing w:val="-5"/>
        </w:rPr>
        <w:t xml:space="preserve"> </w:t>
      </w:r>
      <w:r>
        <w:t>of</w:t>
      </w:r>
      <w:r w:rsidRPr="008C5480">
        <w:rPr>
          <w:spacing w:val="-5"/>
        </w:rPr>
        <w:t xml:space="preserve"> </w:t>
      </w:r>
      <w:r>
        <w:t>one</w:t>
      </w:r>
      <w:r w:rsidRPr="008C5480">
        <w:rPr>
          <w:spacing w:val="-4"/>
        </w:rPr>
        <w:t xml:space="preserve"> </w:t>
      </w:r>
      <w:r>
        <w:t>hours</w:t>
      </w:r>
      <w:r w:rsidRPr="008C5480">
        <w:rPr>
          <w:spacing w:val="-6"/>
        </w:rPr>
        <w:t xml:space="preserve"> </w:t>
      </w:r>
      <w:r>
        <w:t>per</w:t>
      </w:r>
      <w:r w:rsidRPr="008C5480">
        <w:rPr>
          <w:spacing w:val="-2"/>
        </w:rPr>
        <w:t xml:space="preserve"> </w:t>
      </w:r>
      <w:r>
        <w:t>week</w:t>
      </w:r>
      <w:r w:rsidRPr="008C5480">
        <w:rPr>
          <w:spacing w:val="-6"/>
        </w:rPr>
        <w:t xml:space="preserve"> </w:t>
      </w:r>
      <w:r>
        <w:t>averaged</w:t>
      </w:r>
      <w:r w:rsidRPr="008C5480">
        <w:rPr>
          <w:spacing w:val="-6"/>
        </w:rPr>
        <w:t xml:space="preserve"> </w:t>
      </w:r>
      <w:r>
        <w:t>over</w:t>
      </w:r>
      <w:r w:rsidRPr="008C5480">
        <w:rPr>
          <w:spacing w:val="-5"/>
        </w:rPr>
        <w:t xml:space="preserve"> </w:t>
      </w:r>
      <w:r>
        <w:t>a</w:t>
      </w:r>
      <w:r w:rsidRPr="008C5480">
        <w:rPr>
          <w:spacing w:val="-6"/>
        </w:rPr>
        <w:t xml:space="preserve"> </w:t>
      </w:r>
      <w:r>
        <w:t>four week cycle for Certificate III</w:t>
      </w:r>
    </w:p>
    <w:p w14:paraId="7BED278D" w14:textId="77777777" w:rsidR="006E5234" w:rsidRDefault="008C5480" w:rsidP="006E5234">
      <w:pPr>
        <w:pStyle w:val="BodyText"/>
        <w:numPr>
          <w:ilvl w:val="0"/>
          <w:numId w:val="17"/>
        </w:numPr>
        <w:spacing w:before="1"/>
        <w:ind w:right="1672"/>
      </w:pPr>
      <w:r>
        <w:t>Links</w:t>
      </w:r>
      <w:r w:rsidR="006E5234">
        <w:t xml:space="preserve"> for web pages</w:t>
      </w:r>
    </w:p>
    <w:p w14:paraId="6A164C03" w14:textId="35194FE0" w:rsidR="006E5234" w:rsidRPr="00FA6ADB" w:rsidRDefault="00FA6ADB" w:rsidP="006E5234">
      <w:pPr>
        <w:pStyle w:val="BodyText"/>
        <w:numPr>
          <w:ilvl w:val="1"/>
          <w:numId w:val="17"/>
        </w:numPr>
        <w:spacing w:before="1"/>
        <w:ind w:right="1672"/>
        <w:rPr>
          <w:rStyle w:val="Hyperlink"/>
        </w:rPr>
      </w:pPr>
      <w:r>
        <w:rPr>
          <w:spacing w:val="-2"/>
        </w:rPr>
        <w:fldChar w:fldCharType="begin"/>
      </w:r>
      <w:r>
        <w:rPr>
          <w:spacing w:val="-2"/>
        </w:rPr>
        <w:instrText xml:space="preserve"> HYPERLINK "http://www.vrqa.vic.gov.au/Documents/ATMinhrspolicy.doc" </w:instrText>
      </w:r>
      <w:r>
        <w:rPr>
          <w:spacing w:val="-2"/>
        </w:rPr>
      </w:r>
      <w:r>
        <w:rPr>
          <w:spacing w:val="-2"/>
        </w:rPr>
        <w:fldChar w:fldCharType="separate"/>
      </w:r>
      <w:r w:rsidR="006E5234" w:rsidRPr="00FA6ADB">
        <w:rPr>
          <w:rStyle w:val="Hyperlink"/>
          <w:spacing w:val="-2"/>
        </w:rPr>
        <w:t>VRQA website</w:t>
      </w:r>
    </w:p>
    <w:p w14:paraId="62FB0FAE" w14:textId="4A8F92E4" w:rsidR="006E5234" w:rsidRPr="0078266B" w:rsidRDefault="00FA6ADB" w:rsidP="006E5234">
      <w:pPr>
        <w:pStyle w:val="BodyText"/>
        <w:numPr>
          <w:ilvl w:val="1"/>
          <w:numId w:val="17"/>
        </w:numPr>
        <w:spacing w:before="1"/>
        <w:ind w:right="1672"/>
      </w:pPr>
      <w:r>
        <w:rPr>
          <w:spacing w:val="-2"/>
        </w:rPr>
        <w:fldChar w:fldCharType="end"/>
      </w:r>
      <w:hyperlink r:id="rId82">
        <w:r w:rsidR="006E5234" w:rsidRPr="0078266B">
          <w:rPr>
            <w:color w:val="0562C1"/>
            <w:u w:color="0562C1"/>
          </w:rPr>
          <w:t>School</w:t>
        </w:r>
        <w:r w:rsidR="006E5234" w:rsidRPr="0078266B">
          <w:rPr>
            <w:color w:val="0562C1"/>
            <w:spacing w:val="-13"/>
            <w:u w:color="0562C1"/>
          </w:rPr>
          <w:t xml:space="preserve"> </w:t>
        </w:r>
        <w:r w:rsidR="006E5234" w:rsidRPr="0078266B">
          <w:rPr>
            <w:color w:val="0562C1"/>
            <w:u w:color="0562C1"/>
          </w:rPr>
          <w:t>Based</w:t>
        </w:r>
        <w:r w:rsidR="006E5234" w:rsidRPr="0078266B">
          <w:rPr>
            <w:color w:val="0562C1"/>
            <w:spacing w:val="-13"/>
            <w:u w:color="0562C1"/>
          </w:rPr>
          <w:t xml:space="preserve"> </w:t>
        </w:r>
        <w:r w:rsidR="006E5234" w:rsidRPr="0078266B">
          <w:rPr>
            <w:color w:val="0562C1"/>
            <w:u w:color="0562C1"/>
          </w:rPr>
          <w:t>Traineeship</w:t>
        </w:r>
        <w:r w:rsidR="006E5234" w:rsidRPr="0078266B">
          <w:rPr>
            <w:color w:val="0562C1"/>
            <w:spacing w:val="-13"/>
            <w:u w:color="0562C1"/>
          </w:rPr>
          <w:t xml:space="preserve"> </w:t>
        </w:r>
        <w:r w:rsidR="006E5234" w:rsidRPr="0078266B">
          <w:rPr>
            <w:color w:val="0562C1"/>
            <w:u w:color="0562C1"/>
          </w:rPr>
          <w:t>and</w:t>
        </w:r>
      </w:hyperlink>
      <w:r w:rsidR="006E5234" w:rsidRPr="0078266B">
        <w:rPr>
          <w:color w:val="0562C1"/>
        </w:rPr>
        <w:t xml:space="preserve"> </w:t>
      </w:r>
      <w:hyperlink r:id="rId83">
        <w:r w:rsidR="006E5234" w:rsidRPr="0078266B">
          <w:rPr>
            <w:color w:val="0562C1"/>
            <w:u w:color="0562C1"/>
          </w:rPr>
          <w:t>Apprenticeship in Victoria</w:t>
        </w:r>
      </w:hyperlink>
    </w:p>
    <w:p w14:paraId="3E557F38" w14:textId="77777777" w:rsidR="00050BF2" w:rsidRPr="00772199" w:rsidRDefault="00050BF2" w:rsidP="00050BF2">
      <w:pPr>
        <w:pStyle w:val="BodyText"/>
        <w:spacing w:before="1"/>
        <w:ind w:left="2540" w:right="1672"/>
      </w:pPr>
    </w:p>
    <w:p w14:paraId="4A91AA1C" w14:textId="21AE0021" w:rsidR="006E5234" w:rsidRDefault="006E5234" w:rsidP="006E5234">
      <w:pPr>
        <w:pStyle w:val="BodyText"/>
        <w:spacing w:before="1"/>
        <w:ind w:left="1100" w:right="1672"/>
        <w:rPr>
          <w:b/>
          <w:bCs/>
          <w:sz w:val="32"/>
          <w:szCs w:val="32"/>
        </w:rPr>
      </w:pPr>
      <w:r>
        <w:rPr>
          <w:b/>
          <w:bCs/>
          <w:sz w:val="32"/>
          <w:szCs w:val="32"/>
        </w:rPr>
        <w:t>Queensland</w:t>
      </w:r>
      <w:r w:rsidR="00832EB9">
        <w:rPr>
          <w:b/>
          <w:bCs/>
          <w:sz w:val="32"/>
          <w:szCs w:val="32"/>
        </w:rPr>
        <w:t xml:space="preserve"> (QLD)</w:t>
      </w:r>
    </w:p>
    <w:p w14:paraId="5137C9AA" w14:textId="41FDF881" w:rsidR="006E5234" w:rsidRDefault="006E5234" w:rsidP="006E5234">
      <w:pPr>
        <w:pStyle w:val="BodyText"/>
        <w:numPr>
          <w:ilvl w:val="0"/>
          <w:numId w:val="17"/>
        </w:numPr>
        <w:spacing w:before="1"/>
        <w:ind w:right="1672"/>
      </w:pPr>
      <w:r>
        <w:t>Acronym SAT</w:t>
      </w:r>
    </w:p>
    <w:p w14:paraId="05BEA59E" w14:textId="16C37680" w:rsidR="006E5234" w:rsidRPr="006E5234" w:rsidRDefault="006E5234" w:rsidP="006E5234">
      <w:pPr>
        <w:pStyle w:val="TableParagraph"/>
        <w:numPr>
          <w:ilvl w:val="0"/>
          <w:numId w:val="17"/>
        </w:numPr>
        <w:spacing w:before="2"/>
      </w:pPr>
      <w:r w:rsidRPr="006E5234">
        <w:rPr>
          <w:sz w:val="24"/>
          <w:szCs w:val="24"/>
        </w:rPr>
        <w:t>It is expected that an employer should provide 7.5 hours per week which may be averaged over a three month period. Over the period of a year, the employer must provide the equivalent of 375 hours (50 days) of paid employment</w:t>
      </w:r>
      <w:r>
        <w:rPr>
          <w:spacing w:val="-2"/>
        </w:rPr>
        <w:t xml:space="preserve">. </w:t>
      </w:r>
      <w:r w:rsidRPr="006E5234">
        <w:rPr>
          <w:sz w:val="24"/>
          <w:szCs w:val="24"/>
        </w:rPr>
        <w:t>Note: in Queensland there is Skills Disability Support assisting with inclusive practices around learning needs. Eligibility criteria applies.</w:t>
      </w:r>
    </w:p>
    <w:p w14:paraId="244E65C1" w14:textId="77777777" w:rsidR="006E5234" w:rsidRDefault="006E5234" w:rsidP="006E5234">
      <w:pPr>
        <w:pStyle w:val="BodyText"/>
        <w:numPr>
          <w:ilvl w:val="0"/>
          <w:numId w:val="17"/>
        </w:numPr>
        <w:spacing w:before="1"/>
        <w:ind w:right="1672"/>
      </w:pPr>
      <w:r>
        <w:t>Links for web pages</w:t>
      </w:r>
    </w:p>
    <w:p w14:paraId="57FB4021" w14:textId="21755FA1" w:rsidR="006E5234" w:rsidRPr="0078266B" w:rsidRDefault="00000000" w:rsidP="006E5234">
      <w:pPr>
        <w:pStyle w:val="BodyText"/>
        <w:numPr>
          <w:ilvl w:val="1"/>
          <w:numId w:val="17"/>
        </w:numPr>
        <w:spacing w:before="1"/>
        <w:ind w:right="1672"/>
      </w:pPr>
      <w:hyperlink r:id="rId84" w:history="1">
        <w:r w:rsidR="00050BF2" w:rsidRPr="0078266B">
          <w:rPr>
            <w:rStyle w:val="Hyperlink"/>
            <w:spacing w:val="-2"/>
            <w:u w:val="none"/>
          </w:rPr>
          <w:t>QLD training website</w:t>
        </w:r>
      </w:hyperlink>
    </w:p>
    <w:p w14:paraId="3EC435A8" w14:textId="493FB6DB" w:rsidR="00832EB9" w:rsidRPr="0078266B" w:rsidRDefault="00000000" w:rsidP="006E5234">
      <w:pPr>
        <w:pStyle w:val="BodyText"/>
        <w:numPr>
          <w:ilvl w:val="1"/>
          <w:numId w:val="17"/>
        </w:numPr>
        <w:spacing w:before="1"/>
        <w:ind w:right="1672"/>
      </w:pPr>
      <w:hyperlink r:id="rId85" w:history="1">
        <w:r w:rsidR="00832EB9" w:rsidRPr="0078266B">
          <w:rPr>
            <w:rStyle w:val="Hyperlink"/>
            <w:spacing w:val="-2"/>
            <w:u w:val="none"/>
          </w:rPr>
          <w:t>QLD training provider website</w:t>
        </w:r>
      </w:hyperlink>
      <w:r w:rsidR="00832EB9" w:rsidRPr="0078266B">
        <w:rPr>
          <w:color w:val="0562C1"/>
          <w:spacing w:val="-2"/>
          <w:u w:color="0562C1"/>
        </w:rPr>
        <w:t xml:space="preserve"> </w:t>
      </w:r>
    </w:p>
    <w:p w14:paraId="37AFBEC5" w14:textId="77777777" w:rsidR="00832EB9" w:rsidRDefault="00832EB9" w:rsidP="00832EB9">
      <w:pPr>
        <w:pStyle w:val="BodyText"/>
        <w:spacing w:before="1"/>
        <w:ind w:left="1100" w:right="1672"/>
        <w:rPr>
          <w:b/>
          <w:bCs/>
          <w:sz w:val="32"/>
          <w:szCs w:val="32"/>
        </w:rPr>
      </w:pPr>
    </w:p>
    <w:p w14:paraId="77B4DF11" w14:textId="708DE006" w:rsidR="00832EB9" w:rsidRDefault="003D1351" w:rsidP="00832EB9">
      <w:pPr>
        <w:pStyle w:val="BodyText"/>
        <w:spacing w:before="1"/>
        <w:ind w:left="1100" w:right="1672"/>
        <w:rPr>
          <w:b/>
          <w:bCs/>
          <w:sz w:val="32"/>
          <w:szCs w:val="32"/>
        </w:rPr>
      </w:pPr>
      <w:r>
        <w:rPr>
          <w:b/>
          <w:bCs/>
          <w:sz w:val="32"/>
          <w:szCs w:val="32"/>
        </w:rPr>
        <w:t>Australian</w:t>
      </w:r>
      <w:r w:rsidR="00832EB9">
        <w:rPr>
          <w:b/>
          <w:bCs/>
          <w:sz w:val="32"/>
          <w:szCs w:val="32"/>
        </w:rPr>
        <w:t xml:space="preserve"> Cap</w:t>
      </w:r>
      <w:r>
        <w:rPr>
          <w:b/>
          <w:bCs/>
          <w:sz w:val="32"/>
          <w:szCs w:val="32"/>
        </w:rPr>
        <w:t>ital Territory</w:t>
      </w:r>
      <w:r w:rsidR="00832EB9">
        <w:rPr>
          <w:b/>
          <w:bCs/>
          <w:sz w:val="32"/>
          <w:szCs w:val="32"/>
        </w:rPr>
        <w:t xml:space="preserve"> (ACT)</w:t>
      </w:r>
    </w:p>
    <w:p w14:paraId="70DE7CA5" w14:textId="7ED40705" w:rsidR="00832EB9" w:rsidRDefault="00832EB9" w:rsidP="00832EB9">
      <w:pPr>
        <w:pStyle w:val="BodyText"/>
        <w:numPr>
          <w:ilvl w:val="0"/>
          <w:numId w:val="17"/>
        </w:numPr>
        <w:spacing w:before="1"/>
        <w:ind w:right="1672"/>
      </w:pPr>
      <w:r>
        <w:t xml:space="preserve">Acronym </w:t>
      </w:r>
      <w:proofErr w:type="spellStart"/>
      <w:r>
        <w:t>ASbA</w:t>
      </w:r>
      <w:proofErr w:type="spellEnd"/>
    </w:p>
    <w:p w14:paraId="4D673028" w14:textId="77777777" w:rsidR="00832EB9" w:rsidRDefault="00832EB9" w:rsidP="00832EB9">
      <w:pPr>
        <w:pStyle w:val="BodyText"/>
        <w:numPr>
          <w:ilvl w:val="0"/>
          <w:numId w:val="17"/>
        </w:numPr>
        <w:spacing w:before="1"/>
        <w:ind w:right="1672"/>
      </w:pPr>
      <w:r>
        <w:t>A Certificate II qualification requires a minimum of 8 hours</w:t>
      </w:r>
      <w:r w:rsidRPr="00832EB9">
        <w:t xml:space="preserve"> </w:t>
      </w:r>
      <w:r>
        <w:t>(equivalent</w:t>
      </w:r>
      <w:r w:rsidRPr="00832EB9">
        <w:t xml:space="preserve"> </w:t>
      </w:r>
      <w:r>
        <w:t>to</w:t>
      </w:r>
      <w:r w:rsidRPr="00832EB9">
        <w:t xml:space="preserve"> </w:t>
      </w:r>
      <w:r>
        <w:t>one</w:t>
      </w:r>
      <w:r w:rsidRPr="00832EB9">
        <w:t xml:space="preserve"> </w:t>
      </w:r>
      <w:r>
        <w:t>day)</w:t>
      </w:r>
      <w:r w:rsidRPr="00832EB9">
        <w:t xml:space="preserve"> </w:t>
      </w:r>
      <w:r>
        <w:t>in</w:t>
      </w:r>
      <w:r w:rsidRPr="00832EB9">
        <w:t xml:space="preserve"> </w:t>
      </w:r>
      <w:r>
        <w:t>the</w:t>
      </w:r>
      <w:r w:rsidRPr="00832EB9">
        <w:t xml:space="preserve"> </w:t>
      </w:r>
      <w:r>
        <w:t>workplace</w:t>
      </w:r>
      <w:r w:rsidRPr="00832EB9">
        <w:t xml:space="preserve"> </w:t>
      </w:r>
      <w:r>
        <w:t>and</w:t>
      </w:r>
      <w:r w:rsidRPr="00832EB9">
        <w:t xml:space="preserve"> </w:t>
      </w:r>
      <w:r>
        <w:t>a minimum of 3 hours off the job training per week.</w:t>
      </w:r>
    </w:p>
    <w:p w14:paraId="5016F1CD" w14:textId="181897F2" w:rsidR="00832EB9" w:rsidRDefault="00832EB9" w:rsidP="00832EB9">
      <w:pPr>
        <w:pStyle w:val="BodyText"/>
        <w:numPr>
          <w:ilvl w:val="0"/>
          <w:numId w:val="17"/>
        </w:numPr>
        <w:spacing w:before="1"/>
        <w:ind w:right="1672"/>
      </w:pPr>
      <w:r>
        <w:t>A</w:t>
      </w:r>
      <w:r w:rsidRPr="00832EB9">
        <w:t xml:space="preserve"> </w:t>
      </w:r>
      <w:r>
        <w:t>Certificate</w:t>
      </w:r>
      <w:r w:rsidRPr="00832EB9">
        <w:t xml:space="preserve"> </w:t>
      </w:r>
      <w:r>
        <w:t>III</w:t>
      </w:r>
      <w:r w:rsidRPr="00832EB9">
        <w:t xml:space="preserve"> </w:t>
      </w:r>
      <w:r>
        <w:t>qualification</w:t>
      </w:r>
      <w:r w:rsidRPr="00832EB9">
        <w:t xml:space="preserve"> </w:t>
      </w:r>
      <w:r>
        <w:t>requires</w:t>
      </w:r>
      <w:r w:rsidRPr="00832EB9">
        <w:t xml:space="preserve"> </w:t>
      </w:r>
      <w:r>
        <w:t>a</w:t>
      </w:r>
      <w:r w:rsidRPr="00832EB9">
        <w:t xml:space="preserve"> </w:t>
      </w:r>
      <w:r>
        <w:t>minimum</w:t>
      </w:r>
      <w:r w:rsidRPr="00832EB9">
        <w:t xml:space="preserve"> </w:t>
      </w:r>
      <w:r>
        <w:t>of</w:t>
      </w:r>
      <w:r w:rsidRPr="00832EB9">
        <w:t xml:space="preserve"> 12</w:t>
      </w:r>
      <w:r>
        <w:t xml:space="preserve"> hours</w:t>
      </w:r>
      <w:r w:rsidRPr="00832EB9">
        <w:t xml:space="preserve"> </w:t>
      </w:r>
      <w:r>
        <w:t>in</w:t>
      </w:r>
      <w:r w:rsidRPr="00832EB9">
        <w:t xml:space="preserve"> </w:t>
      </w:r>
      <w:r>
        <w:t>the</w:t>
      </w:r>
      <w:r w:rsidRPr="00832EB9">
        <w:t xml:space="preserve"> </w:t>
      </w:r>
      <w:r>
        <w:t>workplace</w:t>
      </w:r>
      <w:r w:rsidRPr="00832EB9">
        <w:t xml:space="preserve"> </w:t>
      </w:r>
      <w:r>
        <w:t>and</w:t>
      </w:r>
      <w:r w:rsidRPr="00832EB9">
        <w:t xml:space="preserve"> </w:t>
      </w:r>
      <w:r>
        <w:t>a</w:t>
      </w:r>
      <w:r w:rsidRPr="00832EB9">
        <w:t xml:space="preserve"> </w:t>
      </w:r>
      <w:r>
        <w:t>minimum</w:t>
      </w:r>
      <w:r w:rsidRPr="00832EB9">
        <w:t xml:space="preserve"> </w:t>
      </w:r>
      <w:r>
        <w:t>of</w:t>
      </w:r>
      <w:r w:rsidRPr="00832EB9">
        <w:t xml:space="preserve"> </w:t>
      </w:r>
      <w:r>
        <w:t>3</w:t>
      </w:r>
      <w:r w:rsidRPr="00832EB9">
        <w:t xml:space="preserve"> </w:t>
      </w:r>
      <w:r>
        <w:t>hours</w:t>
      </w:r>
      <w:r w:rsidRPr="00832EB9">
        <w:t xml:space="preserve"> </w:t>
      </w:r>
      <w:r>
        <w:t>off</w:t>
      </w:r>
      <w:r w:rsidRPr="00832EB9">
        <w:t xml:space="preserve"> </w:t>
      </w:r>
      <w:r>
        <w:t>the job training per week.</w:t>
      </w:r>
    </w:p>
    <w:p w14:paraId="00C42616" w14:textId="6B549D0B" w:rsidR="00832EB9" w:rsidRDefault="00832EB9" w:rsidP="00832EB9">
      <w:pPr>
        <w:pStyle w:val="BodyText"/>
        <w:numPr>
          <w:ilvl w:val="0"/>
          <w:numId w:val="17"/>
        </w:numPr>
        <w:spacing w:before="1"/>
        <w:ind w:right="1672"/>
      </w:pPr>
      <w:r>
        <w:t>Link for web pages</w:t>
      </w:r>
    </w:p>
    <w:p w14:paraId="7807BB73" w14:textId="3B98A766" w:rsidR="00832EB9" w:rsidRDefault="00000000" w:rsidP="00832EB9">
      <w:pPr>
        <w:pStyle w:val="BodyText"/>
        <w:numPr>
          <w:ilvl w:val="1"/>
          <w:numId w:val="17"/>
        </w:numPr>
        <w:spacing w:before="1"/>
        <w:ind w:right="1672"/>
      </w:pPr>
      <w:hyperlink r:id="rId86">
        <w:r w:rsidR="00BA73C7" w:rsidRPr="00DA30B6">
          <w:rPr>
            <w:color w:val="0562C1"/>
            <w:u w:color="0562C1"/>
          </w:rPr>
          <w:t>Australian School-based</w:t>
        </w:r>
      </w:hyperlink>
      <w:r w:rsidR="00BA73C7" w:rsidRPr="00DA30B6">
        <w:rPr>
          <w:color w:val="0562C1"/>
        </w:rPr>
        <w:t xml:space="preserve"> </w:t>
      </w:r>
      <w:hyperlink r:id="rId87">
        <w:r w:rsidR="00BA73C7" w:rsidRPr="00DA30B6">
          <w:rPr>
            <w:color w:val="0562C1"/>
            <w:u w:color="0562C1"/>
          </w:rPr>
          <w:t>Apprenticeships</w:t>
        </w:r>
        <w:r w:rsidR="00BA73C7" w:rsidRPr="00DA30B6">
          <w:rPr>
            <w:color w:val="0562C1"/>
            <w:spacing w:val="-14"/>
            <w:u w:color="0562C1"/>
          </w:rPr>
          <w:t xml:space="preserve"> </w:t>
        </w:r>
        <w:r w:rsidR="00BA73C7" w:rsidRPr="00DA30B6">
          <w:rPr>
            <w:color w:val="0562C1"/>
            <w:u w:color="0562C1"/>
          </w:rPr>
          <w:t>(</w:t>
        </w:r>
        <w:proofErr w:type="spellStart"/>
        <w:r w:rsidR="00BA73C7" w:rsidRPr="00DA30B6">
          <w:rPr>
            <w:color w:val="0562C1"/>
            <w:u w:color="0562C1"/>
          </w:rPr>
          <w:t>ASbA</w:t>
        </w:r>
        <w:proofErr w:type="spellEnd"/>
        <w:r w:rsidR="00BA73C7" w:rsidRPr="00DA30B6">
          <w:rPr>
            <w:color w:val="0562C1"/>
            <w:u w:color="0562C1"/>
          </w:rPr>
          <w:t>)</w:t>
        </w:r>
        <w:r w:rsidR="00BA73C7" w:rsidRPr="00DA30B6">
          <w:rPr>
            <w:color w:val="0562C1"/>
            <w:spacing w:val="-13"/>
            <w:u w:color="0562C1"/>
          </w:rPr>
          <w:t xml:space="preserve"> </w:t>
        </w:r>
        <w:r w:rsidR="00BA73C7" w:rsidRPr="00DA30B6">
          <w:rPr>
            <w:color w:val="0562C1"/>
            <w:u w:color="0562C1"/>
          </w:rPr>
          <w:t>-</w:t>
        </w:r>
        <w:r w:rsidR="00BA73C7" w:rsidRPr="00DA30B6">
          <w:rPr>
            <w:color w:val="0562C1"/>
            <w:spacing w:val="-10"/>
            <w:u w:color="0562C1"/>
          </w:rPr>
          <w:t xml:space="preserve"> </w:t>
        </w:r>
        <w:r w:rsidR="00BA73C7" w:rsidRPr="00DA30B6">
          <w:rPr>
            <w:color w:val="0562C1"/>
            <w:u w:color="0562C1"/>
          </w:rPr>
          <w:t>Education</w:t>
        </w:r>
      </w:hyperlink>
      <w:r w:rsidR="00BA73C7" w:rsidRPr="00DA30B6">
        <w:rPr>
          <w:color w:val="0562C1"/>
        </w:rPr>
        <w:t xml:space="preserve"> </w:t>
      </w:r>
      <w:hyperlink r:id="rId88">
        <w:r w:rsidR="00BA73C7" w:rsidRPr="00DA30B6">
          <w:rPr>
            <w:color w:val="0562C1"/>
            <w:spacing w:val="-2"/>
            <w:u w:color="0562C1"/>
          </w:rPr>
          <w:t>(act.gov.au)</w:t>
        </w:r>
      </w:hyperlink>
    </w:p>
    <w:p w14:paraId="13C81076" w14:textId="649089BF" w:rsidR="0078266B" w:rsidRPr="0078266B" w:rsidRDefault="00BA73C7" w:rsidP="0078266B">
      <w:pPr>
        <w:pStyle w:val="BodyText"/>
        <w:spacing w:before="1"/>
        <w:ind w:left="1100" w:right="1672"/>
        <w:rPr>
          <w:b/>
          <w:bCs/>
          <w:sz w:val="32"/>
          <w:szCs w:val="32"/>
        </w:rPr>
      </w:pPr>
      <w:r w:rsidRPr="0078266B">
        <w:rPr>
          <w:b/>
          <w:bCs/>
          <w:sz w:val="32"/>
          <w:szCs w:val="32"/>
        </w:rPr>
        <w:lastRenderedPageBreak/>
        <w:t>Northern Territory (NT)</w:t>
      </w:r>
    </w:p>
    <w:p w14:paraId="7E5B9886" w14:textId="280A3DD5" w:rsidR="00BA73C7" w:rsidRPr="0078266B" w:rsidRDefault="00BA73C7" w:rsidP="0078266B">
      <w:pPr>
        <w:pStyle w:val="BodyText"/>
        <w:numPr>
          <w:ilvl w:val="0"/>
          <w:numId w:val="17"/>
        </w:numPr>
        <w:spacing w:before="1"/>
        <w:ind w:right="1672"/>
      </w:pPr>
      <w:r w:rsidRPr="0078266B">
        <w:t xml:space="preserve">Acronym </w:t>
      </w:r>
      <w:proofErr w:type="spellStart"/>
      <w:r w:rsidRPr="0078266B">
        <w:t>SbAT</w:t>
      </w:r>
      <w:proofErr w:type="spellEnd"/>
    </w:p>
    <w:p w14:paraId="1CE419FC" w14:textId="38EF78F4" w:rsidR="00BA73C7" w:rsidRDefault="00BA73C7" w:rsidP="00BA73C7">
      <w:pPr>
        <w:pStyle w:val="BodyText"/>
        <w:numPr>
          <w:ilvl w:val="0"/>
          <w:numId w:val="17"/>
        </w:numPr>
        <w:spacing w:before="1"/>
        <w:ind w:right="1672"/>
      </w:pPr>
      <w:r>
        <w:t>The nominal duration of a school based apprenticeship and traineeship qualification will be prescribed by the department in accordance with current approval processes.</w:t>
      </w:r>
      <w:r>
        <w:rPr>
          <w:spacing w:val="-7"/>
        </w:rPr>
        <w:t xml:space="preserve"> </w:t>
      </w:r>
      <w:r>
        <w:t>Information</w:t>
      </w:r>
      <w:r>
        <w:rPr>
          <w:spacing w:val="-8"/>
        </w:rPr>
        <w:t xml:space="preserve"> </w:t>
      </w:r>
      <w:r>
        <w:t>regarding</w:t>
      </w:r>
      <w:r>
        <w:rPr>
          <w:spacing w:val="-6"/>
        </w:rPr>
        <w:t xml:space="preserve"> </w:t>
      </w:r>
      <w:r>
        <w:t>the</w:t>
      </w:r>
      <w:r>
        <w:rPr>
          <w:spacing w:val="-8"/>
        </w:rPr>
        <w:t xml:space="preserve"> </w:t>
      </w:r>
      <w:r>
        <w:t>nominal</w:t>
      </w:r>
      <w:r>
        <w:rPr>
          <w:spacing w:val="-6"/>
        </w:rPr>
        <w:t xml:space="preserve"> </w:t>
      </w:r>
      <w:r>
        <w:t>duration</w:t>
      </w:r>
      <w:r>
        <w:rPr>
          <w:spacing w:val="-6"/>
        </w:rPr>
        <w:t xml:space="preserve"> </w:t>
      </w:r>
      <w:r>
        <w:t>for each qualification is available on the NT apprenticeship and traineeship database.</w:t>
      </w:r>
    </w:p>
    <w:p w14:paraId="14EDDA22" w14:textId="1CC5A4A2" w:rsidR="00BA73C7" w:rsidRDefault="00BA73C7" w:rsidP="00BA73C7">
      <w:pPr>
        <w:pStyle w:val="BodyText"/>
        <w:numPr>
          <w:ilvl w:val="0"/>
          <w:numId w:val="17"/>
        </w:numPr>
        <w:spacing w:before="1"/>
        <w:ind w:right="1672"/>
      </w:pPr>
      <w:r>
        <w:t>Links to web pages</w:t>
      </w:r>
    </w:p>
    <w:p w14:paraId="51EBBDEE" w14:textId="04AF98F7" w:rsidR="00BA73C7" w:rsidRDefault="00000000" w:rsidP="00BA73C7">
      <w:pPr>
        <w:pStyle w:val="BodyText"/>
        <w:numPr>
          <w:ilvl w:val="1"/>
          <w:numId w:val="17"/>
        </w:numPr>
        <w:spacing w:before="1"/>
        <w:ind w:right="1672"/>
      </w:pPr>
      <w:hyperlink r:id="rId89" w:history="1">
        <w:r w:rsidR="0078266B" w:rsidRPr="0078266B">
          <w:rPr>
            <w:rStyle w:val="Hyperlink"/>
            <w:u w:val="none"/>
          </w:rPr>
          <w:t>Business NT website</w:t>
        </w:r>
      </w:hyperlink>
    </w:p>
    <w:p w14:paraId="4AEFE58B" w14:textId="4627FA4C" w:rsidR="0078266B" w:rsidRPr="0078266B" w:rsidRDefault="0078266B" w:rsidP="00BA73C7">
      <w:pPr>
        <w:pStyle w:val="BodyText"/>
        <w:numPr>
          <w:ilvl w:val="1"/>
          <w:numId w:val="17"/>
        </w:numPr>
        <w:spacing w:before="1"/>
        <w:ind w:right="1672"/>
      </w:pPr>
      <w:r w:rsidRPr="00DA30B6">
        <w:rPr>
          <w:color w:val="0562C1"/>
          <w:u w:color="0562C1"/>
        </w:rPr>
        <w:t>NT</w:t>
      </w:r>
      <w:r w:rsidRPr="00DA30B6">
        <w:rPr>
          <w:color w:val="0562C1"/>
          <w:spacing w:val="-4"/>
          <w:u w:color="0562C1"/>
        </w:rPr>
        <w:t xml:space="preserve"> </w:t>
      </w:r>
      <w:hyperlink r:id="rId90">
        <w:r w:rsidRPr="00DA30B6">
          <w:rPr>
            <w:color w:val="0562C1"/>
            <w:spacing w:val="-2"/>
            <w:u w:color="0562C1"/>
          </w:rPr>
          <w:t>database</w:t>
        </w:r>
      </w:hyperlink>
    </w:p>
    <w:p w14:paraId="62020324" w14:textId="77777777" w:rsidR="0078266B" w:rsidRDefault="0078266B" w:rsidP="0078266B">
      <w:pPr>
        <w:pStyle w:val="BodyText"/>
        <w:spacing w:before="1"/>
        <w:ind w:left="1100" w:right="1672"/>
        <w:rPr>
          <w:b/>
          <w:bCs/>
          <w:sz w:val="32"/>
          <w:szCs w:val="32"/>
        </w:rPr>
      </w:pPr>
    </w:p>
    <w:p w14:paraId="670A7415" w14:textId="5AAA78F2" w:rsidR="0078266B" w:rsidRPr="0078266B" w:rsidRDefault="0078266B" w:rsidP="0078266B">
      <w:pPr>
        <w:pStyle w:val="BodyText"/>
        <w:spacing w:before="1"/>
        <w:ind w:left="1100" w:right="1672"/>
        <w:rPr>
          <w:b/>
          <w:bCs/>
          <w:sz w:val="32"/>
          <w:szCs w:val="32"/>
        </w:rPr>
      </w:pPr>
      <w:r w:rsidRPr="0078266B">
        <w:rPr>
          <w:b/>
          <w:bCs/>
          <w:sz w:val="32"/>
          <w:szCs w:val="32"/>
        </w:rPr>
        <w:t>N</w:t>
      </w:r>
      <w:r>
        <w:rPr>
          <w:b/>
          <w:bCs/>
          <w:sz w:val="32"/>
          <w:szCs w:val="32"/>
        </w:rPr>
        <w:t>ew South W</w:t>
      </w:r>
      <w:r w:rsidR="003D1351">
        <w:rPr>
          <w:b/>
          <w:bCs/>
          <w:sz w:val="32"/>
          <w:szCs w:val="32"/>
        </w:rPr>
        <w:t>ales</w:t>
      </w:r>
      <w:r w:rsidRPr="0078266B">
        <w:rPr>
          <w:b/>
          <w:bCs/>
          <w:sz w:val="32"/>
          <w:szCs w:val="32"/>
        </w:rPr>
        <w:t xml:space="preserve"> </w:t>
      </w:r>
      <w:r w:rsidR="003D1351">
        <w:rPr>
          <w:b/>
          <w:bCs/>
          <w:sz w:val="32"/>
          <w:szCs w:val="32"/>
        </w:rPr>
        <w:t>(NSW</w:t>
      </w:r>
      <w:r w:rsidRPr="0078266B">
        <w:rPr>
          <w:b/>
          <w:bCs/>
          <w:sz w:val="32"/>
          <w:szCs w:val="32"/>
        </w:rPr>
        <w:t>)</w:t>
      </w:r>
    </w:p>
    <w:p w14:paraId="17142E8F" w14:textId="77777777" w:rsidR="0078266B" w:rsidRDefault="0078266B" w:rsidP="0078266B">
      <w:pPr>
        <w:pStyle w:val="BodyText"/>
        <w:numPr>
          <w:ilvl w:val="0"/>
          <w:numId w:val="17"/>
        </w:numPr>
        <w:spacing w:before="1"/>
        <w:ind w:right="1672"/>
      </w:pPr>
      <w:r w:rsidRPr="0078266B">
        <w:t xml:space="preserve">Acronym </w:t>
      </w:r>
      <w:proofErr w:type="spellStart"/>
      <w:r w:rsidRPr="0078266B">
        <w:t>SbAT</w:t>
      </w:r>
      <w:proofErr w:type="spellEnd"/>
    </w:p>
    <w:p w14:paraId="28A4A49E" w14:textId="70CB7664" w:rsidR="003D1351" w:rsidRDefault="003D1351" w:rsidP="003D1351">
      <w:pPr>
        <w:pStyle w:val="BodyText"/>
        <w:numPr>
          <w:ilvl w:val="0"/>
          <w:numId w:val="17"/>
        </w:numPr>
        <w:spacing w:before="1"/>
        <w:ind w:right="1672"/>
      </w:pPr>
      <w:r>
        <w:t>The</w:t>
      </w:r>
      <w:r w:rsidRPr="003D1351">
        <w:rPr>
          <w:spacing w:val="-4"/>
        </w:rPr>
        <w:t xml:space="preserve"> </w:t>
      </w:r>
      <w:r>
        <w:t>nominal</w:t>
      </w:r>
      <w:r w:rsidRPr="003D1351">
        <w:rPr>
          <w:spacing w:val="-4"/>
        </w:rPr>
        <w:t xml:space="preserve"> </w:t>
      </w:r>
      <w:r>
        <w:t>term</w:t>
      </w:r>
      <w:r w:rsidRPr="003D1351">
        <w:rPr>
          <w:spacing w:val="-5"/>
        </w:rPr>
        <w:t xml:space="preserve"> </w:t>
      </w:r>
      <w:r>
        <w:t>for</w:t>
      </w:r>
      <w:r w:rsidRPr="003D1351">
        <w:rPr>
          <w:spacing w:val="-3"/>
        </w:rPr>
        <w:t xml:space="preserve"> </w:t>
      </w:r>
      <w:r>
        <w:t>a</w:t>
      </w:r>
      <w:r w:rsidRPr="003D1351">
        <w:rPr>
          <w:spacing w:val="-8"/>
        </w:rPr>
        <w:t xml:space="preserve"> </w:t>
      </w:r>
      <w:r>
        <w:t>school</w:t>
      </w:r>
      <w:r w:rsidRPr="003D1351">
        <w:rPr>
          <w:spacing w:val="-4"/>
        </w:rPr>
        <w:t xml:space="preserve"> </w:t>
      </w:r>
      <w:r>
        <w:t>based</w:t>
      </w:r>
      <w:r w:rsidRPr="003D1351">
        <w:rPr>
          <w:spacing w:val="-6"/>
        </w:rPr>
        <w:t xml:space="preserve"> </w:t>
      </w:r>
      <w:r>
        <w:t>traineeship</w:t>
      </w:r>
      <w:r w:rsidRPr="003D1351">
        <w:rPr>
          <w:spacing w:val="-6"/>
        </w:rPr>
        <w:t xml:space="preserve"> </w:t>
      </w:r>
      <w:r>
        <w:t>is generally two (2) years. The minimum term from commencement may be 18 months but only if it is determined</w:t>
      </w:r>
      <w:r w:rsidRPr="003D1351">
        <w:rPr>
          <w:spacing w:val="-5"/>
        </w:rPr>
        <w:t xml:space="preserve"> </w:t>
      </w:r>
      <w:r>
        <w:t>that</w:t>
      </w:r>
      <w:r w:rsidRPr="003D1351">
        <w:rPr>
          <w:spacing w:val="-4"/>
        </w:rPr>
        <w:t xml:space="preserve"> </w:t>
      </w:r>
      <w:r>
        <w:t>this</w:t>
      </w:r>
      <w:r w:rsidRPr="003D1351">
        <w:rPr>
          <w:spacing w:val="-6"/>
        </w:rPr>
        <w:t xml:space="preserve"> </w:t>
      </w:r>
      <w:r>
        <w:t>time</w:t>
      </w:r>
      <w:r w:rsidRPr="003D1351">
        <w:rPr>
          <w:spacing w:val="-5"/>
        </w:rPr>
        <w:t xml:space="preserve"> </w:t>
      </w:r>
      <w:r>
        <w:t>allows</w:t>
      </w:r>
      <w:r w:rsidRPr="003D1351">
        <w:rPr>
          <w:spacing w:val="-4"/>
        </w:rPr>
        <w:t xml:space="preserve"> </w:t>
      </w:r>
      <w:r>
        <w:t>the</w:t>
      </w:r>
      <w:r w:rsidRPr="003D1351">
        <w:rPr>
          <w:spacing w:val="-5"/>
        </w:rPr>
        <w:t xml:space="preserve"> </w:t>
      </w:r>
      <w:r>
        <w:t>student</w:t>
      </w:r>
      <w:r w:rsidRPr="003D1351">
        <w:rPr>
          <w:spacing w:val="-5"/>
        </w:rPr>
        <w:t xml:space="preserve"> to</w:t>
      </w:r>
      <w:r w:rsidRPr="003D1351">
        <w:t xml:space="preserve"> </w:t>
      </w:r>
      <w:r>
        <w:t>adequately</w:t>
      </w:r>
      <w:r w:rsidRPr="003D1351">
        <w:rPr>
          <w:spacing w:val="-5"/>
        </w:rPr>
        <w:t xml:space="preserve"> </w:t>
      </w:r>
      <w:r>
        <w:t>complete</w:t>
      </w:r>
      <w:r w:rsidRPr="003D1351">
        <w:rPr>
          <w:spacing w:val="-8"/>
        </w:rPr>
        <w:t xml:space="preserve"> </w:t>
      </w:r>
      <w:r>
        <w:t>the</w:t>
      </w:r>
      <w:r w:rsidRPr="003D1351">
        <w:rPr>
          <w:spacing w:val="-8"/>
        </w:rPr>
        <w:t xml:space="preserve"> </w:t>
      </w:r>
      <w:r>
        <w:t>requirements</w:t>
      </w:r>
      <w:r w:rsidRPr="003D1351">
        <w:rPr>
          <w:spacing w:val="-5"/>
        </w:rPr>
        <w:t xml:space="preserve"> </w:t>
      </w:r>
      <w:r>
        <w:t>of</w:t>
      </w:r>
      <w:r w:rsidRPr="003D1351">
        <w:rPr>
          <w:spacing w:val="-7"/>
        </w:rPr>
        <w:t xml:space="preserve"> </w:t>
      </w:r>
      <w:r>
        <w:t>the</w:t>
      </w:r>
      <w:r w:rsidRPr="003D1351">
        <w:rPr>
          <w:spacing w:val="-6"/>
        </w:rPr>
        <w:t xml:space="preserve"> </w:t>
      </w:r>
      <w:r>
        <w:t>Training Contract. School based traineeships have a default completion date of 31 December of the HSC year, however,</w:t>
      </w:r>
      <w:r w:rsidRPr="003D1351">
        <w:rPr>
          <w:spacing w:val="-5"/>
        </w:rPr>
        <w:t xml:space="preserve"> </w:t>
      </w:r>
      <w:r>
        <w:t>students</w:t>
      </w:r>
      <w:r w:rsidRPr="003D1351">
        <w:rPr>
          <w:spacing w:val="-7"/>
        </w:rPr>
        <w:t xml:space="preserve"> </w:t>
      </w:r>
      <w:r>
        <w:t>may</w:t>
      </w:r>
      <w:r w:rsidRPr="003D1351">
        <w:rPr>
          <w:spacing w:val="-7"/>
        </w:rPr>
        <w:t xml:space="preserve"> </w:t>
      </w:r>
      <w:r>
        <w:t>apply</w:t>
      </w:r>
      <w:r w:rsidRPr="003D1351">
        <w:rPr>
          <w:spacing w:val="-4"/>
        </w:rPr>
        <w:t xml:space="preserve"> </w:t>
      </w:r>
      <w:r>
        <w:t>for</w:t>
      </w:r>
      <w:r w:rsidRPr="003D1351">
        <w:rPr>
          <w:spacing w:val="-6"/>
        </w:rPr>
        <w:t xml:space="preserve"> </w:t>
      </w:r>
      <w:r>
        <w:t>early</w:t>
      </w:r>
      <w:r w:rsidRPr="003D1351">
        <w:rPr>
          <w:spacing w:val="-7"/>
        </w:rPr>
        <w:t xml:space="preserve"> </w:t>
      </w:r>
      <w:r>
        <w:t>or</w:t>
      </w:r>
      <w:r w:rsidRPr="003D1351">
        <w:rPr>
          <w:spacing w:val="-6"/>
        </w:rPr>
        <w:t xml:space="preserve"> </w:t>
      </w:r>
      <w:r>
        <w:t>competency based completion.</w:t>
      </w:r>
    </w:p>
    <w:p w14:paraId="322F47DB" w14:textId="77777777" w:rsidR="003D1351" w:rsidRDefault="003D1351" w:rsidP="003D1351">
      <w:pPr>
        <w:pStyle w:val="BodyText"/>
        <w:numPr>
          <w:ilvl w:val="0"/>
          <w:numId w:val="17"/>
        </w:numPr>
        <w:spacing w:before="1"/>
        <w:ind w:right="1672"/>
      </w:pPr>
      <w:r>
        <w:t>Apprenticeships that are normally undertaken full-time over four (4) years are available as school based apprenticeships</w:t>
      </w:r>
      <w:r w:rsidRPr="003D1351">
        <w:rPr>
          <w:spacing w:val="-4"/>
        </w:rPr>
        <w:t xml:space="preserve"> </w:t>
      </w:r>
      <w:r>
        <w:t>over</w:t>
      </w:r>
      <w:r w:rsidRPr="003D1351">
        <w:rPr>
          <w:spacing w:val="-6"/>
        </w:rPr>
        <w:t xml:space="preserve"> </w:t>
      </w:r>
      <w:r>
        <w:t>a</w:t>
      </w:r>
      <w:r w:rsidRPr="003D1351">
        <w:rPr>
          <w:spacing w:val="-7"/>
        </w:rPr>
        <w:t xml:space="preserve"> </w:t>
      </w:r>
      <w:r>
        <w:t>five</w:t>
      </w:r>
      <w:r w:rsidRPr="003D1351">
        <w:rPr>
          <w:spacing w:val="-5"/>
        </w:rPr>
        <w:t xml:space="preserve"> </w:t>
      </w:r>
      <w:r>
        <w:t>(5)</w:t>
      </w:r>
      <w:r w:rsidRPr="003D1351">
        <w:rPr>
          <w:spacing w:val="-3"/>
        </w:rPr>
        <w:t xml:space="preserve"> </w:t>
      </w:r>
      <w:r>
        <w:t>year</w:t>
      </w:r>
      <w:r w:rsidRPr="003D1351">
        <w:rPr>
          <w:spacing w:val="-3"/>
        </w:rPr>
        <w:t xml:space="preserve"> </w:t>
      </w:r>
      <w:r>
        <w:t>nominal</w:t>
      </w:r>
      <w:r w:rsidRPr="003D1351">
        <w:rPr>
          <w:spacing w:val="-5"/>
        </w:rPr>
        <w:t xml:space="preserve"> </w:t>
      </w:r>
      <w:r>
        <w:t>term.</w:t>
      </w:r>
      <w:r w:rsidRPr="003D1351">
        <w:rPr>
          <w:spacing w:val="-6"/>
        </w:rPr>
        <w:t xml:space="preserve"> </w:t>
      </w:r>
      <w:r>
        <w:t>School based apprentices</w:t>
      </w:r>
      <w:r w:rsidRPr="003D1351">
        <w:rPr>
          <w:spacing w:val="-1"/>
        </w:rPr>
        <w:t xml:space="preserve"> </w:t>
      </w:r>
      <w:r>
        <w:t>complete</w:t>
      </w:r>
      <w:r w:rsidRPr="003D1351">
        <w:rPr>
          <w:spacing w:val="-1"/>
        </w:rPr>
        <w:t xml:space="preserve"> </w:t>
      </w:r>
      <w:r>
        <w:t>the</w:t>
      </w:r>
      <w:r w:rsidRPr="003D1351">
        <w:rPr>
          <w:spacing w:val="-1"/>
        </w:rPr>
        <w:t xml:space="preserve"> </w:t>
      </w:r>
      <w:r>
        <w:t>requirements</w:t>
      </w:r>
      <w:r w:rsidRPr="003D1351">
        <w:rPr>
          <w:spacing w:val="-1"/>
        </w:rPr>
        <w:t xml:space="preserve"> </w:t>
      </w:r>
      <w:r>
        <w:t>equivalent to Stage 1 of the full-time apprenticeship on a part-time basis. School based apprentices must not proceed past Stage 1 of their formal training for the school based</w:t>
      </w:r>
    </w:p>
    <w:p w14:paraId="4C009E12" w14:textId="0F2C4A14" w:rsidR="003D1351" w:rsidRDefault="003D1351" w:rsidP="003D1351">
      <w:pPr>
        <w:pStyle w:val="BodyText"/>
        <w:spacing w:before="1"/>
        <w:ind w:left="1820" w:right="1672"/>
        <w:rPr>
          <w:spacing w:val="-2"/>
        </w:rPr>
      </w:pPr>
      <w:r>
        <w:t>component</w:t>
      </w:r>
      <w:r>
        <w:rPr>
          <w:spacing w:val="-5"/>
        </w:rPr>
        <w:t xml:space="preserve"> </w:t>
      </w:r>
      <w:r>
        <w:t>of</w:t>
      </w:r>
      <w:r>
        <w:rPr>
          <w:spacing w:val="-6"/>
        </w:rPr>
        <w:t xml:space="preserve"> </w:t>
      </w:r>
      <w:r>
        <w:t>their</w:t>
      </w:r>
      <w:r>
        <w:rPr>
          <w:spacing w:val="-1"/>
        </w:rPr>
        <w:t xml:space="preserve"> </w:t>
      </w:r>
      <w:r>
        <w:rPr>
          <w:spacing w:val="-2"/>
        </w:rPr>
        <w:t>apprenticeship.</w:t>
      </w:r>
    </w:p>
    <w:p w14:paraId="313DADB7" w14:textId="77777777" w:rsidR="003D1351" w:rsidRDefault="003D1351" w:rsidP="003D1351">
      <w:pPr>
        <w:pStyle w:val="BodyText"/>
        <w:numPr>
          <w:ilvl w:val="0"/>
          <w:numId w:val="17"/>
        </w:numPr>
        <w:spacing w:before="1"/>
        <w:ind w:right="1672"/>
      </w:pPr>
      <w:r>
        <w:t>Links to web pages</w:t>
      </w:r>
    </w:p>
    <w:p w14:paraId="607B0CEA" w14:textId="6BAB4CD7" w:rsidR="003D1351" w:rsidRDefault="00000000" w:rsidP="003D1351">
      <w:pPr>
        <w:pStyle w:val="BodyText"/>
        <w:numPr>
          <w:ilvl w:val="1"/>
          <w:numId w:val="17"/>
        </w:numPr>
        <w:spacing w:before="1"/>
        <w:ind w:right="1672"/>
      </w:pPr>
      <w:hyperlink r:id="rId91">
        <w:r w:rsidR="003D1351" w:rsidRPr="00DA30B6">
          <w:rPr>
            <w:color w:val="0562C1"/>
            <w:u w:color="0562C1"/>
          </w:rPr>
          <w:t>School-based</w:t>
        </w:r>
        <w:r w:rsidR="003D1351" w:rsidRPr="00DA30B6">
          <w:rPr>
            <w:color w:val="0562C1"/>
            <w:spacing w:val="-16"/>
            <w:u w:color="0562C1"/>
          </w:rPr>
          <w:t xml:space="preserve"> </w:t>
        </w:r>
        <w:r w:rsidR="003D1351" w:rsidRPr="00DA30B6">
          <w:rPr>
            <w:color w:val="0562C1"/>
            <w:u w:color="0562C1"/>
          </w:rPr>
          <w:t>apprenticeships</w:t>
        </w:r>
        <w:r w:rsidR="003D1351" w:rsidRPr="00DA30B6">
          <w:rPr>
            <w:color w:val="0562C1"/>
            <w:spacing w:val="-15"/>
            <w:u w:color="0562C1"/>
          </w:rPr>
          <w:t xml:space="preserve"> </w:t>
        </w:r>
        <w:r w:rsidR="003D1351" w:rsidRPr="00DA30B6">
          <w:rPr>
            <w:color w:val="0562C1"/>
            <w:u w:color="0562C1"/>
          </w:rPr>
          <w:t>and</w:t>
        </w:r>
      </w:hyperlink>
      <w:r w:rsidR="003D1351" w:rsidRPr="00DA30B6">
        <w:rPr>
          <w:color w:val="0562C1"/>
        </w:rPr>
        <w:t xml:space="preserve"> </w:t>
      </w:r>
      <w:hyperlink r:id="rId92">
        <w:r w:rsidR="003D1351" w:rsidRPr="00DA30B6">
          <w:rPr>
            <w:color w:val="0562C1"/>
            <w:u w:color="0562C1"/>
          </w:rPr>
          <w:t>traineeships (nsw.gov.au)</w:t>
        </w:r>
      </w:hyperlink>
    </w:p>
    <w:p w14:paraId="14724206" w14:textId="77777777" w:rsidR="00BA73C7" w:rsidRDefault="00BA73C7" w:rsidP="0078266B">
      <w:pPr>
        <w:pStyle w:val="BodyText"/>
        <w:spacing w:before="1"/>
        <w:ind w:right="1672"/>
        <w:rPr>
          <w:b/>
          <w:bCs/>
          <w:sz w:val="32"/>
          <w:szCs w:val="32"/>
        </w:rPr>
      </w:pPr>
    </w:p>
    <w:p w14:paraId="2CFF3CAB" w14:textId="6898C2AF" w:rsidR="003D1351" w:rsidRPr="0078266B" w:rsidRDefault="003D1351" w:rsidP="003D1351">
      <w:pPr>
        <w:pStyle w:val="BodyText"/>
        <w:spacing w:before="1"/>
        <w:ind w:left="1100" w:right="1672"/>
        <w:rPr>
          <w:b/>
          <w:bCs/>
          <w:sz w:val="32"/>
          <w:szCs w:val="32"/>
        </w:rPr>
      </w:pPr>
      <w:r>
        <w:rPr>
          <w:b/>
          <w:bCs/>
          <w:sz w:val="32"/>
          <w:szCs w:val="32"/>
        </w:rPr>
        <w:t>South Australia</w:t>
      </w:r>
      <w:r w:rsidRPr="0078266B">
        <w:rPr>
          <w:b/>
          <w:bCs/>
          <w:sz w:val="32"/>
          <w:szCs w:val="32"/>
        </w:rPr>
        <w:t xml:space="preserve"> </w:t>
      </w:r>
      <w:r>
        <w:rPr>
          <w:b/>
          <w:bCs/>
          <w:sz w:val="32"/>
          <w:szCs w:val="32"/>
        </w:rPr>
        <w:t>(SA</w:t>
      </w:r>
      <w:r w:rsidRPr="0078266B">
        <w:rPr>
          <w:b/>
          <w:bCs/>
          <w:sz w:val="32"/>
          <w:szCs w:val="32"/>
        </w:rPr>
        <w:t>)</w:t>
      </w:r>
    </w:p>
    <w:p w14:paraId="56C73DA4" w14:textId="19C3AA3D" w:rsidR="003D1351" w:rsidRDefault="003D1351" w:rsidP="003D1351">
      <w:pPr>
        <w:pStyle w:val="BodyText"/>
        <w:numPr>
          <w:ilvl w:val="0"/>
          <w:numId w:val="17"/>
        </w:numPr>
        <w:spacing w:before="1"/>
        <w:ind w:right="1672"/>
      </w:pPr>
      <w:r w:rsidRPr="0078266B">
        <w:t xml:space="preserve">Acronym </w:t>
      </w:r>
      <w:proofErr w:type="spellStart"/>
      <w:r>
        <w:t>ASbA</w:t>
      </w:r>
      <w:proofErr w:type="spellEnd"/>
    </w:p>
    <w:p w14:paraId="1EB62FA8" w14:textId="77777777" w:rsidR="003D1351" w:rsidRPr="003D1351" w:rsidRDefault="003D1351" w:rsidP="003D1351">
      <w:pPr>
        <w:pStyle w:val="TableParagraph"/>
        <w:numPr>
          <w:ilvl w:val="0"/>
          <w:numId w:val="17"/>
        </w:numPr>
        <w:ind w:right="148"/>
        <w:rPr>
          <w:sz w:val="24"/>
          <w:szCs w:val="24"/>
        </w:rPr>
      </w:pPr>
      <w:r w:rsidRPr="003D1351">
        <w:rPr>
          <w:sz w:val="24"/>
          <w:szCs w:val="24"/>
        </w:rPr>
        <w:t>School based traineeship- Attend school part of the week,</w:t>
      </w:r>
      <w:r w:rsidRPr="003D1351">
        <w:rPr>
          <w:spacing w:val="-2"/>
          <w:sz w:val="24"/>
          <w:szCs w:val="24"/>
        </w:rPr>
        <w:t xml:space="preserve"> </w:t>
      </w:r>
      <w:r w:rsidRPr="003D1351">
        <w:rPr>
          <w:sz w:val="24"/>
          <w:szCs w:val="24"/>
        </w:rPr>
        <w:t>do</w:t>
      </w:r>
      <w:r w:rsidRPr="003D1351">
        <w:rPr>
          <w:spacing w:val="-6"/>
          <w:sz w:val="24"/>
          <w:szCs w:val="24"/>
        </w:rPr>
        <w:t xml:space="preserve"> </w:t>
      </w:r>
      <w:r w:rsidRPr="003D1351">
        <w:rPr>
          <w:sz w:val="24"/>
          <w:szCs w:val="24"/>
        </w:rPr>
        <w:t>hands-on</w:t>
      </w:r>
      <w:r w:rsidRPr="003D1351">
        <w:rPr>
          <w:spacing w:val="-6"/>
          <w:sz w:val="24"/>
          <w:szCs w:val="24"/>
        </w:rPr>
        <w:t xml:space="preserve"> </w:t>
      </w:r>
      <w:r w:rsidRPr="003D1351">
        <w:rPr>
          <w:sz w:val="24"/>
          <w:szCs w:val="24"/>
        </w:rPr>
        <w:t>training</w:t>
      </w:r>
      <w:r w:rsidRPr="003D1351">
        <w:rPr>
          <w:spacing w:val="-4"/>
          <w:sz w:val="24"/>
          <w:szCs w:val="24"/>
        </w:rPr>
        <w:t xml:space="preserve"> </w:t>
      </w:r>
      <w:r w:rsidRPr="003D1351">
        <w:rPr>
          <w:sz w:val="24"/>
          <w:szCs w:val="24"/>
        </w:rPr>
        <w:t>in</w:t>
      </w:r>
      <w:r w:rsidRPr="003D1351">
        <w:rPr>
          <w:spacing w:val="-4"/>
          <w:sz w:val="24"/>
          <w:szCs w:val="24"/>
        </w:rPr>
        <w:t xml:space="preserve"> </w:t>
      </w:r>
      <w:r w:rsidRPr="003D1351">
        <w:rPr>
          <w:sz w:val="24"/>
          <w:szCs w:val="24"/>
        </w:rPr>
        <w:t>the</w:t>
      </w:r>
      <w:r w:rsidRPr="003D1351">
        <w:rPr>
          <w:spacing w:val="-6"/>
          <w:sz w:val="24"/>
          <w:szCs w:val="24"/>
        </w:rPr>
        <w:t xml:space="preserve"> </w:t>
      </w:r>
      <w:r w:rsidRPr="003D1351">
        <w:rPr>
          <w:sz w:val="24"/>
          <w:szCs w:val="24"/>
        </w:rPr>
        <w:t>workplace</w:t>
      </w:r>
      <w:r w:rsidRPr="003D1351">
        <w:rPr>
          <w:spacing w:val="-6"/>
          <w:sz w:val="24"/>
          <w:szCs w:val="24"/>
        </w:rPr>
        <w:t xml:space="preserve"> </w:t>
      </w:r>
      <w:r w:rsidRPr="003D1351">
        <w:rPr>
          <w:sz w:val="24"/>
          <w:szCs w:val="24"/>
        </w:rPr>
        <w:t>and</w:t>
      </w:r>
      <w:r w:rsidRPr="003D1351">
        <w:rPr>
          <w:spacing w:val="-6"/>
          <w:sz w:val="24"/>
          <w:szCs w:val="24"/>
        </w:rPr>
        <w:t xml:space="preserve"> </w:t>
      </w:r>
      <w:r w:rsidRPr="003D1351">
        <w:rPr>
          <w:sz w:val="24"/>
          <w:szCs w:val="24"/>
        </w:rPr>
        <w:t>some formal off-job learning through your training provider.</w:t>
      </w:r>
    </w:p>
    <w:p w14:paraId="163A42E1" w14:textId="7E071C4B" w:rsidR="003D1351" w:rsidRPr="003D1351" w:rsidRDefault="003D1351" w:rsidP="003D1351">
      <w:pPr>
        <w:pStyle w:val="TableParagraph"/>
        <w:numPr>
          <w:ilvl w:val="0"/>
          <w:numId w:val="17"/>
        </w:numPr>
        <w:rPr>
          <w:sz w:val="24"/>
          <w:szCs w:val="24"/>
        </w:rPr>
      </w:pPr>
      <w:proofErr w:type="spellStart"/>
      <w:r w:rsidRPr="003D1351">
        <w:rPr>
          <w:sz w:val="24"/>
          <w:szCs w:val="24"/>
        </w:rPr>
        <w:t>ASbA</w:t>
      </w:r>
      <w:proofErr w:type="spellEnd"/>
      <w:r w:rsidRPr="003D1351">
        <w:rPr>
          <w:spacing w:val="-4"/>
          <w:sz w:val="24"/>
          <w:szCs w:val="24"/>
        </w:rPr>
        <w:t xml:space="preserve"> </w:t>
      </w:r>
      <w:r w:rsidRPr="003D1351">
        <w:rPr>
          <w:sz w:val="24"/>
          <w:szCs w:val="24"/>
        </w:rPr>
        <w:t>in</w:t>
      </w:r>
      <w:r w:rsidRPr="003D1351">
        <w:rPr>
          <w:spacing w:val="-4"/>
          <w:sz w:val="24"/>
          <w:szCs w:val="24"/>
        </w:rPr>
        <w:t xml:space="preserve"> </w:t>
      </w:r>
      <w:r w:rsidRPr="003D1351">
        <w:rPr>
          <w:sz w:val="24"/>
          <w:szCs w:val="24"/>
        </w:rPr>
        <w:t>SA</w:t>
      </w:r>
      <w:r w:rsidRPr="003D1351">
        <w:rPr>
          <w:spacing w:val="-4"/>
          <w:sz w:val="24"/>
          <w:szCs w:val="24"/>
        </w:rPr>
        <w:t xml:space="preserve"> </w:t>
      </w:r>
      <w:r w:rsidRPr="003D1351">
        <w:rPr>
          <w:sz w:val="24"/>
          <w:szCs w:val="24"/>
        </w:rPr>
        <w:t>you</w:t>
      </w:r>
      <w:r w:rsidRPr="003D1351">
        <w:rPr>
          <w:spacing w:val="-4"/>
          <w:sz w:val="24"/>
          <w:szCs w:val="24"/>
        </w:rPr>
        <w:t xml:space="preserve"> </w:t>
      </w:r>
      <w:r w:rsidRPr="003D1351">
        <w:rPr>
          <w:sz w:val="24"/>
          <w:szCs w:val="24"/>
        </w:rPr>
        <w:t>will</w:t>
      </w:r>
      <w:r w:rsidRPr="003D1351">
        <w:rPr>
          <w:spacing w:val="-4"/>
          <w:sz w:val="24"/>
          <w:szCs w:val="24"/>
        </w:rPr>
        <w:t xml:space="preserve"> </w:t>
      </w:r>
      <w:r w:rsidRPr="003D1351">
        <w:rPr>
          <w:sz w:val="24"/>
          <w:szCs w:val="24"/>
        </w:rPr>
        <w:t>need</w:t>
      </w:r>
      <w:r w:rsidRPr="003D1351">
        <w:rPr>
          <w:spacing w:val="-4"/>
          <w:sz w:val="24"/>
          <w:szCs w:val="24"/>
        </w:rPr>
        <w:t xml:space="preserve"> </w:t>
      </w:r>
      <w:r w:rsidRPr="003D1351">
        <w:rPr>
          <w:sz w:val="24"/>
          <w:szCs w:val="24"/>
        </w:rPr>
        <w:t>to</w:t>
      </w:r>
      <w:r w:rsidRPr="003D1351">
        <w:rPr>
          <w:spacing w:val="-6"/>
          <w:sz w:val="24"/>
          <w:szCs w:val="24"/>
        </w:rPr>
        <w:t xml:space="preserve"> </w:t>
      </w:r>
      <w:r w:rsidRPr="003D1351">
        <w:rPr>
          <w:sz w:val="24"/>
          <w:szCs w:val="24"/>
        </w:rPr>
        <w:t>complete</w:t>
      </w:r>
      <w:r w:rsidRPr="003D1351">
        <w:rPr>
          <w:spacing w:val="-4"/>
          <w:sz w:val="24"/>
          <w:szCs w:val="24"/>
        </w:rPr>
        <w:t xml:space="preserve"> </w:t>
      </w:r>
      <w:r w:rsidRPr="003D1351">
        <w:rPr>
          <w:sz w:val="24"/>
          <w:szCs w:val="24"/>
        </w:rPr>
        <w:t>a</w:t>
      </w:r>
      <w:r w:rsidRPr="003D1351">
        <w:rPr>
          <w:spacing w:val="-6"/>
          <w:sz w:val="24"/>
          <w:szCs w:val="24"/>
        </w:rPr>
        <w:t xml:space="preserve"> </w:t>
      </w:r>
      <w:hyperlink r:id="rId93">
        <w:r w:rsidRPr="003D1351">
          <w:rPr>
            <w:color w:val="0562C1"/>
            <w:sz w:val="24"/>
            <w:szCs w:val="24"/>
            <w:u w:color="0562C1"/>
          </w:rPr>
          <w:t>school</w:t>
        </w:r>
        <w:r w:rsidRPr="003D1351">
          <w:rPr>
            <w:color w:val="0562C1"/>
            <w:spacing w:val="-4"/>
            <w:sz w:val="24"/>
            <w:szCs w:val="24"/>
            <w:u w:color="0562C1"/>
          </w:rPr>
          <w:t xml:space="preserve"> </w:t>
        </w:r>
        <w:r w:rsidRPr="003D1351">
          <w:rPr>
            <w:color w:val="0562C1"/>
            <w:sz w:val="24"/>
            <w:szCs w:val="24"/>
            <w:u w:color="0562C1"/>
          </w:rPr>
          <w:t>pre</w:t>
        </w:r>
      </w:hyperlink>
      <w:r w:rsidRPr="003D1351">
        <w:rPr>
          <w:color w:val="0562C1"/>
          <w:sz w:val="24"/>
          <w:szCs w:val="24"/>
        </w:rPr>
        <w:t xml:space="preserve"> </w:t>
      </w:r>
      <w:hyperlink r:id="rId94">
        <w:r w:rsidRPr="003D1351">
          <w:rPr>
            <w:color w:val="0562C1"/>
            <w:sz w:val="24"/>
            <w:szCs w:val="24"/>
            <w:u w:color="0562C1"/>
          </w:rPr>
          <w:t>endorsement form</w:t>
        </w:r>
      </w:hyperlink>
    </w:p>
    <w:p w14:paraId="0EE16A8D" w14:textId="341EA204" w:rsidR="003D1351" w:rsidRPr="003D1351" w:rsidRDefault="003D1351" w:rsidP="003D1351">
      <w:pPr>
        <w:pStyle w:val="TableParagraph"/>
        <w:numPr>
          <w:ilvl w:val="0"/>
          <w:numId w:val="17"/>
        </w:numPr>
        <w:rPr>
          <w:sz w:val="24"/>
          <w:szCs w:val="24"/>
        </w:rPr>
      </w:pPr>
      <w:r w:rsidRPr="003D1351">
        <w:rPr>
          <w:sz w:val="24"/>
          <w:szCs w:val="24"/>
        </w:rPr>
        <w:t>Skilling</w:t>
      </w:r>
      <w:r w:rsidRPr="003D1351">
        <w:rPr>
          <w:spacing w:val="-5"/>
          <w:sz w:val="24"/>
          <w:szCs w:val="24"/>
        </w:rPr>
        <w:t xml:space="preserve"> </w:t>
      </w:r>
      <w:r w:rsidRPr="003D1351">
        <w:rPr>
          <w:sz w:val="24"/>
          <w:szCs w:val="24"/>
        </w:rPr>
        <w:t>SA</w:t>
      </w:r>
      <w:r w:rsidRPr="003D1351">
        <w:rPr>
          <w:spacing w:val="-5"/>
          <w:sz w:val="24"/>
          <w:szCs w:val="24"/>
        </w:rPr>
        <w:t xml:space="preserve"> </w:t>
      </w:r>
      <w:r w:rsidRPr="003D1351">
        <w:rPr>
          <w:sz w:val="24"/>
          <w:szCs w:val="24"/>
        </w:rPr>
        <w:t>2022</w:t>
      </w:r>
      <w:r w:rsidRPr="003D1351">
        <w:rPr>
          <w:spacing w:val="-4"/>
          <w:sz w:val="24"/>
          <w:szCs w:val="24"/>
        </w:rPr>
        <w:t xml:space="preserve"> </w:t>
      </w:r>
      <w:r w:rsidRPr="003D1351">
        <w:rPr>
          <w:spacing w:val="-2"/>
          <w:sz w:val="24"/>
          <w:szCs w:val="24"/>
        </w:rPr>
        <w:t>program:</w:t>
      </w:r>
    </w:p>
    <w:p w14:paraId="78C15B44" w14:textId="77777777" w:rsidR="003D1351" w:rsidRPr="003D1351" w:rsidRDefault="003D1351" w:rsidP="003D1351">
      <w:pPr>
        <w:pStyle w:val="TableParagraph"/>
        <w:numPr>
          <w:ilvl w:val="1"/>
          <w:numId w:val="17"/>
        </w:numPr>
        <w:tabs>
          <w:tab w:val="left" w:pos="828"/>
          <w:tab w:val="left" w:pos="829"/>
        </w:tabs>
        <w:spacing w:before="1" w:line="268" w:lineRule="exact"/>
        <w:rPr>
          <w:sz w:val="24"/>
          <w:szCs w:val="24"/>
        </w:rPr>
      </w:pPr>
      <w:r w:rsidRPr="003D1351">
        <w:rPr>
          <w:sz w:val="24"/>
          <w:szCs w:val="24"/>
        </w:rPr>
        <w:t>Public</w:t>
      </w:r>
      <w:r w:rsidRPr="003D1351">
        <w:rPr>
          <w:spacing w:val="-7"/>
          <w:sz w:val="24"/>
          <w:szCs w:val="24"/>
        </w:rPr>
        <w:t xml:space="preserve"> </w:t>
      </w:r>
      <w:r w:rsidRPr="003D1351">
        <w:rPr>
          <w:sz w:val="24"/>
          <w:szCs w:val="24"/>
        </w:rPr>
        <w:t>school</w:t>
      </w:r>
      <w:r w:rsidRPr="003D1351">
        <w:rPr>
          <w:spacing w:val="-5"/>
          <w:sz w:val="24"/>
          <w:szCs w:val="24"/>
        </w:rPr>
        <w:t xml:space="preserve"> </w:t>
      </w:r>
      <w:r w:rsidRPr="003D1351">
        <w:rPr>
          <w:sz w:val="24"/>
          <w:szCs w:val="24"/>
        </w:rPr>
        <w:t>students</w:t>
      </w:r>
      <w:r w:rsidRPr="003D1351">
        <w:rPr>
          <w:spacing w:val="-4"/>
          <w:sz w:val="24"/>
          <w:szCs w:val="24"/>
        </w:rPr>
        <w:t xml:space="preserve"> </w:t>
      </w:r>
      <w:r w:rsidRPr="003D1351">
        <w:rPr>
          <w:sz w:val="24"/>
          <w:szCs w:val="24"/>
        </w:rPr>
        <w:t>entering</w:t>
      </w:r>
      <w:r w:rsidRPr="003D1351">
        <w:rPr>
          <w:spacing w:val="-5"/>
          <w:sz w:val="24"/>
          <w:szCs w:val="24"/>
        </w:rPr>
        <w:t xml:space="preserve"> </w:t>
      </w:r>
      <w:r w:rsidRPr="003D1351">
        <w:rPr>
          <w:sz w:val="24"/>
          <w:szCs w:val="24"/>
        </w:rPr>
        <w:t>year</w:t>
      </w:r>
      <w:r w:rsidRPr="003D1351">
        <w:rPr>
          <w:spacing w:val="-3"/>
          <w:sz w:val="24"/>
          <w:szCs w:val="24"/>
        </w:rPr>
        <w:t xml:space="preserve"> </w:t>
      </w:r>
      <w:r w:rsidRPr="003D1351">
        <w:rPr>
          <w:spacing w:val="-5"/>
          <w:sz w:val="24"/>
          <w:szCs w:val="24"/>
        </w:rPr>
        <w:t>11</w:t>
      </w:r>
    </w:p>
    <w:p w14:paraId="2CD73AD0" w14:textId="77777777" w:rsidR="003D1351" w:rsidRPr="003D1351" w:rsidRDefault="003D1351" w:rsidP="003D1351">
      <w:pPr>
        <w:pStyle w:val="TableParagraph"/>
        <w:numPr>
          <w:ilvl w:val="1"/>
          <w:numId w:val="17"/>
        </w:numPr>
        <w:tabs>
          <w:tab w:val="left" w:pos="828"/>
          <w:tab w:val="left" w:pos="829"/>
        </w:tabs>
        <w:spacing w:line="237" w:lineRule="auto"/>
        <w:ind w:right="259"/>
        <w:rPr>
          <w:sz w:val="24"/>
          <w:szCs w:val="24"/>
        </w:rPr>
      </w:pPr>
      <w:r w:rsidRPr="003D1351">
        <w:rPr>
          <w:sz w:val="24"/>
          <w:szCs w:val="24"/>
        </w:rPr>
        <w:t>Employed</w:t>
      </w:r>
      <w:r w:rsidRPr="003D1351">
        <w:rPr>
          <w:spacing w:val="-5"/>
          <w:sz w:val="24"/>
          <w:szCs w:val="24"/>
        </w:rPr>
        <w:t xml:space="preserve"> </w:t>
      </w:r>
      <w:r w:rsidRPr="003D1351">
        <w:rPr>
          <w:sz w:val="24"/>
          <w:szCs w:val="24"/>
        </w:rPr>
        <w:t>1</w:t>
      </w:r>
      <w:r w:rsidRPr="003D1351">
        <w:rPr>
          <w:spacing w:val="-5"/>
          <w:sz w:val="24"/>
          <w:szCs w:val="24"/>
        </w:rPr>
        <w:t xml:space="preserve"> </w:t>
      </w:r>
      <w:r w:rsidRPr="003D1351">
        <w:rPr>
          <w:sz w:val="24"/>
          <w:szCs w:val="24"/>
        </w:rPr>
        <w:t>day</w:t>
      </w:r>
      <w:r w:rsidRPr="003D1351">
        <w:rPr>
          <w:spacing w:val="-4"/>
          <w:sz w:val="24"/>
          <w:szCs w:val="24"/>
        </w:rPr>
        <w:t xml:space="preserve"> </w:t>
      </w:r>
      <w:r w:rsidRPr="003D1351">
        <w:rPr>
          <w:sz w:val="24"/>
          <w:szCs w:val="24"/>
        </w:rPr>
        <w:t>per</w:t>
      </w:r>
      <w:r w:rsidRPr="003D1351">
        <w:rPr>
          <w:spacing w:val="-4"/>
          <w:sz w:val="24"/>
          <w:szCs w:val="24"/>
        </w:rPr>
        <w:t xml:space="preserve"> </w:t>
      </w:r>
      <w:r w:rsidRPr="003D1351">
        <w:rPr>
          <w:sz w:val="24"/>
          <w:szCs w:val="24"/>
        </w:rPr>
        <w:t>week</w:t>
      </w:r>
      <w:r w:rsidRPr="003D1351">
        <w:rPr>
          <w:spacing w:val="-4"/>
          <w:sz w:val="24"/>
          <w:szCs w:val="24"/>
        </w:rPr>
        <w:t xml:space="preserve"> </w:t>
      </w:r>
      <w:r w:rsidRPr="003D1351">
        <w:rPr>
          <w:sz w:val="24"/>
          <w:szCs w:val="24"/>
        </w:rPr>
        <w:t>(7.5hr)</w:t>
      </w:r>
      <w:r w:rsidRPr="003D1351">
        <w:rPr>
          <w:spacing w:val="-4"/>
          <w:sz w:val="24"/>
          <w:szCs w:val="24"/>
        </w:rPr>
        <w:t xml:space="preserve"> </w:t>
      </w:r>
      <w:r w:rsidRPr="003D1351">
        <w:rPr>
          <w:sz w:val="24"/>
          <w:szCs w:val="24"/>
        </w:rPr>
        <w:t>and</w:t>
      </w:r>
      <w:r w:rsidRPr="003D1351">
        <w:rPr>
          <w:spacing w:val="-7"/>
          <w:sz w:val="24"/>
          <w:szCs w:val="24"/>
        </w:rPr>
        <w:t xml:space="preserve"> </w:t>
      </w:r>
      <w:r w:rsidRPr="003D1351">
        <w:rPr>
          <w:sz w:val="24"/>
          <w:szCs w:val="24"/>
        </w:rPr>
        <w:t>trained</w:t>
      </w:r>
      <w:r w:rsidRPr="003D1351">
        <w:rPr>
          <w:spacing w:val="-5"/>
          <w:sz w:val="24"/>
          <w:szCs w:val="24"/>
        </w:rPr>
        <w:t xml:space="preserve"> </w:t>
      </w:r>
      <w:r w:rsidRPr="003D1351">
        <w:rPr>
          <w:sz w:val="24"/>
          <w:szCs w:val="24"/>
        </w:rPr>
        <w:t>on the job in a public school or preschool</w:t>
      </w:r>
    </w:p>
    <w:p w14:paraId="3565D0C9" w14:textId="57F801D2" w:rsidR="003D1351" w:rsidRPr="003D1351" w:rsidRDefault="003D1351" w:rsidP="003D1351">
      <w:pPr>
        <w:pStyle w:val="BodyText"/>
        <w:numPr>
          <w:ilvl w:val="1"/>
          <w:numId w:val="17"/>
        </w:numPr>
        <w:spacing w:before="1"/>
        <w:ind w:right="1672"/>
      </w:pPr>
      <w:r w:rsidRPr="003D1351">
        <w:t>Certificate</w:t>
      </w:r>
      <w:r w:rsidRPr="003D1351">
        <w:rPr>
          <w:spacing w:val="-6"/>
        </w:rPr>
        <w:t xml:space="preserve"> </w:t>
      </w:r>
      <w:r w:rsidRPr="003D1351">
        <w:t>III</w:t>
      </w:r>
      <w:r w:rsidRPr="003D1351">
        <w:rPr>
          <w:spacing w:val="-4"/>
        </w:rPr>
        <w:t xml:space="preserve"> </w:t>
      </w:r>
      <w:r w:rsidRPr="003D1351">
        <w:rPr>
          <w:spacing w:val="-2"/>
        </w:rPr>
        <w:t>qualification</w:t>
      </w:r>
    </w:p>
    <w:p w14:paraId="01338B41" w14:textId="0ABF4AFB" w:rsidR="003D1351" w:rsidRPr="003D1351" w:rsidRDefault="003D1351" w:rsidP="003D1351">
      <w:pPr>
        <w:pStyle w:val="BodyText"/>
        <w:numPr>
          <w:ilvl w:val="0"/>
          <w:numId w:val="17"/>
        </w:numPr>
        <w:spacing w:before="1"/>
        <w:ind w:right="1672"/>
      </w:pPr>
      <w:r>
        <w:rPr>
          <w:spacing w:val="-2"/>
        </w:rPr>
        <w:t>Links to web pages</w:t>
      </w:r>
    </w:p>
    <w:p w14:paraId="6D445C5E" w14:textId="2D53B12B" w:rsidR="003D1351" w:rsidRPr="00E82453" w:rsidRDefault="00E82453" w:rsidP="003D1351">
      <w:pPr>
        <w:pStyle w:val="BodyText"/>
        <w:numPr>
          <w:ilvl w:val="1"/>
          <w:numId w:val="17"/>
        </w:numPr>
        <w:spacing w:before="1"/>
        <w:ind w:right="1672"/>
        <w:rPr>
          <w:rStyle w:val="Hyperlink"/>
        </w:rPr>
      </w:pPr>
      <w:r>
        <w:rPr>
          <w:color w:val="0562C1"/>
          <w:u w:color="0562C1"/>
        </w:rPr>
        <w:fldChar w:fldCharType="begin"/>
      </w:r>
      <w:r>
        <w:rPr>
          <w:color w:val="0562C1"/>
          <w:u w:color="0562C1"/>
        </w:rPr>
        <w:instrText xml:space="preserve"> HYPERLINK "https://skills.sa.gov.au/" </w:instrText>
      </w:r>
      <w:r>
        <w:rPr>
          <w:color w:val="0562C1"/>
          <w:u w:color="0562C1"/>
        </w:rPr>
      </w:r>
      <w:r>
        <w:rPr>
          <w:color w:val="0562C1"/>
          <w:u w:color="0562C1"/>
        </w:rPr>
        <w:fldChar w:fldCharType="separate"/>
      </w:r>
      <w:r w:rsidR="003D1351" w:rsidRPr="00E82453">
        <w:rPr>
          <w:rStyle w:val="Hyperlink"/>
        </w:rPr>
        <w:t>Skilling</w:t>
      </w:r>
      <w:r w:rsidR="003D1351" w:rsidRPr="00E82453">
        <w:rPr>
          <w:rStyle w:val="Hyperlink"/>
          <w:spacing w:val="-5"/>
        </w:rPr>
        <w:t xml:space="preserve"> </w:t>
      </w:r>
      <w:r w:rsidR="003D1351" w:rsidRPr="00E82453">
        <w:rPr>
          <w:rStyle w:val="Hyperlink"/>
        </w:rPr>
        <w:t>SA</w:t>
      </w:r>
      <w:r w:rsidR="003D1351" w:rsidRPr="00E82453">
        <w:rPr>
          <w:rStyle w:val="Hyperlink"/>
          <w:spacing w:val="-5"/>
        </w:rPr>
        <w:t xml:space="preserve"> </w:t>
      </w:r>
      <w:r w:rsidR="003D1351" w:rsidRPr="00E82453">
        <w:rPr>
          <w:rStyle w:val="Hyperlink"/>
        </w:rPr>
        <w:t>2022</w:t>
      </w:r>
      <w:r w:rsidR="003D1351" w:rsidRPr="00E82453">
        <w:rPr>
          <w:rStyle w:val="Hyperlink"/>
          <w:spacing w:val="-4"/>
        </w:rPr>
        <w:t xml:space="preserve"> </w:t>
      </w:r>
      <w:r w:rsidR="003D1351" w:rsidRPr="00E82453">
        <w:rPr>
          <w:rStyle w:val="Hyperlink"/>
          <w:spacing w:val="-2"/>
        </w:rPr>
        <w:t>program</w:t>
      </w:r>
    </w:p>
    <w:p w14:paraId="7E368FB2" w14:textId="6D043841" w:rsidR="00C21093" w:rsidRDefault="00E82453" w:rsidP="003D1351">
      <w:pPr>
        <w:pStyle w:val="BodyText"/>
        <w:numPr>
          <w:ilvl w:val="1"/>
          <w:numId w:val="17"/>
        </w:numPr>
        <w:spacing w:before="1"/>
        <w:ind w:right="1672"/>
      </w:pPr>
      <w:r>
        <w:rPr>
          <w:color w:val="0562C1"/>
          <w:u w:color="0562C1"/>
        </w:rPr>
        <w:fldChar w:fldCharType="end"/>
      </w:r>
      <w:hyperlink r:id="rId95" w:history="1">
        <w:r w:rsidR="003D1351" w:rsidRPr="00B77D44">
          <w:rPr>
            <w:rStyle w:val="Hyperlink"/>
            <w:u w:val="none"/>
          </w:rPr>
          <w:t xml:space="preserve">SA </w:t>
        </w:r>
        <w:r w:rsidR="00B77D44" w:rsidRPr="00B77D44">
          <w:rPr>
            <w:rStyle w:val="Hyperlink"/>
            <w:u w:val="none"/>
          </w:rPr>
          <w:t xml:space="preserve">government website of </w:t>
        </w:r>
        <w:proofErr w:type="spellStart"/>
        <w:r w:rsidR="00B77D44" w:rsidRPr="00B77D44">
          <w:rPr>
            <w:rStyle w:val="Hyperlink"/>
            <w:u w:val="none"/>
          </w:rPr>
          <w:t>ASbA</w:t>
        </w:r>
        <w:proofErr w:type="spellEnd"/>
      </w:hyperlink>
    </w:p>
    <w:p w14:paraId="27A4B7B0" w14:textId="7D1E4E43" w:rsidR="003D1351" w:rsidRPr="00C21093" w:rsidRDefault="00C21093" w:rsidP="00C21093">
      <w:pPr>
        <w:rPr>
          <w:sz w:val="24"/>
          <w:szCs w:val="24"/>
        </w:rPr>
      </w:pPr>
      <w:r>
        <w:br w:type="page"/>
      </w:r>
    </w:p>
    <w:p w14:paraId="71E84BE7" w14:textId="77777777" w:rsidR="00832EB9" w:rsidRPr="006E5234" w:rsidRDefault="00832EB9" w:rsidP="00832EB9">
      <w:pPr>
        <w:pStyle w:val="BodyText"/>
        <w:spacing w:before="1"/>
        <w:ind w:right="1672"/>
      </w:pPr>
    </w:p>
    <w:p w14:paraId="57346B99" w14:textId="77777777" w:rsidR="00EA661F" w:rsidRDefault="00EA661F">
      <w:pPr>
        <w:pStyle w:val="BodyText"/>
        <w:spacing w:before="5" w:after="1"/>
        <w:rPr>
          <w:sz w:val="12"/>
        </w:rPr>
      </w:pPr>
    </w:p>
    <w:p w14:paraId="5D41BF31" w14:textId="582034BF" w:rsidR="00B77D44" w:rsidRPr="0078266B" w:rsidRDefault="00B77D44" w:rsidP="00B77D44">
      <w:pPr>
        <w:pStyle w:val="BodyText"/>
        <w:spacing w:before="1"/>
        <w:ind w:left="1100" w:right="1672"/>
        <w:rPr>
          <w:b/>
          <w:bCs/>
          <w:sz w:val="32"/>
          <w:szCs w:val="32"/>
        </w:rPr>
      </w:pPr>
      <w:r>
        <w:rPr>
          <w:b/>
          <w:bCs/>
          <w:sz w:val="32"/>
          <w:szCs w:val="32"/>
        </w:rPr>
        <w:t>Tasmania</w:t>
      </w:r>
      <w:r w:rsidRPr="0078266B">
        <w:rPr>
          <w:b/>
          <w:bCs/>
          <w:sz w:val="32"/>
          <w:szCs w:val="32"/>
        </w:rPr>
        <w:t xml:space="preserve"> </w:t>
      </w:r>
      <w:r>
        <w:rPr>
          <w:b/>
          <w:bCs/>
          <w:sz w:val="32"/>
          <w:szCs w:val="32"/>
        </w:rPr>
        <w:t>(TAS</w:t>
      </w:r>
      <w:r w:rsidRPr="0078266B">
        <w:rPr>
          <w:b/>
          <w:bCs/>
          <w:sz w:val="32"/>
          <w:szCs w:val="32"/>
        </w:rPr>
        <w:t>)</w:t>
      </w:r>
    </w:p>
    <w:p w14:paraId="3E50A92C" w14:textId="77777777" w:rsidR="00B77D44" w:rsidRDefault="00B77D44" w:rsidP="00B77D44">
      <w:pPr>
        <w:pStyle w:val="BodyText"/>
        <w:numPr>
          <w:ilvl w:val="0"/>
          <w:numId w:val="17"/>
        </w:numPr>
        <w:spacing w:before="1"/>
        <w:ind w:right="1672"/>
      </w:pPr>
      <w:r w:rsidRPr="0078266B">
        <w:t xml:space="preserve">Acronym </w:t>
      </w:r>
      <w:proofErr w:type="spellStart"/>
      <w:r>
        <w:t>ASbA</w:t>
      </w:r>
      <w:proofErr w:type="spellEnd"/>
    </w:p>
    <w:p w14:paraId="7BA250C1" w14:textId="470821C3" w:rsidR="00B77D44" w:rsidRDefault="00B77D44" w:rsidP="00B77D44">
      <w:pPr>
        <w:pStyle w:val="BodyText"/>
        <w:numPr>
          <w:ilvl w:val="0"/>
          <w:numId w:val="17"/>
        </w:numPr>
        <w:spacing w:before="1"/>
        <w:ind w:right="1672"/>
      </w:pPr>
      <w:r>
        <w:t>The</w:t>
      </w:r>
      <w:r>
        <w:rPr>
          <w:spacing w:val="-3"/>
        </w:rPr>
        <w:t xml:space="preserve"> </w:t>
      </w:r>
      <w:r>
        <w:t>paid</w:t>
      </w:r>
      <w:r>
        <w:rPr>
          <w:spacing w:val="-4"/>
        </w:rPr>
        <w:t xml:space="preserve"> </w:t>
      </w:r>
      <w:r>
        <w:t>employment</w:t>
      </w:r>
      <w:r>
        <w:rPr>
          <w:spacing w:val="-5"/>
        </w:rPr>
        <w:t xml:space="preserve"> </w:t>
      </w:r>
      <w:r>
        <w:t>component</w:t>
      </w:r>
      <w:r>
        <w:rPr>
          <w:spacing w:val="-5"/>
        </w:rPr>
        <w:t xml:space="preserve"> </w:t>
      </w:r>
      <w:r>
        <w:t>to</w:t>
      </w:r>
      <w:r>
        <w:rPr>
          <w:spacing w:val="-6"/>
        </w:rPr>
        <w:t xml:space="preserve"> </w:t>
      </w:r>
      <w:r>
        <w:t>be</w:t>
      </w:r>
      <w:r>
        <w:rPr>
          <w:spacing w:val="-6"/>
        </w:rPr>
        <w:t xml:space="preserve"> </w:t>
      </w:r>
      <w:r>
        <w:t>completed</w:t>
      </w:r>
      <w:r>
        <w:rPr>
          <w:spacing w:val="-4"/>
        </w:rPr>
        <w:t xml:space="preserve"> </w:t>
      </w:r>
      <w:r>
        <w:t>is</w:t>
      </w:r>
      <w:r>
        <w:rPr>
          <w:spacing w:val="-3"/>
        </w:rPr>
        <w:t xml:space="preserve"> </w:t>
      </w:r>
      <w:r>
        <w:t>a minimum of 7.5</w:t>
      </w:r>
      <w:r>
        <w:rPr>
          <w:spacing w:val="-1"/>
        </w:rPr>
        <w:t xml:space="preserve"> </w:t>
      </w:r>
      <w:r>
        <w:t>hours per week</w:t>
      </w:r>
      <w:r>
        <w:rPr>
          <w:spacing w:val="-1"/>
        </w:rPr>
        <w:t xml:space="preserve"> </w:t>
      </w:r>
      <w:r>
        <w:t>in the</w:t>
      </w:r>
      <w:r>
        <w:rPr>
          <w:spacing w:val="-1"/>
        </w:rPr>
        <w:t xml:space="preserve"> </w:t>
      </w:r>
      <w:r>
        <w:t>workplace. This can be done two days at work in school time or after school hours and on the weekend</w:t>
      </w:r>
    </w:p>
    <w:p w14:paraId="1E3BE7FA" w14:textId="5E06B270" w:rsidR="00B77D44" w:rsidRDefault="00B77D44" w:rsidP="00B77D44">
      <w:pPr>
        <w:pStyle w:val="BodyText"/>
        <w:numPr>
          <w:ilvl w:val="0"/>
          <w:numId w:val="17"/>
        </w:numPr>
        <w:spacing w:before="1"/>
        <w:ind w:right="1672"/>
      </w:pPr>
      <w:r>
        <w:t>Link to web pages</w:t>
      </w:r>
    </w:p>
    <w:p w14:paraId="6D85A9BF" w14:textId="0EFFE116" w:rsidR="00B77D44" w:rsidRPr="00C21093" w:rsidRDefault="00000000" w:rsidP="00B77D44">
      <w:pPr>
        <w:pStyle w:val="BodyText"/>
        <w:numPr>
          <w:ilvl w:val="1"/>
          <w:numId w:val="17"/>
        </w:numPr>
        <w:spacing w:before="1"/>
        <w:ind w:right="1672"/>
      </w:pPr>
      <w:hyperlink r:id="rId96" w:history="1">
        <w:r w:rsidR="00B77D44" w:rsidRPr="00C21093">
          <w:rPr>
            <w:rStyle w:val="Hyperlink"/>
            <w:u w:val="none"/>
          </w:rPr>
          <w:t>Skills Tasmania government website</w:t>
        </w:r>
      </w:hyperlink>
      <w:r w:rsidR="00B77D44" w:rsidRPr="00C21093">
        <w:t xml:space="preserve"> </w:t>
      </w:r>
    </w:p>
    <w:p w14:paraId="4CD3C453" w14:textId="77777777" w:rsidR="00B77D44" w:rsidRPr="00C21093" w:rsidRDefault="00B77D44" w:rsidP="00B77D44">
      <w:pPr>
        <w:pStyle w:val="BodyText"/>
        <w:spacing w:before="1"/>
        <w:ind w:left="1100" w:right="1672"/>
        <w:rPr>
          <w:b/>
          <w:bCs/>
          <w:sz w:val="32"/>
          <w:szCs w:val="32"/>
        </w:rPr>
      </w:pPr>
    </w:p>
    <w:p w14:paraId="16D467A2" w14:textId="3F951AF5" w:rsidR="00B77D44" w:rsidRPr="00C21093" w:rsidRDefault="00B77D44" w:rsidP="00B77D44">
      <w:pPr>
        <w:pStyle w:val="BodyText"/>
        <w:spacing w:before="1"/>
        <w:ind w:left="1100" w:right="1672"/>
        <w:rPr>
          <w:b/>
          <w:bCs/>
          <w:sz w:val="32"/>
          <w:szCs w:val="32"/>
        </w:rPr>
      </w:pPr>
      <w:r w:rsidRPr="00C21093">
        <w:rPr>
          <w:b/>
          <w:bCs/>
          <w:sz w:val="32"/>
          <w:szCs w:val="32"/>
        </w:rPr>
        <w:t>Western Australia (WA)</w:t>
      </w:r>
    </w:p>
    <w:p w14:paraId="385556E3" w14:textId="77777777" w:rsidR="00B77D44" w:rsidRPr="00C21093" w:rsidRDefault="00B77D44" w:rsidP="00B77D44">
      <w:pPr>
        <w:pStyle w:val="BodyText"/>
        <w:numPr>
          <w:ilvl w:val="0"/>
          <w:numId w:val="17"/>
        </w:numPr>
        <w:spacing w:before="1"/>
        <w:ind w:right="1672"/>
      </w:pPr>
      <w:r w:rsidRPr="00C21093">
        <w:t xml:space="preserve">Acronym </w:t>
      </w:r>
      <w:proofErr w:type="spellStart"/>
      <w:r w:rsidRPr="00C21093">
        <w:t>SbAT</w:t>
      </w:r>
      <w:proofErr w:type="spellEnd"/>
    </w:p>
    <w:p w14:paraId="05F0BC4D" w14:textId="346C430F" w:rsidR="00B77D44" w:rsidRPr="00C21093" w:rsidRDefault="00B77D44" w:rsidP="00B77D44">
      <w:pPr>
        <w:pStyle w:val="BodyText"/>
        <w:numPr>
          <w:ilvl w:val="0"/>
          <w:numId w:val="17"/>
        </w:numPr>
        <w:spacing w:before="1"/>
        <w:ind w:right="1672"/>
      </w:pPr>
      <w:r w:rsidRPr="00C21093">
        <w:t>A</w:t>
      </w:r>
      <w:r w:rsidRPr="00C21093">
        <w:rPr>
          <w:spacing w:val="-4"/>
        </w:rPr>
        <w:t xml:space="preserve"> </w:t>
      </w:r>
      <w:r w:rsidRPr="00C21093">
        <w:t>school-based</w:t>
      </w:r>
      <w:r w:rsidRPr="00C21093">
        <w:rPr>
          <w:spacing w:val="-6"/>
        </w:rPr>
        <w:t xml:space="preserve"> </w:t>
      </w:r>
      <w:r w:rsidRPr="00C21093">
        <w:t>apprentice</w:t>
      </w:r>
      <w:r w:rsidRPr="00C21093">
        <w:rPr>
          <w:spacing w:val="-4"/>
        </w:rPr>
        <w:t xml:space="preserve"> </w:t>
      </w:r>
      <w:r w:rsidRPr="00C21093">
        <w:t>or</w:t>
      </w:r>
      <w:r w:rsidRPr="00C21093">
        <w:rPr>
          <w:spacing w:val="-5"/>
        </w:rPr>
        <w:t xml:space="preserve"> </w:t>
      </w:r>
      <w:r w:rsidRPr="00C21093">
        <w:t>trainee</w:t>
      </w:r>
      <w:r w:rsidRPr="00C21093">
        <w:rPr>
          <w:spacing w:val="-4"/>
        </w:rPr>
        <w:t xml:space="preserve"> </w:t>
      </w:r>
      <w:r w:rsidRPr="00C21093">
        <w:t>(</w:t>
      </w:r>
      <w:proofErr w:type="spellStart"/>
      <w:r w:rsidRPr="00C21093">
        <w:t>SbAT</w:t>
      </w:r>
      <w:proofErr w:type="spellEnd"/>
      <w:r w:rsidRPr="00C21093">
        <w:t>)</w:t>
      </w:r>
      <w:r w:rsidRPr="00C21093">
        <w:rPr>
          <w:spacing w:val="-5"/>
        </w:rPr>
        <w:t xml:space="preserve"> </w:t>
      </w:r>
      <w:r w:rsidRPr="00C21093">
        <w:t>must</w:t>
      </w:r>
      <w:r w:rsidRPr="00C21093">
        <w:rPr>
          <w:spacing w:val="-2"/>
        </w:rPr>
        <w:t xml:space="preserve"> </w:t>
      </w:r>
      <w:r w:rsidRPr="00C21093">
        <w:t>do</w:t>
      </w:r>
      <w:r w:rsidRPr="00C21093">
        <w:rPr>
          <w:spacing w:val="-6"/>
        </w:rPr>
        <w:t xml:space="preserve"> </w:t>
      </w:r>
      <w:r w:rsidRPr="00C21093">
        <w:t>at least 7.5</w:t>
      </w:r>
      <w:r w:rsidRPr="00C21093">
        <w:rPr>
          <w:spacing w:val="-4"/>
        </w:rPr>
        <w:t xml:space="preserve"> </w:t>
      </w:r>
      <w:r w:rsidRPr="00C21093">
        <w:t>hours</w:t>
      </w:r>
      <w:r w:rsidRPr="00C21093">
        <w:rPr>
          <w:spacing w:val="-1"/>
        </w:rPr>
        <w:t xml:space="preserve"> </w:t>
      </w:r>
      <w:r w:rsidRPr="00C21093">
        <w:t>per week</w:t>
      </w:r>
      <w:r w:rsidRPr="00C21093">
        <w:rPr>
          <w:spacing w:val="-4"/>
        </w:rPr>
        <w:t xml:space="preserve"> </w:t>
      </w:r>
      <w:r w:rsidRPr="00C21093">
        <w:t>of</w:t>
      </w:r>
      <w:r w:rsidRPr="00C21093">
        <w:rPr>
          <w:spacing w:val="-3"/>
        </w:rPr>
        <w:t xml:space="preserve"> </w:t>
      </w:r>
      <w:r w:rsidRPr="00C21093">
        <w:t>paid</w:t>
      </w:r>
      <w:r w:rsidRPr="00C21093">
        <w:rPr>
          <w:spacing w:val="-2"/>
        </w:rPr>
        <w:t xml:space="preserve"> </w:t>
      </w:r>
      <w:r w:rsidRPr="00C21093">
        <w:t>work</w:t>
      </w:r>
      <w:r w:rsidRPr="00C21093">
        <w:rPr>
          <w:spacing w:val="-4"/>
        </w:rPr>
        <w:t xml:space="preserve"> </w:t>
      </w:r>
      <w:r w:rsidRPr="00C21093">
        <w:t>with</w:t>
      </w:r>
      <w:r w:rsidRPr="00C21093">
        <w:rPr>
          <w:spacing w:val="-4"/>
        </w:rPr>
        <w:t xml:space="preserve"> </w:t>
      </w:r>
      <w:r w:rsidRPr="00C21093">
        <w:t>the</w:t>
      </w:r>
      <w:r w:rsidRPr="00C21093">
        <w:rPr>
          <w:spacing w:val="-2"/>
        </w:rPr>
        <w:t xml:space="preserve"> </w:t>
      </w:r>
      <w:r w:rsidRPr="00C21093">
        <w:t>employer who is named on their training contract. The minimum hours</w:t>
      </w:r>
      <w:r w:rsidRPr="00C21093">
        <w:rPr>
          <w:spacing w:val="-2"/>
        </w:rPr>
        <w:t xml:space="preserve"> </w:t>
      </w:r>
      <w:r w:rsidRPr="00C21093">
        <w:t>requirements</w:t>
      </w:r>
      <w:r w:rsidRPr="00C21093">
        <w:rPr>
          <w:spacing w:val="-2"/>
        </w:rPr>
        <w:t xml:space="preserve"> </w:t>
      </w:r>
      <w:r w:rsidRPr="00C21093">
        <w:t>apply throughout</w:t>
      </w:r>
      <w:r w:rsidRPr="00C21093">
        <w:rPr>
          <w:spacing w:val="-1"/>
        </w:rPr>
        <w:t xml:space="preserve"> </w:t>
      </w:r>
      <w:r w:rsidRPr="00C21093">
        <w:t>the</w:t>
      </w:r>
      <w:r w:rsidRPr="00C21093">
        <w:rPr>
          <w:spacing w:val="-2"/>
        </w:rPr>
        <w:t xml:space="preserve"> </w:t>
      </w:r>
      <w:r w:rsidRPr="00C21093">
        <w:t>full</w:t>
      </w:r>
      <w:r w:rsidRPr="00C21093">
        <w:rPr>
          <w:spacing w:val="-3"/>
        </w:rPr>
        <w:t xml:space="preserve"> </w:t>
      </w:r>
      <w:r w:rsidRPr="00C21093">
        <w:t>term</w:t>
      </w:r>
      <w:r w:rsidRPr="00C21093">
        <w:rPr>
          <w:spacing w:val="-1"/>
        </w:rPr>
        <w:t xml:space="preserve"> </w:t>
      </w:r>
      <w:r w:rsidRPr="00C21093">
        <w:t>of</w:t>
      </w:r>
      <w:r w:rsidRPr="00C21093">
        <w:rPr>
          <w:spacing w:val="-1"/>
        </w:rPr>
        <w:t xml:space="preserve"> </w:t>
      </w:r>
      <w:r w:rsidRPr="00C21093">
        <w:t xml:space="preserve">the </w:t>
      </w:r>
      <w:proofErr w:type="spellStart"/>
      <w:r w:rsidRPr="00C21093">
        <w:t>SbAT</w:t>
      </w:r>
      <w:proofErr w:type="spellEnd"/>
      <w:r w:rsidRPr="00C21093">
        <w:t xml:space="preserve"> arrangement, including during school holiday periods. The hours can be averaged over six months.</w:t>
      </w:r>
    </w:p>
    <w:p w14:paraId="6B529509" w14:textId="7F7484F3" w:rsidR="00B77D44" w:rsidRPr="00C21093" w:rsidRDefault="00B77D44" w:rsidP="00B77D44">
      <w:pPr>
        <w:pStyle w:val="BodyText"/>
        <w:numPr>
          <w:ilvl w:val="0"/>
          <w:numId w:val="17"/>
        </w:numPr>
        <w:spacing w:before="1"/>
        <w:ind w:right="1672"/>
      </w:pPr>
      <w:r w:rsidRPr="00C21093">
        <w:t xml:space="preserve">The minimum hours requirements mean that a </w:t>
      </w:r>
      <w:proofErr w:type="spellStart"/>
      <w:r w:rsidRPr="00C21093">
        <w:t>SbAT</w:t>
      </w:r>
      <w:proofErr w:type="spellEnd"/>
      <w:r w:rsidRPr="00C21093">
        <w:t xml:space="preserve"> must</w:t>
      </w:r>
      <w:r w:rsidRPr="00C21093">
        <w:rPr>
          <w:spacing w:val="-4"/>
        </w:rPr>
        <w:t xml:space="preserve"> </w:t>
      </w:r>
      <w:r w:rsidRPr="00C21093">
        <w:t>do</w:t>
      </w:r>
      <w:r w:rsidRPr="00C21093">
        <w:rPr>
          <w:spacing w:val="-4"/>
        </w:rPr>
        <w:t xml:space="preserve"> </w:t>
      </w:r>
      <w:r w:rsidRPr="00C21093">
        <w:t>at</w:t>
      </w:r>
      <w:r w:rsidRPr="00C21093">
        <w:rPr>
          <w:spacing w:val="-4"/>
        </w:rPr>
        <w:t xml:space="preserve"> </w:t>
      </w:r>
      <w:r w:rsidRPr="00C21093">
        <w:t>least</w:t>
      </w:r>
      <w:r w:rsidRPr="00C21093">
        <w:rPr>
          <w:spacing w:val="-2"/>
        </w:rPr>
        <w:t xml:space="preserve"> </w:t>
      </w:r>
      <w:r w:rsidRPr="00C21093">
        <w:t>195</w:t>
      </w:r>
      <w:r w:rsidRPr="00C21093">
        <w:rPr>
          <w:spacing w:val="-5"/>
        </w:rPr>
        <w:t xml:space="preserve"> </w:t>
      </w:r>
      <w:r w:rsidRPr="00C21093">
        <w:t>hours</w:t>
      </w:r>
      <w:r w:rsidRPr="00C21093">
        <w:rPr>
          <w:spacing w:val="-3"/>
        </w:rPr>
        <w:t xml:space="preserve"> </w:t>
      </w:r>
      <w:r w:rsidRPr="00C21093">
        <w:t>of</w:t>
      </w:r>
      <w:r w:rsidRPr="00C21093">
        <w:rPr>
          <w:spacing w:val="-2"/>
        </w:rPr>
        <w:t xml:space="preserve"> </w:t>
      </w:r>
      <w:r w:rsidRPr="00C21093">
        <w:t>paid</w:t>
      </w:r>
      <w:r w:rsidRPr="00C21093">
        <w:rPr>
          <w:spacing w:val="-4"/>
        </w:rPr>
        <w:t xml:space="preserve"> </w:t>
      </w:r>
      <w:r w:rsidRPr="00C21093">
        <w:t>work</w:t>
      </w:r>
      <w:r w:rsidRPr="00C21093">
        <w:rPr>
          <w:spacing w:val="-3"/>
        </w:rPr>
        <w:t xml:space="preserve"> </w:t>
      </w:r>
      <w:r w:rsidRPr="00C21093">
        <w:t>every</w:t>
      </w:r>
      <w:r w:rsidRPr="00C21093">
        <w:rPr>
          <w:spacing w:val="-5"/>
        </w:rPr>
        <w:t xml:space="preserve"> </w:t>
      </w:r>
      <w:r w:rsidRPr="00C21093">
        <w:t>six</w:t>
      </w:r>
      <w:r w:rsidRPr="00C21093">
        <w:rPr>
          <w:spacing w:val="-5"/>
        </w:rPr>
        <w:t xml:space="preserve"> </w:t>
      </w:r>
      <w:r w:rsidRPr="00C21093">
        <w:t>months</w:t>
      </w:r>
    </w:p>
    <w:p w14:paraId="56C8200A" w14:textId="29B61A2B" w:rsidR="00B77D44" w:rsidRPr="00C21093" w:rsidRDefault="00B77D44" w:rsidP="00B77D44">
      <w:pPr>
        <w:pStyle w:val="BodyText"/>
        <w:numPr>
          <w:ilvl w:val="0"/>
          <w:numId w:val="17"/>
        </w:numPr>
        <w:spacing w:before="1"/>
        <w:ind w:right="1672"/>
      </w:pPr>
      <w:r w:rsidRPr="00C21093">
        <w:t>Link to web pages</w:t>
      </w:r>
    </w:p>
    <w:p w14:paraId="6352C1DA" w14:textId="063CDCB2" w:rsidR="00B77D44" w:rsidRPr="00C21093" w:rsidRDefault="00000000" w:rsidP="00B77D44">
      <w:pPr>
        <w:pStyle w:val="BodyText"/>
        <w:numPr>
          <w:ilvl w:val="1"/>
          <w:numId w:val="17"/>
        </w:numPr>
        <w:spacing w:before="1"/>
        <w:ind w:right="1672"/>
      </w:pPr>
      <w:hyperlink r:id="rId97" w:history="1">
        <w:r w:rsidR="00C21093" w:rsidRPr="00C21093">
          <w:rPr>
            <w:rStyle w:val="Hyperlink"/>
            <w:u w:val="none"/>
          </w:rPr>
          <w:t>Apprenticeship office website</w:t>
        </w:r>
      </w:hyperlink>
    </w:p>
    <w:p w14:paraId="0EF152BB" w14:textId="77777777" w:rsidR="00B77D44" w:rsidRPr="00C21093" w:rsidRDefault="00B77D44" w:rsidP="00B77D44">
      <w:pPr>
        <w:pStyle w:val="BodyText"/>
        <w:spacing w:before="1"/>
        <w:ind w:right="1672"/>
      </w:pPr>
    </w:p>
    <w:p w14:paraId="731F8ACD" w14:textId="094BBC2B" w:rsidR="00B77D44" w:rsidRPr="00C21093" w:rsidRDefault="00B77D44" w:rsidP="00B77D44">
      <w:pPr>
        <w:pStyle w:val="BodyText"/>
        <w:spacing w:before="1"/>
        <w:ind w:left="1100" w:right="1672"/>
        <w:rPr>
          <w:b/>
          <w:bCs/>
          <w:sz w:val="32"/>
          <w:szCs w:val="32"/>
        </w:rPr>
      </w:pPr>
      <w:r w:rsidRPr="00C21093">
        <w:rPr>
          <w:b/>
          <w:bCs/>
          <w:sz w:val="32"/>
          <w:szCs w:val="32"/>
        </w:rPr>
        <w:t>Australia (AUS)</w:t>
      </w:r>
    </w:p>
    <w:p w14:paraId="1C1CD4D5" w14:textId="62DD3EEE" w:rsidR="00B77D44" w:rsidRPr="00C21093" w:rsidRDefault="00B77D44" w:rsidP="00B77D44">
      <w:pPr>
        <w:pStyle w:val="BodyText"/>
        <w:numPr>
          <w:ilvl w:val="0"/>
          <w:numId w:val="17"/>
        </w:numPr>
        <w:spacing w:before="1"/>
        <w:ind w:right="1672"/>
      </w:pPr>
      <w:r w:rsidRPr="00C21093">
        <w:t>Acronym ASbATs</w:t>
      </w:r>
    </w:p>
    <w:p w14:paraId="15AA882B" w14:textId="5A58CFE6" w:rsidR="00C21093" w:rsidRPr="00C21093" w:rsidRDefault="00C21093" w:rsidP="00B77D44">
      <w:pPr>
        <w:pStyle w:val="BodyText"/>
        <w:numPr>
          <w:ilvl w:val="0"/>
          <w:numId w:val="17"/>
        </w:numPr>
        <w:spacing w:before="1"/>
        <w:ind w:right="1672"/>
      </w:pPr>
      <w:r w:rsidRPr="00C21093">
        <w:t>Link to web pages</w:t>
      </w:r>
    </w:p>
    <w:p w14:paraId="73FC7B8F" w14:textId="48C81474" w:rsidR="00C21093" w:rsidRPr="00C21093" w:rsidRDefault="00000000" w:rsidP="00C21093">
      <w:pPr>
        <w:pStyle w:val="BodyText"/>
        <w:numPr>
          <w:ilvl w:val="1"/>
          <w:numId w:val="17"/>
        </w:numPr>
        <w:spacing w:before="1"/>
        <w:ind w:right="1672"/>
      </w:pPr>
      <w:hyperlink r:id="rId98" w:history="1">
        <w:r w:rsidR="00C21093" w:rsidRPr="00C21093">
          <w:rPr>
            <w:rStyle w:val="Hyperlink"/>
            <w:u w:val="none"/>
          </w:rPr>
          <w:t>Australian Government website</w:t>
        </w:r>
      </w:hyperlink>
    </w:p>
    <w:p w14:paraId="16D16B49" w14:textId="77777777" w:rsidR="00B77D44" w:rsidRDefault="00B77D44" w:rsidP="00B77D44">
      <w:pPr>
        <w:pStyle w:val="BodyText"/>
        <w:spacing w:before="1"/>
        <w:ind w:right="1672"/>
      </w:pPr>
    </w:p>
    <w:p w14:paraId="64115404" w14:textId="77777777" w:rsidR="00EA661F" w:rsidRDefault="00EA661F"/>
    <w:p w14:paraId="57346BCD" w14:textId="6694586E" w:rsidR="00B77D44" w:rsidRDefault="00B77D44">
      <w:pPr>
        <w:sectPr w:rsidR="00B77D44">
          <w:pgSz w:w="12240" w:h="15840"/>
          <w:pgMar w:top="1380" w:right="40" w:bottom="1140" w:left="340" w:header="0" w:footer="941" w:gutter="0"/>
          <w:cols w:space="720"/>
        </w:sectPr>
      </w:pPr>
    </w:p>
    <w:p w14:paraId="57346BF9" w14:textId="77777777" w:rsidR="00EA661F" w:rsidRDefault="00EA661F">
      <w:pPr>
        <w:spacing w:line="232" w:lineRule="exact"/>
        <w:sectPr w:rsidR="00EA661F">
          <w:type w:val="continuous"/>
          <w:pgSz w:w="12240" w:h="15840"/>
          <w:pgMar w:top="1420" w:right="40" w:bottom="1140" w:left="340" w:header="0" w:footer="941" w:gutter="0"/>
          <w:cols w:space="720"/>
        </w:sectPr>
      </w:pPr>
    </w:p>
    <w:p w14:paraId="57346BFA" w14:textId="77777777" w:rsidR="00EA661F" w:rsidRPr="00E1288D" w:rsidRDefault="00F87693">
      <w:pPr>
        <w:pStyle w:val="Heading4"/>
        <w:rPr>
          <w:sz w:val="32"/>
          <w:szCs w:val="32"/>
        </w:rPr>
      </w:pPr>
      <w:bookmarkStart w:id="59" w:name="Endnote"/>
      <w:bookmarkStart w:id="60" w:name="_bookmark29"/>
      <w:bookmarkEnd w:id="59"/>
      <w:bookmarkEnd w:id="60"/>
      <w:r w:rsidRPr="00E1288D">
        <w:rPr>
          <w:spacing w:val="-2"/>
          <w:sz w:val="32"/>
          <w:szCs w:val="32"/>
        </w:rPr>
        <w:lastRenderedPageBreak/>
        <w:t>Endnote</w:t>
      </w:r>
    </w:p>
    <w:p w14:paraId="57346BFB" w14:textId="77777777" w:rsidR="00EA661F" w:rsidRDefault="00EA661F">
      <w:pPr>
        <w:pStyle w:val="BodyText"/>
        <w:rPr>
          <w:b/>
          <w:sz w:val="20"/>
        </w:rPr>
      </w:pPr>
    </w:p>
    <w:p w14:paraId="57346BFC" w14:textId="77777777" w:rsidR="00EA661F" w:rsidRDefault="00EA661F">
      <w:pPr>
        <w:pStyle w:val="BodyText"/>
        <w:rPr>
          <w:b/>
          <w:sz w:val="20"/>
        </w:rPr>
      </w:pPr>
    </w:p>
    <w:p w14:paraId="57346BFD" w14:textId="76EB26AB" w:rsidR="00EA661F" w:rsidRDefault="00EA661F">
      <w:pPr>
        <w:pStyle w:val="BodyText"/>
        <w:spacing w:before="2"/>
        <w:rPr>
          <w:b/>
          <w:sz w:val="11"/>
        </w:rPr>
      </w:pPr>
    </w:p>
    <w:p w14:paraId="57346BFE" w14:textId="77777777" w:rsidR="00EA661F" w:rsidRPr="00E9728C" w:rsidRDefault="00F87693">
      <w:pPr>
        <w:spacing w:before="101"/>
        <w:ind w:left="1100"/>
        <w:rPr>
          <w:sz w:val="24"/>
          <w:szCs w:val="24"/>
        </w:rPr>
      </w:pPr>
      <w:bookmarkStart w:id="61" w:name="_bookmark30"/>
      <w:bookmarkEnd w:id="61"/>
      <w:r w:rsidRPr="00E9728C">
        <w:rPr>
          <w:rFonts w:ascii="Calibri"/>
          <w:position w:val="7"/>
          <w:sz w:val="24"/>
          <w:szCs w:val="24"/>
        </w:rPr>
        <w:t>1</w:t>
      </w:r>
      <w:r w:rsidRPr="00E9728C">
        <w:rPr>
          <w:rFonts w:ascii="Calibri"/>
          <w:spacing w:val="52"/>
          <w:position w:val="7"/>
          <w:sz w:val="24"/>
          <w:szCs w:val="24"/>
        </w:rPr>
        <w:t xml:space="preserve"> </w:t>
      </w:r>
      <w:r w:rsidRPr="00E9728C">
        <w:rPr>
          <w:sz w:val="24"/>
          <w:szCs w:val="24"/>
        </w:rPr>
        <w:t>Disability,</w:t>
      </w:r>
      <w:r w:rsidRPr="00E9728C">
        <w:rPr>
          <w:spacing w:val="-3"/>
          <w:sz w:val="24"/>
          <w:szCs w:val="24"/>
        </w:rPr>
        <w:t xml:space="preserve"> </w:t>
      </w:r>
      <w:r w:rsidRPr="00E9728C">
        <w:rPr>
          <w:sz w:val="24"/>
          <w:szCs w:val="24"/>
        </w:rPr>
        <w:t>Ageing</w:t>
      </w:r>
      <w:r w:rsidRPr="00E9728C">
        <w:rPr>
          <w:spacing w:val="-5"/>
          <w:sz w:val="24"/>
          <w:szCs w:val="24"/>
        </w:rPr>
        <w:t xml:space="preserve"> </w:t>
      </w:r>
      <w:r w:rsidRPr="00E9728C">
        <w:rPr>
          <w:sz w:val="24"/>
          <w:szCs w:val="24"/>
        </w:rPr>
        <w:t>and</w:t>
      </w:r>
      <w:r w:rsidRPr="00E9728C">
        <w:rPr>
          <w:spacing w:val="-6"/>
          <w:sz w:val="24"/>
          <w:szCs w:val="24"/>
        </w:rPr>
        <w:t xml:space="preserve"> </w:t>
      </w:r>
      <w:r w:rsidRPr="00E9728C">
        <w:rPr>
          <w:sz w:val="24"/>
          <w:szCs w:val="24"/>
        </w:rPr>
        <w:t>Carers:</w:t>
      </w:r>
      <w:r w:rsidRPr="00E9728C">
        <w:rPr>
          <w:spacing w:val="-3"/>
          <w:sz w:val="24"/>
          <w:szCs w:val="24"/>
        </w:rPr>
        <w:t xml:space="preserve"> </w:t>
      </w:r>
      <w:r w:rsidRPr="00E9728C">
        <w:rPr>
          <w:sz w:val="24"/>
          <w:szCs w:val="24"/>
        </w:rPr>
        <w:t>Summary</w:t>
      </w:r>
      <w:r w:rsidRPr="00E9728C">
        <w:rPr>
          <w:spacing w:val="-7"/>
          <w:sz w:val="24"/>
          <w:szCs w:val="24"/>
        </w:rPr>
        <w:t xml:space="preserve"> </w:t>
      </w:r>
      <w:r w:rsidRPr="00E9728C">
        <w:rPr>
          <w:sz w:val="24"/>
          <w:szCs w:val="24"/>
        </w:rPr>
        <w:t>of</w:t>
      </w:r>
      <w:r w:rsidRPr="00E9728C">
        <w:rPr>
          <w:spacing w:val="-6"/>
          <w:sz w:val="24"/>
          <w:szCs w:val="24"/>
        </w:rPr>
        <w:t xml:space="preserve"> </w:t>
      </w:r>
      <w:r w:rsidRPr="00E9728C">
        <w:rPr>
          <w:sz w:val="24"/>
          <w:szCs w:val="24"/>
        </w:rPr>
        <w:t>Findings,</w:t>
      </w:r>
      <w:r w:rsidRPr="00E9728C">
        <w:rPr>
          <w:spacing w:val="-3"/>
          <w:sz w:val="24"/>
          <w:szCs w:val="24"/>
        </w:rPr>
        <w:t xml:space="preserve"> </w:t>
      </w:r>
      <w:r w:rsidRPr="00E9728C">
        <w:rPr>
          <w:sz w:val="24"/>
          <w:szCs w:val="24"/>
        </w:rPr>
        <w:t>Australia,</w:t>
      </w:r>
      <w:r w:rsidRPr="00E9728C">
        <w:rPr>
          <w:spacing w:val="-6"/>
          <w:sz w:val="24"/>
          <w:szCs w:val="24"/>
        </w:rPr>
        <w:t xml:space="preserve"> </w:t>
      </w:r>
      <w:r w:rsidRPr="00E9728C">
        <w:rPr>
          <w:sz w:val="24"/>
          <w:szCs w:val="24"/>
        </w:rPr>
        <w:t>2009</w:t>
      </w:r>
      <w:r w:rsidRPr="00E9728C">
        <w:rPr>
          <w:spacing w:val="-7"/>
          <w:sz w:val="24"/>
          <w:szCs w:val="24"/>
        </w:rPr>
        <w:t xml:space="preserve"> </w:t>
      </w:r>
      <w:r w:rsidRPr="00E9728C">
        <w:rPr>
          <w:sz w:val="24"/>
          <w:szCs w:val="24"/>
        </w:rPr>
        <w:t>(cat.</w:t>
      </w:r>
      <w:r w:rsidRPr="00E9728C">
        <w:rPr>
          <w:spacing w:val="-6"/>
          <w:sz w:val="24"/>
          <w:szCs w:val="24"/>
        </w:rPr>
        <w:t xml:space="preserve"> </w:t>
      </w:r>
      <w:r w:rsidRPr="00E9728C">
        <w:rPr>
          <w:sz w:val="24"/>
          <w:szCs w:val="24"/>
        </w:rPr>
        <w:t>no.</w:t>
      </w:r>
      <w:r w:rsidRPr="00E9728C">
        <w:rPr>
          <w:spacing w:val="-6"/>
          <w:sz w:val="24"/>
          <w:szCs w:val="24"/>
        </w:rPr>
        <w:t xml:space="preserve"> </w:t>
      </w:r>
      <w:r w:rsidRPr="00E9728C">
        <w:rPr>
          <w:spacing w:val="-2"/>
          <w:sz w:val="24"/>
          <w:szCs w:val="24"/>
        </w:rPr>
        <w:t>4430.0)</w:t>
      </w:r>
    </w:p>
    <w:p w14:paraId="57346BFF" w14:textId="77777777" w:rsidR="00EA661F" w:rsidRPr="00E9728C" w:rsidRDefault="00F87693">
      <w:pPr>
        <w:spacing w:before="6"/>
        <w:ind w:left="1100" w:right="1672" w:hanging="1"/>
        <w:rPr>
          <w:sz w:val="24"/>
          <w:szCs w:val="24"/>
        </w:rPr>
      </w:pPr>
      <w:bookmarkStart w:id="62" w:name="_bookmark31"/>
      <w:bookmarkEnd w:id="62"/>
      <w:r w:rsidRPr="00E9728C">
        <w:rPr>
          <w:sz w:val="24"/>
          <w:szCs w:val="24"/>
          <w:vertAlign w:val="superscript"/>
        </w:rPr>
        <w:t>2</w:t>
      </w:r>
      <w:r w:rsidRPr="00E9728C">
        <w:rPr>
          <w:spacing w:val="-3"/>
          <w:sz w:val="24"/>
          <w:szCs w:val="24"/>
        </w:rPr>
        <w:t xml:space="preserve"> </w:t>
      </w:r>
      <w:r w:rsidRPr="00E9728C">
        <w:rPr>
          <w:sz w:val="24"/>
          <w:szCs w:val="24"/>
        </w:rPr>
        <w:t>Barnett,</w:t>
      </w:r>
      <w:r w:rsidRPr="00E9728C">
        <w:rPr>
          <w:spacing w:val="-3"/>
          <w:sz w:val="24"/>
          <w:szCs w:val="24"/>
        </w:rPr>
        <w:t xml:space="preserve"> </w:t>
      </w:r>
      <w:r w:rsidRPr="00E9728C">
        <w:rPr>
          <w:sz w:val="24"/>
          <w:szCs w:val="24"/>
        </w:rPr>
        <w:t>Kate</w:t>
      </w:r>
      <w:r w:rsidRPr="00E9728C">
        <w:rPr>
          <w:spacing w:val="-5"/>
          <w:sz w:val="24"/>
          <w:szCs w:val="24"/>
        </w:rPr>
        <w:t xml:space="preserve"> </w:t>
      </w:r>
      <w:r w:rsidRPr="00E9728C">
        <w:rPr>
          <w:sz w:val="24"/>
          <w:szCs w:val="24"/>
        </w:rPr>
        <w:t>(2004)</w:t>
      </w:r>
      <w:r w:rsidRPr="00E9728C">
        <w:rPr>
          <w:spacing w:val="-4"/>
          <w:sz w:val="24"/>
          <w:szCs w:val="24"/>
        </w:rPr>
        <w:t xml:space="preserve"> </w:t>
      </w:r>
      <w:r w:rsidRPr="00E9728C">
        <w:rPr>
          <w:sz w:val="24"/>
          <w:szCs w:val="24"/>
        </w:rPr>
        <w:t>'VET-ABILITY:</w:t>
      </w:r>
      <w:r w:rsidRPr="00E9728C">
        <w:rPr>
          <w:spacing w:val="-1"/>
          <w:sz w:val="24"/>
          <w:szCs w:val="24"/>
        </w:rPr>
        <w:t xml:space="preserve"> </w:t>
      </w:r>
      <w:r w:rsidRPr="00E9728C">
        <w:rPr>
          <w:sz w:val="24"/>
          <w:szCs w:val="24"/>
        </w:rPr>
        <w:t>The</w:t>
      </w:r>
      <w:r w:rsidRPr="00E9728C">
        <w:rPr>
          <w:spacing w:val="-5"/>
          <w:sz w:val="24"/>
          <w:szCs w:val="24"/>
        </w:rPr>
        <w:t xml:space="preserve"> </w:t>
      </w:r>
      <w:r w:rsidRPr="00E9728C">
        <w:rPr>
          <w:sz w:val="24"/>
          <w:szCs w:val="24"/>
        </w:rPr>
        <w:t>Capacity</w:t>
      </w:r>
      <w:r w:rsidRPr="00E9728C">
        <w:rPr>
          <w:spacing w:val="-5"/>
          <w:sz w:val="24"/>
          <w:szCs w:val="24"/>
        </w:rPr>
        <w:t xml:space="preserve"> </w:t>
      </w:r>
      <w:r w:rsidRPr="00E9728C">
        <w:rPr>
          <w:sz w:val="24"/>
          <w:szCs w:val="24"/>
        </w:rPr>
        <w:t>of</w:t>
      </w:r>
      <w:r w:rsidRPr="00E9728C">
        <w:rPr>
          <w:spacing w:val="-4"/>
          <w:sz w:val="24"/>
          <w:szCs w:val="24"/>
        </w:rPr>
        <w:t xml:space="preserve"> </w:t>
      </w:r>
      <w:r w:rsidRPr="00E9728C">
        <w:rPr>
          <w:sz w:val="24"/>
          <w:szCs w:val="24"/>
        </w:rPr>
        <w:t>the</w:t>
      </w:r>
      <w:r w:rsidRPr="00E9728C">
        <w:rPr>
          <w:spacing w:val="-5"/>
          <w:sz w:val="24"/>
          <w:szCs w:val="24"/>
        </w:rPr>
        <w:t xml:space="preserve"> </w:t>
      </w:r>
      <w:r w:rsidRPr="00E9728C">
        <w:rPr>
          <w:sz w:val="24"/>
          <w:szCs w:val="24"/>
        </w:rPr>
        <w:t>Australian</w:t>
      </w:r>
      <w:r w:rsidRPr="00E9728C">
        <w:rPr>
          <w:spacing w:val="-3"/>
          <w:sz w:val="24"/>
          <w:szCs w:val="24"/>
        </w:rPr>
        <w:t xml:space="preserve"> </w:t>
      </w:r>
      <w:r w:rsidRPr="00E9728C">
        <w:rPr>
          <w:sz w:val="24"/>
          <w:szCs w:val="24"/>
        </w:rPr>
        <w:t>VET</w:t>
      </w:r>
      <w:r w:rsidRPr="00E9728C">
        <w:rPr>
          <w:spacing w:val="-2"/>
          <w:sz w:val="24"/>
          <w:szCs w:val="24"/>
        </w:rPr>
        <w:t xml:space="preserve"> </w:t>
      </w:r>
      <w:r w:rsidRPr="00E9728C">
        <w:rPr>
          <w:sz w:val="24"/>
          <w:szCs w:val="24"/>
        </w:rPr>
        <w:t>System</w:t>
      </w:r>
      <w:r w:rsidRPr="00E9728C">
        <w:rPr>
          <w:spacing w:val="-4"/>
          <w:sz w:val="24"/>
          <w:szCs w:val="24"/>
        </w:rPr>
        <w:t xml:space="preserve"> </w:t>
      </w:r>
      <w:r w:rsidRPr="00E9728C">
        <w:rPr>
          <w:sz w:val="24"/>
          <w:szCs w:val="24"/>
        </w:rPr>
        <w:t>to</w:t>
      </w:r>
      <w:r w:rsidRPr="00E9728C">
        <w:rPr>
          <w:spacing w:val="-3"/>
          <w:sz w:val="24"/>
          <w:szCs w:val="24"/>
        </w:rPr>
        <w:t xml:space="preserve"> </w:t>
      </w:r>
      <w:r w:rsidRPr="00E9728C">
        <w:rPr>
          <w:sz w:val="24"/>
          <w:szCs w:val="24"/>
        </w:rPr>
        <w:t>be Inclusive for People with a Disability', Adelaide, NCVER</w:t>
      </w:r>
    </w:p>
    <w:p w14:paraId="57346C00" w14:textId="77777777" w:rsidR="00EA661F" w:rsidRPr="00E9728C" w:rsidRDefault="00EA661F">
      <w:pPr>
        <w:pStyle w:val="BodyText"/>
        <w:spacing w:before="1"/>
      </w:pPr>
    </w:p>
    <w:p w14:paraId="57346C01" w14:textId="77777777" w:rsidR="00EA661F" w:rsidRPr="00E9728C" w:rsidRDefault="00F87693">
      <w:pPr>
        <w:spacing w:before="1"/>
        <w:ind w:left="1100" w:right="1407" w:hanging="1"/>
        <w:rPr>
          <w:sz w:val="24"/>
          <w:szCs w:val="24"/>
        </w:rPr>
      </w:pPr>
      <w:bookmarkStart w:id="63" w:name="_bookmark32"/>
      <w:bookmarkEnd w:id="63"/>
      <w:r w:rsidRPr="00E9728C">
        <w:rPr>
          <w:sz w:val="24"/>
          <w:szCs w:val="24"/>
          <w:vertAlign w:val="superscript"/>
        </w:rPr>
        <w:t>3</w:t>
      </w:r>
      <w:r w:rsidRPr="00E9728C">
        <w:rPr>
          <w:spacing w:val="-3"/>
          <w:sz w:val="24"/>
          <w:szCs w:val="24"/>
        </w:rPr>
        <w:t xml:space="preserve"> </w:t>
      </w:r>
      <w:proofErr w:type="spellStart"/>
      <w:r w:rsidRPr="00E9728C">
        <w:rPr>
          <w:sz w:val="24"/>
          <w:szCs w:val="24"/>
        </w:rPr>
        <w:t>Wakeford,M</w:t>
      </w:r>
      <w:proofErr w:type="spellEnd"/>
      <w:r w:rsidRPr="00E9728C">
        <w:rPr>
          <w:sz w:val="24"/>
          <w:szCs w:val="24"/>
        </w:rPr>
        <w:t>.</w:t>
      </w:r>
      <w:r w:rsidRPr="00E9728C">
        <w:rPr>
          <w:spacing w:val="-4"/>
          <w:sz w:val="24"/>
          <w:szCs w:val="24"/>
        </w:rPr>
        <w:t xml:space="preserve"> </w:t>
      </w:r>
      <w:proofErr w:type="spellStart"/>
      <w:r w:rsidRPr="00E9728C">
        <w:rPr>
          <w:sz w:val="24"/>
          <w:szCs w:val="24"/>
        </w:rPr>
        <w:t>Waugh,F</w:t>
      </w:r>
      <w:proofErr w:type="spellEnd"/>
      <w:r w:rsidRPr="00E9728C">
        <w:rPr>
          <w:sz w:val="24"/>
          <w:szCs w:val="24"/>
        </w:rPr>
        <w:t>.</w:t>
      </w:r>
      <w:r w:rsidRPr="00E9728C">
        <w:rPr>
          <w:spacing w:val="-6"/>
          <w:sz w:val="24"/>
          <w:szCs w:val="24"/>
        </w:rPr>
        <w:t xml:space="preserve"> </w:t>
      </w:r>
      <w:r w:rsidRPr="00E9728C">
        <w:rPr>
          <w:sz w:val="24"/>
          <w:szCs w:val="24"/>
        </w:rPr>
        <w:t>(2014)</w:t>
      </w:r>
      <w:r w:rsidRPr="00E9728C">
        <w:rPr>
          <w:spacing w:val="-4"/>
          <w:sz w:val="24"/>
          <w:szCs w:val="24"/>
        </w:rPr>
        <w:t xml:space="preserve"> </w:t>
      </w:r>
      <w:r w:rsidRPr="00E9728C">
        <w:rPr>
          <w:sz w:val="24"/>
          <w:szCs w:val="24"/>
        </w:rPr>
        <w:t>Transitions</w:t>
      </w:r>
      <w:r w:rsidRPr="00E9728C">
        <w:rPr>
          <w:spacing w:val="-5"/>
          <w:sz w:val="24"/>
          <w:szCs w:val="24"/>
        </w:rPr>
        <w:t xml:space="preserve"> </w:t>
      </w:r>
      <w:r w:rsidRPr="00E9728C">
        <w:rPr>
          <w:sz w:val="24"/>
          <w:szCs w:val="24"/>
        </w:rPr>
        <w:t>to</w:t>
      </w:r>
      <w:r w:rsidRPr="00E9728C">
        <w:rPr>
          <w:spacing w:val="-5"/>
          <w:sz w:val="24"/>
          <w:szCs w:val="24"/>
        </w:rPr>
        <w:t xml:space="preserve"> </w:t>
      </w:r>
      <w:r w:rsidRPr="00E9728C">
        <w:rPr>
          <w:sz w:val="24"/>
          <w:szCs w:val="24"/>
        </w:rPr>
        <w:t>Employment</w:t>
      </w:r>
      <w:r w:rsidRPr="00E9728C">
        <w:rPr>
          <w:spacing w:val="-4"/>
          <w:sz w:val="24"/>
          <w:szCs w:val="24"/>
        </w:rPr>
        <w:t xml:space="preserve"> </w:t>
      </w:r>
      <w:r w:rsidRPr="00E9728C">
        <w:rPr>
          <w:sz w:val="24"/>
          <w:szCs w:val="24"/>
        </w:rPr>
        <w:t>of</w:t>
      </w:r>
      <w:r w:rsidRPr="00E9728C">
        <w:rPr>
          <w:spacing w:val="-4"/>
          <w:sz w:val="24"/>
          <w:szCs w:val="24"/>
        </w:rPr>
        <w:t xml:space="preserve"> </w:t>
      </w:r>
      <w:r w:rsidRPr="00E9728C">
        <w:rPr>
          <w:sz w:val="24"/>
          <w:szCs w:val="24"/>
        </w:rPr>
        <w:t>Australian</w:t>
      </w:r>
      <w:r w:rsidRPr="00E9728C">
        <w:rPr>
          <w:spacing w:val="-3"/>
          <w:sz w:val="24"/>
          <w:szCs w:val="24"/>
        </w:rPr>
        <w:t xml:space="preserve"> </w:t>
      </w:r>
      <w:r w:rsidRPr="00E9728C">
        <w:rPr>
          <w:sz w:val="24"/>
          <w:szCs w:val="24"/>
        </w:rPr>
        <w:t>Student</w:t>
      </w:r>
      <w:r w:rsidRPr="00E9728C">
        <w:rPr>
          <w:spacing w:val="-1"/>
          <w:sz w:val="24"/>
          <w:szCs w:val="24"/>
        </w:rPr>
        <w:t xml:space="preserve"> </w:t>
      </w:r>
      <w:r w:rsidRPr="00E9728C">
        <w:rPr>
          <w:sz w:val="24"/>
          <w:szCs w:val="24"/>
        </w:rPr>
        <w:t>with</w:t>
      </w:r>
      <w:r w:rsidRPr="00E9728C">
        <w:rPr>
          <w:spacing w:val="-5"/>
          <w:sz w:val="24"/>
          <w:szCs w:val="24"/>
        </w:rPr>
        <w:t xml:space="preserve"> </w:t>
      </w:r>
      <w:r w:rsidRPr="00E9728C">
        <w:rPr>
          <w:sz w:val="24"/>
          <w:szCs w:val="24"/>
        </w:rPr>
        <w:t>Disability and the Ticket to Work Initiative’ report,</w:t>
      </w:r>
      <w:r w:rsidRPr="00E9728C">
        <w:rPr>
          <w:spacing w:val="40"/>
          <w:sz w:val="24"/>
          <w:szCs w:val="24"/>
        </w:rPr>
        <w:t xml:space="preserve"> </w:t>
      </w:r>
      <w:r w:rsidRPr="00E9728C">
        <w:rPr>
          <w:sz w:val="24"/>
          <w:szCs w:val="24"/>
        </w:rPr>
        <w:t>BGKLLEN Victoria</w:t>
      </w:r>
    </w:p>
    <w:p w14:paraId="57346C02" w14:textId="77777777" w:rsidR="00EA661F" w:rsidRPr="00E9728C" w:rsidRDefault="00EA661F">
      <w:pPr>
        <w:pStyle w:val="BodyText"/>
        <w:spacing w:before="10"/>
      </w:pPr>
    </w:p>
    <w:p w14:paraId="57346C03" w14:textId="5F01AC80" w:rsidR="00EA661F" w:rsidRPr="00E9728C" w:rsidRDefault="00F87693">
      <w:pPr>
        <w:spacing w:before="1"/>
        <w:ind w:left="1100" w:right="1672" w:hanging="1"/>
        <w:rPr>
          <w:sz w:val="24"/>
          <w:szCs w:val="24"/>
        </w:rPr>
      </w:pPr>
      <w:bookmarkStart w:id="64" w:name="_bookmark33"/>
      <w:bookmarkEnd w:id="64"/>
      <w:r w:rsidRPr="00E9728C">
        <w:rPr>
          <w:sz w:val="24"/>
          <w:szCs w:val="24"/>
          <w:vertAlign w:val="superscript"/>
        </w:rPr>
        <w:t>4</w:t>
      </w:r>
      <w:r w:rsidRPr="00E9728C">
        <w:rPr>
          <w:spacing w:val="-3"/>
          <w:sz w:val="24"/>
          <w:szCs w:val="24"/>
        </w:rPr>
        <w:t xml:space="preserve"> </w:t>
      </w:r>
      <w:r w:rsidRPr="00E9728C">
        <w:rPr>
          <w:sz w:val="24"/>
          <w:szCs w:val="24"/>
        </w:rPr>
        <w:t>Kohler,</w:t>
      </w:r>
      <w:r w:rsidRPr="00E9728C">
        <w:rPr>
          <w:spacing w:val="-3"/>
          <w:sz w:val="24"/>
          <w:szCs w:val="24"/>
        </w:rPr>
        <w:t xml:space="preserve"> </w:t>
      </w:r>
      <w:r w:rsidRPr="00E9728C">
        <w:rPr>
          <w:sz w:val="24"/>
          <w:szCs w:val="24"/>
        </w:rPr>
        <w:t>P.</w:t>
      </w:r>
      <w:r w:rsidRPr="00E9728C">
        <w:rPr>
          <w:spacing w:val="-3"/>
          <w:sz w:val="24"/>
          <w:szCs w:val="24"/>
        </w:rPr>
        <w:t xml:space="preserve"> </w:t>
      </w:r>
      <w:r w:rsidRPr="00E9728C">
        <w:rPr>
          <w:sz w:val="24"/>
          <w:szCs w:val="24"/>
        </w:rPr>
        <w:t>D.,</w:t>
      </w:r>
      <w:r w:rsidRPr="00E9728C">
        <w:rPr>
          <w:spacing w:val="-6"/>
          <w:sz w:val="24"/>
          <w:szCs w:val="24"/>
        </w:rPr>
        <w:t xml:space="preserve"> </w:t>
      </w:r>
      <w:proofErr w:type="spellStart"/>
      <w:r w:rsidRPr="00E9728C">
        <w:rPr>
          <w:sz w:val="24"/>
          <w:szCs w:val="24"/>
        </w:rPr>
        <w:t>Gothberg</w:t>
      </w:r>
      <w:proofErr w:type="spellEnd"/>
      <w:r w:rsidRPr="00E9728C">
        <w:rPr>
          <w:sz w:val="24"/>
          <w:szCs w:val="24"/>
        </w:rPr>
        <w:t>,</w:t>
      </w:r>
      <w:r w:rsidRPr="00E9728C">
        <w:rPr>
          <w:spacing w:val="-4"/>
          <w:sz w:val="24"/>
          <w:szCs w:val="24"/>
        </w:rPr>
        <w:t xml:space="preserve"> </w:t>
      </w:r>
      <w:r w:rsidRPr="00E9728C">
        <w:rPr>
          <w:sz w:val="24"/>
          <w:szCs w:val="24"/>
        </w:rPr>
        <w:t>J.</w:t>
      </w:r>
      <w:r w:rsidRPr="00E9728C">
        <w:rPr>
          <w:spacing w:val="-3"/>
          <w:sz w:val="24"/>
          <w:szCs w:val="24"/>
        </w:rPr>
        <w:t xml:space="preserve"> </w:t>
      </w:r>
      <w:r w:rsidRPr="00E9728C">
        <w:rPr>
          <w:sz w:val="24"/>
          <w:szCs w:val="24"/>
        </w:rPr>
        <w:t>E.,</w:t>
      </w:r>
      <w:r w:rsidRPr="00E9728C">
        <w:rPr>
          <w:spacing w:val="-1"/>
          <w:sz w:val="24"/>
          <w:szCs w:val="24"/>
        </w:rPr>
        <w:t xml:space="preserve"> </w:t>
      </w:r>
      <w:r w:rsidRPr="00E9728C">
        <w:rPr>
          <w:sz w:val="24"/>
          <w:szCs w:val="24"/>
        </w:rPr>
        <w:t>Fowler,</w:t>
      </w:r>
      <w:r w:rsidRPr="00E9728C">
        <w:rPr>
          <w:spacing w:val="-1"/>
          <w:sz w:val="24"/>
          <w:szCs w:val="24"/>
        </w:rPr>
        <w:t xml:space="preserve"> </w:t>
      </w:r>
      <w:r w:rsidRPr="00E9728C">
        <w:rPr>
          <w:sz w:val="24"/>
          <w:szCs w:val="24"/>
        </w:rPr>
        <w:t>C.,</w:t>
      </w:r>
      <w:r w:rsidRPr="00E9728C">
        <w:rPr>
          <w:spacing w:val="-3"/>
          <w:sz w:val="24"/>
          <w:szCs w:val="24"/>
        </w:rPr>
        <w:t xml:space="preserve"> </w:t>
      </w:r>
      <w:r w:rsidRPr="00E9728C">
        <w:rPr>
          <w:sz w:val="24"/>
          <w:szCs w:val="24"/>
        </w:rPr>
        <w:t>and</w:t>
      </w:r>
      <w:r w:rsidRPr="00E9728C">
        <w:rPr>
          <w:spacing w:val="-3"/>
          <w:sz w:val="24"/>
          <w:szCs w:val="24"/>
        </w:rPr>
        <w:t xml:space="preserve"> </w:t>
      </w:r>
      <w:r w:rsidRPr="00E9728C">
        <w:rPr>
          <w:sz w:val="24"/>
          <w:szCs w:val="24"/>
        </w:rPr>
        <w:t>Coyle,</w:t>
      </w:r>
      <w:r w:rsidRPr="00E9728C">
        <w:rPr>
          <w:spacing w:val="-1"/>
          <w:sz w:val="24"/>
          <w:szCs w:val="24"/>
        </w:rPr>
        <w:t xml:space="preserve"> </w:t>
      </w:r>
      <w:r w:rsidRPr="00E9728C">
        <w:rPr>
          <w:sz w:val="24"/>
          <w:szCs w:val="24"/>
        </w:rPr>
        <w:t>J.</w:t>
      </w:r>
      <w:r w:rsidRPr="00E9728C">
        <w:rPr>
          <w:spacing w:val="-4"/>
          <w:sz w:val="24"/>
          <w:szCs w:val="24"/>
        </w:rPr>
        <w:t xml:space="preserve"> </w:t>
      </w:r>
      <w:r w:rsidRPr="00E9728C">
        <w:rPr>
          <w:sz w:val="24"/>
          <w:szCs w:val="24"/>
        </w:rPr>
        <w:t>(2016).</w:t>
      </w:r>
      <w:r w:rsidRPr="00E9728C">
        <w:rPr>
          <w:spacing w:val="-1"/>
          <w:sz w:val="24"/>
          <w:szCs w:val="24"/>
        </w:rPr>
        <w:t xml:space="preserve"> </w:t>
      </w:r>
      <w:r w:rsidRPr="00E9728C">
        <w:rPr>
          <w:sz w:val="24"/>
          <w:szCs w:val="24"/>
        </w:rPr>
        <w:t>Taxonomy</w:t>
      </w:r>
      <w:r w:rsidRPr="00E9728C">
        <w:rPr>
          <w:spacing w:val="-2"/>
          <w:sz w:val="24"/>
          <w:szCs w:val="24"/>
        </w:rPr>
        <w:t xml:space="preserve"> </w:t>
      </w:r>
      <w:r w:rsidRPr="00E9728C">
        <w:rPr>
          <w:sz w:val="24"/>
          <w:szCs w:val="24"/>
        </w:rPr>
        <w:t>for</w:t>
      </w:r>
      <w:r w:rsidRPr="00E9728C">
        <w:rPr>
          <w:spacing w:val="-4"/>
          <w:sz w:val="24"/>
          <w:szCs w:val="24"/>
        </w:rPr>
        <w:t xml:space="preserve"> </w:t>
      </w:r>
      <w:r w:rsidRPr="00E9728C">
        <w:rPr>
          <w:sz w:val="24"/>
          <w:szCs w:val="24"/>
        </w:rPr>
        <w:t>transition programming 2.0: A model for planning, organizing, and evaluating transition education, services, and programs. Western Michigan University. Available at</w:t>
      </w:r>
      <w:r w:rsidR="00E9728C">
        <w:rPr>
          <w:sz w:val="24"/>
          <w:szCs w:val="24"/>
        </w:rPr>
        <w:t xml:space="preserve"> website</w:t>
      </w:r>
      <w:r w:rsidR="002A09DD">
        <w:rPr>
          <w:sz w:val="24"/>
          <w:szCs w:val="24"/>
        </w:rPr>
        <w:t xml:space="preserve"> </w:t>
      </w:r>
      <w:hyperlink r:id="rId99" w:history="1">
        <w:proofErr w:type="spellStart"/>
        <w:r w:rsidR="002A09DD" w:rsidRPr="002A09DD">
          <w:rPr>
            <w:rStyle w:val="Hyperlink"/>
            <w:sz w:val="24"/>
            <w:szCs w:val="24"/>
          </w:rPr>
          <w:t>transitionta</w:t>
        </w:r>
        <w:proofErr w:type="spellEnd"/>
      </w:hyperlink>
      <w:r w:rsidR="002A09DD">
        <w:rPr>
          <w:sz w:val="24"/>
          <w:szCs w:val="24"/>
        </w:rPr>
        <w:t>.</w:t>
      </w:r>
    </w:p>
    <w:p w14:paraId="57346C04" w14:textId="77777777" w:rsidR="00EA661F" w:rsidRPr="00E9728C" w:rsidRDefault="00EA661F">
      <w:pPr>
        <w:pStyle w:val="BodyText"/>
        <w:spacing w:before="5"/>
      </w:pPr>
    </w:p>
    <w:p w14:paraId="57346C05" w14:textId="77777777" w:rsidR="00EA661F" w:rsidRPr="00E9728C" w:rsidRDefault="00F87693">
      <w:pPr>
        <w:spacing w:before="99"/>
        <w:ind w:left="1100"/>
        <w:rPr>
          <w:sz w:val="24"/>
          <w:szCs w:val="24"/>
        </w:rPr>
      </w:pPr>
      <w:bookmarkStart w:id="65" w:name="_bookmark34"/>
      <w:bookmarkEnd w:id="65"/>
      <w:r w:rsidRPr="00E9728C">
        <w:rPr>
          <w:sz w:val="24"/>
          <w:szCs w:val="24"/>
          <w:vertAlign w:val="superscript"/>
        </w:rPr>
        <w:t>5</w:t>
      </w:r>
      <w:hyperlink r:id="rId100">
        <w:r w:rsidRPr="00E9728C">
          <w:rPr>
            <w:color w:val="0562C1"/>
            <w:sz w:val="24"/>
            <w:szCs w:val="24"/>
          </w:rPr>
          <w:t>Australian</w:t>
        </w:r>
        <w:r w:rsidRPr="00E9728C">
          <w:rPr>
            <w:color w:val="0562C1"/>
            <w:spacing w:val="-8"/>
            <w:sz w:val="24"/>
            <w:szCs w:val="24"/>
          </w:rPr>
          <w:t xml:space="preserve"> </w:t>
        </w:r>
        <w:r w:rsidRPr="00E9728C">
          <w:rPr>
            <w:color w:val="0562C1"/>
            <w:sz w:val="24"/>
            <w:szCs w:val="24"/>
          </w:rPr>
          <w:t>Apprenticeship-</w:t>
        </w:r>
        <w:r w:rsidRPr="00E9728C">
          <w:rPr>
            <w:color w:val="0562C1"/>
            <w:spacing w:val="-7"/>
            <w:sz w:val="24"/>
            <w:szCs w:val="24"/>
          </w:rPr>
          <w:t xml:space="preserve"> </w:t>
        </w:r>
        <w:r w:rsidRPr="00E9728C">
          <w:rPr>
            <w:color w:val="0562C1"/>
            <w:sz w:val="24"/>
            <w:szCs w:val="24"/>
          </w:rPr>
          <w:t>Group</w:t>
        </w:r>
        <w:r w:rsidRPr="00E9728C">
          <w:rPr>
            <w:color w:val="0562C1"/>
            <w:spacing w:val="-8"/>
            <w:sz w:val="24"/>
            <w:szCs w:val="24"/>
          </w:rPr>
          <w:t xml:space="preserve"> </w:t>
        </w:r>
        <w:r w:rsidRPr="00E9728C">
          <w:rPr>
            <w:color w:val="0562C1"/>
            <w:sz w:val="24"/>
            <w:szCs w:val="24"/>
          </w:rPr>
          <w:t>Training</w:t>
        </w:r>
        <w:r w:rsidRPr="00E9728C">
          <w:rPr>
            <w:color w:val="0562C1"/>
            <w:spacing w:val="-9"/>
            <w:sz w:val="24"/>
            <w:szCs w:val="24"/>
          </w:rPr>
          <w:t xml:space="preserve"> </w:t>
        </w:r>
        <w:proofErr w:type="spellStart"/>
        <w:r w:rsidRPr="00E9728C">
          <w:rPr>
            <w:color w:val="0562C1"/>
            <w:sz w:val="24"/>
            <w:szCs w:val="24"/>
          </w:rPr>
          <w:t>Organisations</w:t>
        </w:r>
        <w:proofErr w:type="spellEnd"/>
        <w:r w:rsidRPr="00E9728C">
          <w:rPr>
            <w:color w:val="0562C1"/>
            <w:sz w:val="24"/>
            <w:szCs w:val="24"/>
          </w:rPr>
          <w:t>,</w:t>
        </w:r>
        <w:r w:rsidRPr="00E9728C">
          <w:rPr>
            <w:color w:val="0562C1"/>
            <w:spacing w:val="-7"/>
            <w:sz w:val="24"/>
            <w:szCs w:val="24"/>
          </w:rPr>
          <w:t xml:space="preserve"> </w:t>
        </w:r>
        <w:r w:rsidRPr="00E9728C">
          <w:rPr>
            <w:color w:val="0562C1"/>
            <w:sz w:val="24"/>
            <w:szCs w:val="24"/>
          </w:rPr>
          <w:t>sited</w:t>
        </w:r>
        <w:r w:rsidRPr="00E9728C">
          <w:rPr>
            <w:color w:val="0562C1"/>
            <w:spacing w:val="-9"/>
            <w:sz w:val="24"/>
            <w:szCs w:val="24"/>
          </w:rPr>
          <w:t xml:space="preserve"> </w:t>
        </w:r>
        <w:r w:rsidRPr="00E9728C">
          <w:rPr>
            <w:color w:val="0562C1"/>
            <w:sz w:val="24"/>
            <w:szCs w:val="24"/>
          </w:rPr>
          <w:t>May</w:t>
        </w:r>
        <w:r w:rsidRPr="00E9728C">
          <w:rPr>
            <w:color w:val="0562C1"/>
            <w:spacing w:val="-9"/>
            <w:sz w:val="24"/>
            <w:szCs w:val="24"/>
          </w:rPr>
          <w:t xml:space="preserve"> </w:t>
        </w:r>
        <w:r w:rsidRPr="00E9728C">
          <w:rPr>
            <w:color w:val="0562C1"/>
            <w:spacing w:val="-4"/>
            <w:sz w:val="24"/>
            <w:szCs w:val="24"/>
          </w:rPr>
          <w:t>2022</w:t>
        </w:r>
      </w:hyperlink>
    </w:p>
    <w:p w14:paraId="57346C06" w14:textId="77777777" w:rsidR="00EA661F" w:rsidRPr="00E9728C" w:rsidRDefault="00EA661F">
      <w:pPr>
        <w:pStyle w:val="BodyText"/>
        <w:spacing w:before="9"/>
      </w:pPr>
    </w:p>
    <w:p w14:paraId="57346C07" w14:textId="77777777" w:rsidR="00EA661F" w:rsidRPr="00E9728C" w:rsidRDefault="00F87693">
      <w:pPr>
        <w:spacing w:before="1"/>
        <w:ind w:left="1100" w:right="1407" w:hanging="1"/>
        <w:rPr>
          <w:sz w:val="24"/>
          <w:szCs w:val="24"/>
        </w:rPr>
      </w:pPr>
      <w:bookmarkStart w:id="66" w:name="_bookmark35"/>
      <w:bookmarkEnd w:id="66"/>
      <w:r w:rsidRPr="00E9728C">
        <w:rPr>
          <w:sz w:val="24"/>
          <w:szCs w:val="24"/>
          <w:vertAlign w:val="superscript"/>
        </w:rPr>
        <w:t>6</w:t>
      </w:r>
      <w:r w:rsidRPr="00E9728C">
        <w:rPr>
          <w:spacing w:val="-5"/>
          <w:sz w:val="24"/>
          <w:szCs w:val="24"/>
        </w:rPr>
        <w:t xml:space="preserve"> </w:t>
      </w:r>
      <w:r w:rsidRPr="00E9728C">
        <w:rPr>
          <w:sz w:val="24"/>
          <w:szCs w:val="24"/>
        </w:rPr>
        <w:t>Australian</w:t>
      </w:r>
      <w:r w:rsidRPr="00E9728C">
        <w:rPr>
          <w:spacing w:val="-5"/>
          <w:sz w:val="24"/>
          <w:szCs w:val="24"/>
        </w:rPr>
        <w:t xml:space="preserve"> </w:t>
      </w:r>
      <w:r w:rsidRPr="00E9728C">
        <w:rPr>
          <w:sz w:val="24"/>
          <w:szCs w:val="24"/>
        </w:rPr>
        <w:t>Apprenticeships</w:t>
      </w:r>
      <w:r w:rsidRPr="00E9728C">
        <w:rPr>
          <w:spacing w:val="-4"/>
          <w:sz w:val="24"/>
          <w:szCs w:val="24"/>
        </w:rPr>
        <w:t xml:space="preserve"> </w:t>
      </w:r>
      <w:r w:rsidRPr="00E9728C">
        <w:rPr>
          <w:sz w:val="24"/>
          <w:szCs w:val="24"/>
        </w:rPr>
        <w:t>Incentives</w:t>
      </w:r>
      <w:r w:rsidRPr="00E9728C">
        <w:rPr>
          <w:spacing w:val="-4"/>
          <w:sz w:val="24"/>
          <w:szCs w:val="24"/>
        </w:rPr>
        <w:t xml:space="preserve"> </w:t>
      </w:r>
      <w:proofErr w:type="spellStart"/>
      <w:r w:rsidRPr="00E9728C">
        <w:rPr>
          <w:sz w:val="24"/>
          <w:szCs w:val="24"/>
        </w:rPr>
        <w:t>Programme</w:t>
      </w:r>
      <w:proofErr w:type="spellEnd"/>
      <w:r w:rsidRPr="00E9728C">
        <w:rPr>
          <w:spacing w:val="-5"/>
          <w:sz w:val="24"/>
          <w:szCs w:val="24"/>
        </w:rPr>
        <w:t xml:space="preserve"> </w:t>
      </w:r>
      <w:r w:rsidRPr="00E9728C">
        <w:rPr>
          <w:sz w:val="24"/>
          <w:szCs w:val="24"/>
        </w:rPr>
        <w:t>Guidelines,</w:t>
      </w:r>
      <w:r w:rsidRPr="00E9728C">
        <w:rPr>
          <w:spacing w:val="-3"/>
          <w:sz w:val="24"/>
          <w:szCs w:val="24"/>
        </w:rPr>
        <w:t xml:space="preserve"> </w:t>
      </w:r>
      <w:r w:rsidRPr="00E9728C">
        <w:rPr>
          <w:sz w:val="24"/>
          <w:szCs w:val="24"/>
        </w:rPr>
        <w:t>effective</w:t>
      </w:r>
      <w:r w:rsidRPr="00E9728C">
        <w:rPr>
          <w:spacing w:val="-6"/>
          <w:sz w:val="24"/>
          <w:szCs w:val="24"/>
        </w:rPr>
        <w:t xml:space="preserve"> </w:t>
      </w:r>
      <w:r w:rsidRPr="00E9728C">
        <w:rPr>
          <w:sz w:val="24"/>
          <w:szCs w:val="24"/>
        </w:rPr>
        <w:t>28</w:t>
      </w:r>
      <w:r w:rsidRPr="00E9728C">
        <w:rPr>
          <w:spacing w:val="-5"/>
          <w:sz w:val="24"/>
          <w:szCs w:val="24"/>
        </w:rPr>
        <w:t xml:space="preserve"> </w:t>
      </w:r>
      <w:r w:rsidRPr="00E9728C">
        <w:rPr>
          <w:sz w:val="24"/>
          <w:szCs w:val="24"/>
        </w:rPr>
        <w:t>October</w:t>
      </w:r>
      <w:r w:rsidRPr="00E9728C">
        <w:rPr>
          <w:spacing w:val="-6"/>
          <w:sz w:val="24"/>
          <w:szCs w:val="24"/>
        </w:rPr>
        <w:t xml:space="preserve"> </w:t>
      </w:r>
      <w:r w:rsidRPr="00E9728C">
        <w:rPr>
          <w:sz w:val="24"/>
          <w:szCs w:val="24"/>
        </w:rPr>
        <w:t>2022,</w:t>
      </w:r>
      <w:r w:rsidRPr="00E9728C">
        <w:rPr>
          <w:spacing w:val="-3"/>
          <w:sz w:val="24"/>
          <w:szCs w:val="24"/>
        </w:rPr>
        <w:t xml:space="preserve"> </w:t>
      </w:r>
      <w:r w:rsidRPr="00E9728C">
        <w:rPr>
          <w:sz w:val="24"/>
          <w:szCs w:val="24"/>
        </w:rPr>
        <w:t>sited April 2022</w:t>
      </w:r>
    </w:p>
    <w:p w14:paraId="57346C08" w14:textId="77777777" w:rsidR="00EA661F" w:rsidRPr="00E9728C" w:rsidRDefault="00EA661F">
      <w:pPr>
        <w:pStyle w:val="BodyText"/>
        <w:spacing w:before="1"/>
      </w:pPr>
    </w:p>
    <w:p w14:paraId="688F9A07" w14:textId="13737A03" w:rsidR="00D870A1" w:rsidRPr="00D870A1" w:rsidRDefault="00F87693" w:rsidP="00D870A1">
      <w:pPr>
        <w:ind w:left="1100" w:right="1579"/>
        <w:rPr>
          <w:sz w:val="24"/>
          <w:szCs w:val="24"/>
        </w:rPr>
      </w:pPr>
      <w:bookmarkStart w:id="67" w:name="_bookmark36"/>
      <w:bookmarkEnd w:id="67"/>
      <w:r w:rsidRPr="00D870A1">
        <w:rPr>
          <w:sz w:val="24"/>
          <w:szCs w:val="24"/>
          <w:vertAlign w:val="superscript"/>
        </w:rPr>
        <w:t>7</w:t>
      </w:r>
      <w:r w:rsidRPr="00D870A1">
        <w:rPr>
          <w:sz w:val="24"/>
          <w:szCs w:val="24"/>
        </w:rPr>
        <w:t>The</w:t>
      </w:r>
      <w:r w:rsidRPr="00D870A1">
        <w:rPr>
          <w:spacing w:val="-1"/>
          <w:sz w:val="24"/>
          <w:szCs w:val="24"/>
        </w:rPr>
        <w:t xml:space="preserve"> </w:t>
      </w:r>
      <w:r w:rsidR="00D870A1" w:rsidRPr="00D870A1">
        <w:rPr>
          <w:sz w:val="24"/>
          <w:szCs w:val="24"/>
        </w:rPr>
        <w:t>hourly</w:t>
      </w:r>
      <w:r w:rsidR="00D870A1" w:rsidRPr="00D870A1">
        <w:rPr>
          <w:spacing w:val="-4"/>
          <w:sz w:val="24"/>
          <w:szCs w:val="24"/>
        </w:rPr>
        <w:t xml:space="preserve"> </w:t>
      </w:r>
      <w:r w:rsidR="00D870A1" w:rsidRPr="00D870A1">
        <w:rPr>
          <w:sz w:val="24"/>
          <w:szCs w:val="24"/>
        </w:rPr>
        <w:t>rate</w:t>
      </w:r>
      <w:r w:rsidR="00D870A1" w:rsidRPr="00D870A1">
        <w:rPr>
          <w:spacing w:val="-4"/>
          <w:sz w:val="24"/>
          <w:szCs w:val="24"/>
        </w:rPr>
        <w:t xml:space="preserve"> </w:t>
      </w:r>
      <w:r w:rsidR="00D870A1" w:rsidRPr="00D870A1">
        <w:rPr>
          <w:sz w:val="24"/>
          <w:szCs w:val="24"/>
        </w:rPr>
        <w:t>is</w:t>
      </w:r>
      <w:r w:rsidR="00D870A1" w:rsidRPr="00D870A1">
        <w:rPr>
          <w:spacing w:val="-1"/>
          <w:sz w:val="24"/>
          <w:szCs w:val="24"/>
        </w:rPr>
        <w:t xml:space="preserve"> </w:t>
      </w:r>
      <w:r w:rsidR="00D870A1" w:rsidRPr="00D870A1">
        <w:rPr>
          <w:sz w:val="24"/>
          <w:szCs w:val="24"/>
        </w:rPr>
        <w:t>based</w:t>
      </w:r>
      <w:r w:rsidR="00D870A1" w:rsidRPr="00D870A1">
        <w:rPr>
          <w:spacing w:val="-4"/>
          <w:sz w:val="24"/>
          <w:szCs w:val="24"/>
        </w:rPr>
        <w:t xml:space="preserve"> </w:t>
      </w:r>
      <w:r w:rsidR="00D870A1" w:rsidRPr="00D870A1">
        <w:rPr>
          <w:sz w:val="24"/>
          <w:szCs w:val="24"/>
        </w:rPr>
        <w:t>a</w:t>
      </w:r>
      <w:r w:rsidR="00D870A1" w:rsidRPr="00D870A1">
        <w:rPr>
          <w:spacing w:val="-2"/>
          <w:sz w:val="24"/>
          <w:szCs w:val="24"/>
        </w:rPr>
        <w:t xml:space="preserve"> </w:t>
      </w:r>
      <w:r w:rsidR="00D870A1" w:rsidRPr="00D870A1">
        <w:rPr>
          <w:sz w:val="24"/>
          <w:szCs w:val="24"/>
        </w:rPr>
        <w:t>1</w:t>
      </w:r>
      <w:r w:rsidR="00D870A1" w:rsidRPr="00D870A1">
        <w:rPr>
          <w:sz w:val="24"/>
          <w:szCs w:val="24"/>
          <w:vertAlign w:val="superscript"/>
        </w:rPr>
        <w:t>st</w:t>
      </w:r>
      <w:r w:rsidR="00D870A1" w:rsidRPr="00D870A1">
        <w:rPr>
          <w:spacing w:val="-1"/>
          <w:sz w:val="24"/>
          <w:szCs w:val="24"/>
        </w:rPr>
        <w:t xml:space="preserve"> </w:t>
      </w:r>
      <w:r w:rsidR="00D870A1" w:rsidRPr="00D870A1">
        <w:rPr>
          <w:sz w:val="24"/>
          <w:szCs w:val="24"/>
        </w:rPr>
        <w:t>year</w:t>
      </w:r>
      <w:r w:rsidR="00D870A1" w:rsidRPr="00D870A1">
        <w:rPr>
          <w:spacing w:val="-3"/>
          <w:sz w:val="24"/>
          <w:szCs w:val="24"/>
        </w:rPr>
        <w:t xml:space="preserve"> </w:t>
      </w:r>
      <w:r w:rsidR="00D870A1" w:rsidRPr="00D870A1">
        <w:rPr>
          <w:sz w:val="24"/>
          <w:szCs w:val="24"/>
        </w:rPr>
        <w:t>trainee</w:t>
      </w:r>
      <w:r w:rsidR="00D870A1" w:rsidRPr="00D870A1">
        <w:rPr>
          <w:spacing w:val="-2"/>
          <w:sz w:val="24"/>
          <w:szCs w:val="24"/>
        </w:rPr>
        <w:t xml:space="preserve"> </w:t>
      </w:r>
      <w:r w:rsidR="00D870A1" w:rsidRPr="00D870A1">
        <w:rPr>
          <w:sz w:val="24"/>
          <w:szCs w:val="24"/>
        </w:rPr>
        <w:t>who</w:t>
      </w:r>
      <w:r w:rsidR="00D870A1" w:rsidRPr="00D870A1">
        <w:rPr>
          <w:spacing w:val="-4"/>
          <w:sz w:val="24"/>
          <w:szCs w:val="24"/>
        </w:rPr>
        <w:t xml:space="preserve"> </w:t>
      </w:r>
      <w:r w:rsidR="00D870A1" w:rsidRPr="00D870A1">
        <w:rPr>
          <w:sz w:val="24"/>
          <w:szCs w:val="24"/>
        </w:rPr>
        <w:t>is in Year 11 and 20% has been minus off each ordinary hour of work a</w:t>
      </w:r>
      <w:r w:rsidR="00290DA8">
        <w:rPr>
          <w:sz w:val="24"/>
          <w:szCs w:val="24"/>
        </w:rPr>
        <w:t>s</w:t>
      </w:r>
      <w:r w:rsidR="00D870A1" w:rsidRPr="00D870A1">
        <w:rPr>
          <w:spacing w:val="-1"/>
          <w:sz w:val="24"/>
          <w:szCs w:val="24"/>
        </w:rPr>
        <w:t xml:space="preserve"> </w:t>
      </w:r>
      <w:r w:rsidR="00D870A1" w:rsidRPr="00D870A1">
        <w:rPr>
          <w:sz w:val="24"/>
          <w:szCs w:val="24"/>
        </w:rPr>
        <w:t>per</w:t>
      </w:r>
      <w:r w:rsidR="00D870A1" w:rsidRPr="00D870A1">
        <w:rPr>
          <w:spacing w:val="-3"/>
          <w:sz w:val="24"/>
          <w:szCs w:val="24"/>
        </w:rPr>
        <w:t xml:space="preserve"> </w:t>
      </w:r>
      <w:r w:rsidR="00D870A1" w:rsidRPr="00D870A1">
        <w:rPr>
          <w:sz w:val="24"/>
          <w:szCs w:val="24"/>
        </w:rPr>
        <w:t xml:space="preserve">the </w:t>
      </w:r>
      <w:hyperlink r:id="rId101" w:anchor="_Toc149578333" w:history="1">
        <w:r w:rsidR="00D870A1" w:rsidRPr="00D870A1">
          <w:rPr>
            <w:rStyle w:val="Hyperlink"/>
            <w:sz w:val="24"/>
            <w:szCs w:val="24"/>
          </w:rPr>
          <w:t>Miscellaneous Award 2020 Sch E 4.2.(f) iii.</w:t>
        </w:r>
      </w:hyperlink>
      <w:r w:rsidR="00D870A1" w:rsidRPr="00D870A1">
        <w:rPr>
          <w:sz w:val="24"/>
          <w:szCs w:val="24"/>
        </w:rPr>
        <w:t xml:space="preserve"> Sited Dec 2023</w:t>
      </w:r>
    </w:p>
    <w:p w14:paraId="57346C09" w14:textId="2F16E803" w:rsidR="00EA661F" w:rsidRPr="009444BB" w:rsidRDefault="00EA661F">
      <w:pPr>
        <w:ind w:left="1100" w:right="1407"/>
        <w:rPr>
          <w:sz w:val="24"/>
          <w:szCs w:val="24"/>
        </w:rPr>
      </w:pPr>
    </w:p>
    <w:p w14:paraId="57346C0A" w14:textId="77777777" w:rsidR="00EA661F" w:rsidRDefault="00F87693">
      <w:pPr>
        <w:ind w:left="1099" w:right="1407"/>
        <w:rPr>
          <w:sz w:val="24"/>
          <w:szCs w:val="24"/>
        </w:rPr>
      </w:pPr>
      <w:bookmarkStart w:id="68" w:name="_bookmark37"/>
      <w:bookmarkEnd w:id="68"/>
      <w:r w:rsidRPr="009444BB">
        <w:rPr>
          <w:sz w:val="24"/>
          <w:szCs w:val="24"/>
          <w:vertAlign w:val="superscript"/>
        </w:rPr>
        <w:t>8</w:t>
      </w:r>
      <w:r w:rsidRPr="009444BB">
        <w:rPr>
          <w:sz w:val="24"/>
          <w:szCs w:val="24"/>
        </w:rPr>
        <w:t xml:space="preserve"> D.4 of the modern award states- Where an apprentice is a full-time school student, the time spent in off-the-job training, for which the apprentice must be paid, is 25% of the actual hours worked</w:t>
      </w:r>
      <w:r w:rsidRPr="009444BB">
        <w:rPr>
          <w:spacing w:val="-2"/>
          <w:sz w:val="24"/>
          <w:szCs w:val="24"/>
        </w:rPr>
        <w:t xml:space="preserve"> </w:t>
      </w:r>
      <w:r w:rsidRPr="009444BB">
        <w:rPr>
          <w:sz w:val="24"/>
          <w:szCs w:val="24"/>
        </w:rPr>
        <w:t>each</w:t>
      </w:r>
      <w:r w:rsidRPr="009444BB">
        <w:rPr>
          <w:spacing w:val="-4"/>
          <w:sz w:val="24"/>
          <w:szCs w:val="24"/>
        </w:rPr>
        <w:t xml:space="preserve"> </w:t>
      </w:r>
      <w:r w:rsidRPr="009444BB">
        <w:rPr>
          <w:sz w:val="24"/>
          <w:szCs w:val="24"/>
        </w:rPr>
        <w:t>week</w:t>
      </w:r>
      <w:r w:rsidRPr="009444BB">
        <w:rPr>
          <w:spacing w:val="-1"/>
          <w:sz w:val="24"/>
          <w:szCs w:val="24"/>
        </w:rPr>
        <w:t xml:space="preserve"> </w:t>
      </w:r>
      <w:r w:rsidRPr="009444BB">
        <w:rPr>
          <w:sz w:val="24"/>
          <w:szCs w:val="24"/>
        </w:rPr>
        <w:t>on-the-job. The</w:t>
      </w:r>
      <w:r w:rsidRPr="009444BB">
        <w:rPr>
          <w:spacing w:val="-4"/>
          <w:sz w:val="24"/>
          <w:szCs w:val="24"/>
        </w:rPr>
        <w:t xml:space="preserve"> </w:t>
      </w:r>
      <w:r w:rsidRPr="009444BB">
        <w:rPr>
          <w:sz w:val="24"/>
          <w:szCs w:val="24"/>
        </w:rPr>
        <w:t>wages</w:t>
      </w:r>
      <w:r w:rsidRPr="009444BB">
        <w:rPr>
          <w:spacing w:val="-1"/>
          <w:sz w:val="24"/>
          <w:szCs w:val="24"/>
        </w:rPr>
        <w:t xml:space="preserve"> </w:t>
      </w:r>
      <w:r w:rsidRPr="009444BB">
        <w:rPr>
          <w:sz w:val="24"/>
          <w:szCs w:val="24"/>
        </w:rPr>
        <w:t>paid</w:t>
      </w:r>
      <w:r w:rsidRPr="009444BB">
        <w:rPr>
          <w:spacing w:val="-4"/>
          <w:sz w:val="24"/>
          <w:szCs w:val="24"/>
        </w:rPr>
        <w:t xml:space="preserve"> </w:t>
      </w:r>
      <w:r w:rsidRPr="009444BB">
        <w:rPr>
          <w:sz w:val="24"/>
          <w:szCs w:val="24"/>
        </w:rPr>
        <w:t>for</w:t>
      </w:r>
      <w:r w:rsidRPr="009444BB">
        <w:rPr>
          <w:spacing w:val="-3"/>
          <w:sz w:val="24"/>
          <w:szCs w:val="24"/>
        </w:rPr>
        <w:t xml:space="preserve"> </w:t>
      </w:r>
      <w:r w:rsidRPr="009444BB">
        <w:rPr>
          <w:sz w:val="24"/>
          <w:szCs w:val="24"/>
        </w:rPr>
        <w:t>time</w:t>
      </w:r>
      <w:r w:rsidRPr="009444BB">
        <w:rPr>
          <w:spacing w:val="-4"/>
          <w:sz w:val="24"/>
          <w:szCs w:val="24"/>
        </w:rPr>
        <w:t xml:space="preserve"> </w:t>
      </w:r>
      <w:r w:rsidRPr="009444BB">
        <w:rPr>
          <w:sz w:val="24"/>
          <w:szCs w:val="24"/>
        </w:rPr>
        <w:t>spent</w:t>
      </w:r>
      <w:r w:rsidRPr="009444BB">
        <w:rPr>
          <w:spacing w:val="-3"/>
          <w:sz w:val="24"/>
          <w:szCs w:val="24"/>
        </w:rPr>
        <w:t xml:space="preserve"> </w:t>
      </w:r>
      <w:r w:rsidRPr="009444BB">
        <w:rPr>
          <w:sz w:val="24"/>
          <w:szCs w:val="24"/>
        </w:rPr>
        <w:t>in</w:t>
      </w:r>
      <w:r w:rsidRPr="009444BB">
        <w:rPr>
          <w:spacing w:val="-2"/>
          <w:sz w:val="24"/>
          <w:szCs w:val="24"/>
        </w:rPr>
        <w:t xml:space="preserve"> </w:t>
      </w:r>
      <w:r w:rsidRPr="009444BB">
        <w:rPr>
          <w:sz w:val="24"/>
          <w:szCs w:val="24"/>
        </w:rPr>
        <w:t>training</w:t>
      </w:r>
      <w:r w:rsidRPr="009444BB">
        <w:rPr>
          <w:spacing w:val="-2"/>
          <w:sz w:val="24"/>
          <w:szCs w:val="24"/>
        </w:rPr>
        <w:t xml:space="preserve"> </w:t>
      </w:r>
      <w:r w:rsidRPr="009444BB">
        <w:rPr>
          <w:sz w:val="24"/>
          <w:szCs w:val="24"/>
        </w:rPr>
        <w:t>may</w:t>
      </w:r>
      <w:r w:rsidRPr="009444BB">
        <w:rPr>
          <w:spacing w:val="-1"/>
          <w:sz w:val="24"/>
          <w:szCs w:val="24"/>
        </w:rPr>
        <w:t xml:space="preserve"> </w:t>
      </w:r>
      <w:r w:rsidRPr="009444BB">
        <w:rPr>
          <w:sz w:val="24"/>
          <w:szCs w:val="24"/>
        </w:rPr>
        <w:t>be</w:t>
      </w:r>
      <w:r w:rsidRPr="009444BB">
        <w:rPr>
          <w:spacing w:val="-2"/>
          <w:sz w:val="24"/>
          <w:szCs w:val="24"/>
        </w:rPr>
        <w:t xml:space="preserve"> </w:t>
      </w:r>
      <w:r w:rsidRPr="009444BB">
        <w:rPr>
          <w:sz w:val="24"/>
          <w:szCs w:val="24"/>
        </w:rPr>
        <w:t>averaged</w:t>
      </w:r>
      <w:r w:rsidRPr="009444BB">
        <w:rPr>
          <w:spacing w:val="-4"/>
          <w:sz w:val="24"/>
          <w:szCs w:val="24"/>
        </w:rPr>
        <w:t xml:space="preserve"> </w:t>
      </w:r>
      <w:r w:rsidRPr="009444BB">
        <w:rPr>
          <w:sz w:val="24"/>
          <w:szCs w:val="24"/>
        </w:rPr>
        <w:t>over the semester or year.</w:t>
      </w:r>
    </w:p>
    <w:p w14:paraId="48CBFCCA" w14:textId="77777777" w:rsidR="00927658" w:rsidRPr="009444BB" w:rsidRDefault="00927658">
      <w:pPr>
        <w:ind w:left="1099" w:right="1407"/>
        <w:rPr>
          <w:sz w:val="24"/>
          <w:szCs w:val="24"/>
        </w:rPr>
      </w:pPr>
    </w:p>
    <w:p w14:paraId="78F04ABF" w14:textId="55F7C414" w:rsidR="00290DA8" w:rsidRDefault="00F87693" w:rsidP="00290DA8">
      <w:pPr>
        <w:ind w:left="1100" w:right="1579"/>
      </w:pPr>
      <w:bookmarkStart w:id="69" w:name="_bookmark38"/>
      <w:bookmarkEnd w:id="69"/>
      <w:r w:rsidRPr="009444BB">
        <w:rPr>
          <w:sz w:val="24"/>
          <w:szCs w:val="24"/>
          <w:vertAlign w:val="superscript"/>
        </w:rPr>
        <w:t>9</w:t>
      </w:r>
      <w:r w:rsidRPr="009444BB">
        <w:rPr>
          <w:sz w:val="24"/>
          <w:szCs w:val="24"/>
        </w:rPr>
        <w:t>The</w:t>
      </w:r>
      <w:r w:rsidRPr="009444BB">
        <w:rPr>
          <w:spacing w:val="-1"/>
          <w:sz w:val="24"/>
          <w:szCs w:val="24"/>
        </w:rPr>
        <w:t xml:space="preserve"> </w:t>
      </w:r>
      <w:r w:rsidR="00290DA8" w:rsidRPr="00290DA8">
        <w:rPr>
          <w:sz w:val="24"/>
          <w:szCs w:val="24"/>
        </w:rPr>
        <w:t>hourly</w:t>
      </w:r>
      <w:r w:rsidR="00290DA8" w:rsidRPr="00290DA8">
        <w:rPr>
          <w:spacing w:val="-4"/>
          <w:sz w:val="24"/>
          <w:szCs w:val="24"/>
        </w:rPr>
        <w:t xml:space="preserve"> </w:t>
      </w:r>
      <w:r w:rsidR="00290DA8" w:rsidRPr="00290DA8">
        <w:rPr>
          <w:sz w:val="24"/>
          <w:szCs w:val="24"/>
        </w:rPr>
        <w:t>rate</w:t>
      </w:r>
      <w:r w:rsidR="00290DA8" w:rsidRPr="00290DA8">
        <w:rPr>
          <w:spacing w:val="-4"/>
          <w:sz w:val="24"/>
          <w:szCs w:val="24"/>
        </w:rPr>
        <w:t xml:space="preserve"> </w:t>
      </w:r>
      <w:r w:rsidR="00290DA8" w:rsidRPr="00290DA8">
        <w:rPr>
          <w:sz w:val="24"/>
          <w:szCs w:val="24"/>
        </w:rPr>
        <w:t>is</w:t>
      </w:r>
      <w:r w:rsidR="00290DA8" w:rsidRPr="00290DA8">
        <w:rPr>
          <w:spacing w:val="-1"/>
          <w:sz w:val="24"/>
          <w:szCs w:val="24"/>
        </w:rPr>
        <w:t xml:space="preserve"> </w:t>
      </w:r>
      <w:r w:rsidR="00290DA8" w:rsidRPr="00290DA8">
        <w:rPr>
          <w:sz w:val="24"/>
          <w:szCs w:val="24"/>
        </w:rPr>
        <w:t>based</w:t>
      </w:r>
      <w:r w:rsidR="00290DA8" w:rsidRPr="00290DA8">
        <w:rPr>
          <w:spacing w:val="-4"/>
          <w:sz w:val="24"/>
          <w:szCs w:val="24"/>
        </w:rPr>
        <w:t xml:space="preserve"> </w:t>
      </w:r>
      <w:r w:rsidR="00290DA8" w:rsidRPr="00290DA8">
        <w:rPr>
          <w:sz w:val="24"/>
          <w:szCs w:val="24"/>
        </w:rPr>
        <w:t>a</w:t>
      </w:r>
      <w:r w:rsidR="00290DA8" w:rsidRPr="00290DA8">
        <w:rPr>
          <w:spacing w:val="-2"/>
          <w:sz w:val="24"/>
          <w:szCs w:val="24"/>
        </w:rPr>
        <w:t xml:space="preserve"> </w:t>
      </w:r>
      <w:r w:rsidR="00290DA8" w:rsidRPr="00290DA8">
        <w:rPr>
          <w:sz w:val="24"/>
          <w:szCs w:val="24"/>
        </w:rPr>
        <w:t>1</w:t>
      </w:r>
      <w:r w:rsidR="00290DA8" w:rsidRPr="00290DA8">
        <w:rPr>
          <w:sz w:val="24"/>
          <w:szCs w:val="24"/>
          <w:vertAlign w:val="superscript"/>
        </w:rPr>
        <w:t>st</w:t>
      </w:r>
      <w:r w:rsidR="00290DA8" w:rsidRPr="00290DA8">
        <w:rPr>
          <w:spacing w:val="-1"/>
          <w:sz w:val="24"/>
          <w:szCs w:val="24"/>
        </w:rPr>
        <w:t xml:space="preserve"> </w:t>
      </w:r>
      <w:r w:rsidR="00290DA8" w:rsidRPr="00290DA8">
        <w:rPr>
          <w:sz w:val="24"/>
          <w:szCs w:val="24"/>
        </w:rPr>
        <w:t>year</w:t>
      </w:r>
      <w:r w:rsidR="00290DA8" w:rsidRPr="00290DA8">
        <w:rPr>
          <w:spacing w:val="-3"/>
          <w:sz w:val="24"/>
          <w:szCs w:val="24"/>
        </w:rPr>
        <w:t xml:space="preserve"> </w:t>
      </w:r>
      <w:r w:rsidR="00290DA8" w:rsidRPr="00290DA8">
        <w:rPr>
          <w:sz w:val="24"/>
          <w:szCs w:val="24"/>
        </w:rPr>
        <w:t>trainee</w:t>
      </w:r>
      <w:r w:rsidR="00290DA8" w:rsidRPr="00290DA8">
        <w:rPr>
          <w:spacing w:val="-2"/>
          <w:sz w:val="24"/>
          <w:szCs w:val="24"/>
        </w:rPr>
        <w:t xml:space="preserve"> </w:t>
      </w:r>
      <w:r w:rsidR="00290DA8" w:rsidRPr="00290DA8">
        <w:rPr>
          <w:sz w:val="24"/>
          <w:szCs w:val="24"/>
        </w:rPr>
        <w:t>who</w:t>
      </w:r>
      <w:r w:rsidR="00290DA8" w:rsidRPr="00290DA8">
        <w:rPr>
          <w:spacing w:val="-4"/>
          <w:sz w:val="24"/>
          <w:szCs w:val="24"/>
        </w:rPr>
        <w:t xml:space="preserve"> </w:t>
      </w:r>
      <w:r w:rsidR="00290DA8" w:rsidRPr="00290DA8">
        <w:rPr>
          <w:sz w:val="24"/>
          <w:szCs w:val="24"/>
        </w:rPr>
        <w:t>is in Year 11 and 20% has been minus off each ordinary hour of work as</w:t>
      </w:r>
      <w:r w:rsidR="00290DA8">
        <w:rPr>
          <w:spacing w:val="-6"/>
          <w:sz w:val="24"/>
          <w:szCs w:val="24"/>
        </w:rPr>
        <w:t xml:space="preserve"> </w:t>
      </w:r>
      <w:r w:rsidR="00290DA8" w:rsidRPr="00290DA8">
        <w:rPr>
          <w:sz w:val="24"/>
          <w:szCs w:val="24"/>
        </w:rPr>
        <w:t>per</w:t>
      </w:r>
      <w:r w:rsidR="00290DA8" w:rsidRPr="00290DA8">
        <w:rPr>
          <w:spacing w:val="-3"/>
          <w:sz w:val="24"/>
          <w:szCs w:val="24"/>
        </w:rPr>
        <w:t xml:space="preserve"> </w:t>
      </w:r>
      <w:r w:rsidR="00290DA8" w:rsidRPr="00290DA8">
        <w:rPr>
          <w:sz w:val="24"/>
          <w:szCs w:val="24"/>
        </w:rPr>
        <w:t xml:space="preserve">the </w:t>
      </w:r>
      <w:hyperlink r:id="rId102" w:anchor="_Toc149578333" w:history="1">
        <w:r w:rsidR="00290DA8" w:rsidRPr="00290DA8">
          <w:rPr>
            <w:rStyle w:val="Hyperlink"/>
            <w:sz w:val="24"/>
            <w:szCs w:val="24"/>
          </w:rPr>
          <w:t>Miscellaneous Award 2020 Sch E 4.2.(f) iii.</w:t>
        </w:r>
      </w:hyperlink>
      <w:r w:rsidR="00290DA8" w:rsidRPr="00290DA8">
        <w:rPr>
          <w:sz w:val="24"/>
          <w:szCs w:val="24"/>
        </w:rPr>
        <w:t xml:space="preserve"> Sited Dec 2023</w:t>
      </w:r>
    </w:p>
    <w:p w14:paraId="57346C0B" w14:textId="3570700F" w:rsidR="00EA661F" w:rsidRPr="00E9728C" w:rsidRDefault="00EA661F">
      <w:pPr>
        <w:ind w:left="1100" w:right="1407"/>
        <w:rPr>
          <w:sz w:val="24"/>
          <w:szCs w:val="24"/>
        </w:rPr>
      </w:pPr>
    </w:p>
    <w:p w14:paraId="57346C0C" w14:textId="77777777" w:rsidR="00EA661F" w:rsidRPr="00E9728C" w:rsidRDefault="00F87693">
      <w:pPr>
        <w:ind w:left="1100" w:right="1407" w:hanging="1"/>
        <w:rPr>
          <w:sz w:val="24"/>
          <w:szCs w:val="24"/>
        </w:rPr>
      </w:pPr>
      <w:bookmarkStart w:id="70" w:name="_bookmark39"/>
      <w:bookmarkEnd w:id="70"/>
      <w:r w:rsidRPr="00E9728C">
        <w:rPr>
          <w:sz w:val="24"/>
          <w:szCs w:val="24"/>
          <w:vertAlign w:val="superscript"/>
        </w:rPr>
        <w:t>10</w:t>
      </w:r>
      <w:r w:rsidRPr="00E9728C">
        <w:rPr>
          <w:sz w:val="24"/>
          <w:szCs w:val="24"/>
        </w:rPr>
        <w:t xml:space="preserve"> D.4 of the modern award states- Where an apprentice is a full-time school student, the time spent in off-the-job training, for which the apprentice must be paid, is 25% of the actual hours worked</w:t>
      </w:r>
      <w:r w:rsidRPr="00E9728C">
        <w:rPr>
          <w:spacing w:val="-2"/>
          <w:sz w:val="24"/>
          <w:szCs w:val="24"/>
        </w:rPr>
        <w:t xml:space="preserve"> </w:t>
      </w:r>
      <w:r w:rsidRPr="00E9728C">
        <w:rPr>
          <w:sz w:val="24"/>
          <w:szCs w:val="24"/>
        </w:rPr>
        <w:t>each</w:t>
      </w:r>
      <w:r w:rsidRPr="00E9728C">
        <w:rPr>
          <w:spacing w:val="-4"/>
          <w:sz w:val="24"/>
          <w:szCs w:val="24"/>
        </w:rPr>
        <w:t xml:space="preserve"> </w:t>
      </w:r>
      <w:r w:rsidRPr="00E9728C">
        <w:rPr>
          <w:sz w:val="24"/>
          <w:szCs w:val="24"/>
        </w:rPr>
        <w:t>week</w:t>
      </w:r>
      <w:r w:rsidRPr="00E9728C">
        <w:rPr>
          <w:spacing w:val="-1"/>
          <w:sz w:val="24"/>
          <w:szCs w:val="24"/>
        </w:rPr>
        <w:t xml:space="preserve"> </w:t>
      </w:r>
      <w:r w:rsidRPr="00E9728C">
        <w:rPr>
          <w:sz w:val="24"/>
          <w:szCs w:val="24"/>
        </w:rPr>
        <w:t>on-the-job. The</w:t>
      </w:r>
      <w:r w:rsidRPr="00E9728C">
        <w:rPr>
          <w:spacing w:val="-4"/>
          <w:sz w:val="24"/>
          <w:szCs w:val="24"/>
        </w:rPr>
        <w:t xml:space="preserve"> </w:t>
      </w:r>
      <w:r w:rsidRPr="00E9728C">
        <w:rPr>
          <w:sz w:val="24"/>
          <w:szCs w:val="24"/>
        </w:rPr>
        <w:t>wages</w:t>
      </w:r>
      <w:r w:rsidRPr="00E9728C">
        <w:rPr>
          <w:spacing w:val="-1"/>
          <w:sz w:val="24"/>
          <w:szCs w:val="24"/>
        </w:rPr>
        <w:t xml:space="preserve"> </w:t>
      </w:r>
      <w:r w:rsidRPr="00E9728C">
        <w:rPr>
          <w:sz w:val="24"/>
          <w:szCs w:val="24"/>
        </w:rPr>
        <w:t>paid</w:t>
      </w:r>
      <w:r w:rsidRPr="00E9728C">
        <w:rPr>
          <w:spacing w:val="-4"/>
          <w:sz w:val="24"/>
          <w:szCs w:val="24"/>
        </w:rPr>
        <w:t xml:space="preserve"> </w:t>
      </w:r>
      <w:r w:rsidRPr="00E9728C">
        <w:rPr>
          <w:sz w:val="24"/>
          <w:szCs w:val="24"/>
        </w:rPr>
        <w:t>for</w:t>
      </w:r>
      <w:r w:rsidRPr="00E9728C">
        <w:rPr>
          <w:spacing w:val="-3"/>
          <w:sz w:val="24"/>
          <w:szCs w:val="24"/>
        </w:rPr>
        <w:t xml:space="preserve"> </w:t>
      </w:r>
      <w:r w:rsidRPr="00E9728C">
        <w:rPr>
          <w:sz w:val="24"/>
          <w:szCs w:val="24"/>
        </w:rPr>
        <w:t>time</w:t>
      </w:r>
      <w:r w:rsidRPr="00E9728C">
        <w:rPr>
          <w:spacing w:val="-4"/>
          <w:sz w:val="24"/>
          <w:szCs w:val="24"/>
        </w:rPr>
        <w:t xml:space="preserve"> </w:t>
      </w:r>
      <w:r w:rsidRPr="00E9728C">
        <w:rPr>
          <w:sz w:val="24"/>
          <w:szCs w:val="24"/>
        </w:rPr>
        <w:t>spent</w:t>
      </w:r>
      <w:r w:rsidRPr="00E9728C">
        <w:rPr>
          <w:spacing w:val="-3"/>
          <w:sz w:val="24"/>
          <w:szCs w:val="24"/>
        </w:rPr>
        <w:t xml:space="preserve"> </w:t>
      </w:r>
      <w:r w:rsidRPr="00E9728C">
        <w:rPr>
          <w:sz w:val="24"/>
          <w:szCs w:val="24"/>
        </w:rPr>
        <w:t>in</w:t>
      </w:r>
      <w:r w:rsidRPr="00E9728C">
        <w:rPr>
          <w:spacing w:val="-2"/>
          <w:sz w:val="24"/>
          <w:szCs w:val="24"/>
        </w:rPr>
        <w:t xml:space="preserve"> </w:t>
      </w:r>
      <w:r w:rsidRPr="00E9728C">
        <w:rPr>
          <w:sz w:val="24"/>
          <w:szCs w:val="24"/>
        </w:rPr>
        <w:t>training</w:t>
      </w:r>
      <w:r w:rsidRPr="00E9728C">
        <w:rPr>
          <w:spacing w:val="-2"/>
          <w:sz w:val="24"/>
          <w:szCs w:val="24"/>
        </w:rPr>
        <w:t xml:space="preserve"> </w:t>
      </w:r>
      <w:r w:rsidRPr="00E9728C">
        <w:rPr>
          <w:sz w:val="24"/>
          <w:szCs w:val="24"/>
        </w:rPr>
        <w:t>may</w:t>
      </w:r>
      <w:r w:rsidRPr="00E9728C">
        <w:rPr>
          <w:spacing w:val="-1"/>
          <w:sz w:val="24"/>
          <w:szCs w:val="24"/>
        </w:rPr>
        <w:t xml:space="preserve"> </w:t>
      </w:r>
      <w:r w:rsidRPr="00E9728C">
        <w:rPr>
          <w:sz w:val="24"/>
          <w:szCs w:val="24"/>
        </w:rPr>
        <w:t>be</w:t>
      </w:r>
      <w:r w:rsidRPr="00E9728C">
        <w:rPr>
          <w:spacing w:val="-2"/>
          <w:sz w:val="24"/>
          <w:szCs w:val="24"/>
        </w:rPr>
        <w:t xml:space="preserve"> </w:t>
      </w:r>
      <w:r w:rsidRPr="00E9728C">
        <w:rPr>
          <w:sz w:val="24"/>
          <w:szCs w:val="24"/>
        </w:rPr>
        <w:t>averaged</w:t>
      </w:r>
      <w:r w:rsidRPr="00E9728C">
        <w:rPr>
          <w:spacing w:val="-4"/>
          <w:sz w:val="24"/>
          <w:szCs w:val="24"/>
        </w:rPr>
        <w:t xml:space="preserve"> </w:t>
      </w:r>
      <w:r w:rsidRPr="00E9728C">
        <w:rPr>
          <w:sz w:val="24"/>
          <w:szCs w:val="24"/>
        </w:rPr>
        <w:t>over the semester or year.</w:t>
      </w:r>
    </w:p>
    <w:p w14:paraId="57346C0D" w14:textId="77777777" w:rsidR="00EA661F" w:rsidRPr="00E9728C" w:rsidRDefault="00F87693">
      <w:pPr>
        <w:ind w:left="1100" w:right="1672" w:hanging="1"/>
        <w:rPr>
          <w:sz w:val="24"/>
          <w:szCs w:val="24"/>
        </w:rPr>
      </w:pPr>
      <w:bookmarkStart w:id="71" w:name="_bookmark40"/>
      <w:bookmarkEnd w:id="71"/>
      <w:r w:rsidRPr="00E9728C">
        <w:rPr>
          <w:sz w:val="24"/>
          <w:szCs w:val="24"/>
          <w:vertAlign w:val="superscript"/>
        </w:rPr>
        <w:t>11</w:t>
      </w:r>
      <w:r w:rsidRPr="00E9728C">
        <w:rPr>
          <w:spacing w:val="-5"/>
          <w:sz w:val="24"/>
          <w:szCs w:val="24"/>
        </w:rPr>
        <w:t xml:space="preserve"> </w:t>
      </w:r>
      <w:hyperlink r:id="rId103">
        <w:r w:rsidRPr="00E9728C">
          <w:rPr>
            <w:color w:val="0562C1"/>
            <w:sz w:val="24"/>
            <w:szCs w:val="24"/>
          </w:rPr>
          <w:t>Australian</w:t>
        </w:r>
        <w:r w:rsidRPr="00E9728C">
          <w:rPr>
            <w:color w:val="0562C1"/>
            <w:spacing w:val="-5"/>
            <w:sz w:val="24"/>
            <w:szCs w:val="24"/>
          </w:rPr>
          <w:t xml:space="preserve"> </w:t>
        </w:r>
        <w:r w:rsidRPr="00E9728C">
          <w:rPr>
            <w:color w:val="0562C1"/>
            <w:sz w:val="24"/>
            <w:szCs w:val="24"/>
          </w:rPr>
          <w:t>Apprenticeships</w:t>
        </w:r>
        <w:r w:rsidRPr="00E9728C">
          <w:rPr>
            <w:color w:val="0562C1"/>
            <w:spacing w:val="-4"/>
            <w:sz w:val="24"/>
            <w:szCs w:val="24"/>
          </w:rPr>
          <w:t xml:space="preserve"> </w:t>
        </w:r>
        <w:r w:rsidRPr="00E9728C">
          <w:rPr>
            <w:color w:val="0562C1"/>
            <w:sz w:val="24"/>
            <w:szCs w:val="24"/>
          </w:rPr>
          <w:t>Incentives</w:t>
        </w:r>
        <w:r w:rsidRPr="00E9728C">
          <w:rPr>
            <w:color w:val="0562C1"/>
            <w:spacing w:val="-4"/>
            <w:sz w:val="24"/>
            <w:szCs w:val="24"/>
          </w:rPr>
          <w:t xml:space="preserve"> </w:t>
        </w:r>
        <w:proofErr w:type="spellStart"/>
        <w:r w:rsidRPr="00E9728C">
          <w:rPr>
            <w:color w:val="0562C1"/>
            <w:sz w:val="24"/>
            <w:szCs w:val="24"/>
          </w:rPr>
          <w:t>Programme</w:t>
        </w:r>
        <w:proofErr w:type="spellEnd"/>
        <w:r w:rsidRPr="00E9728C">
          <w:rPr>
            <w:color w:val="0562C1"/>
            <w:spacing w:val="-5"/>
            <w:sz w:val="24"/>
            <w:szCs w:val="24"/>
          </w:rPr>
          <w:t xml:space="preserve"> </w:t>
        </w:r>
        <w:r w:rsidRPr="00E9728C">
          <w:rPr>
            <w:color w:val="0562C1"/>
            <w:sz w:val="24"/>
            <w:szCs w:val="24"/>
          </w:rPr>
          <w:t>Guidelines</w:t>
        </w:r>
        <w:r w:rsidRPr="00E9728C">
          <w:rPr>
            <w:sz w:val="24"/>
            <w:szCs w:val="24"/>
          </w:rPr>
          <w:t>,</w:t>
        </w:r>
      </w:hyperlink>
      <w:r w:rsidRPr="00E9728C">
        <w:rPr>
          <w:spacing w:val="-4"/>
          <w:sz w:val="24"/>
          <w:szCs w:val="24"/>
        </w:rPr>
        <w:t xml:space="preserve"> </w:t>
      </w:r>
      <w:r w:rsidRPr="00E9728C">
        <w:rPr>
          <w:sz w:val="24"/>
          <w:szCs w:val="24"/>
        </w:rPr>
        <w:t>effective</w:t>
      </w:r>
      <w:r w:rsidRPr="00E9728C">
        <w:rPr>
          <w:spacing w:val="-7"/>
          <w:sz w:val="24"/>
          <w:szCs w:val="24"/>
        </w:rPr>
        <w:t xml:space="preserve"> </w:t>
      </w:r>
      <w:r w:rsidRPr="00E9728C">
        <w:rPr>
          <w:sz w:val="24"/>
          <w:szCs w:val="24"/>
        </w:rPr>
        <w:t>28</w:t>
      </w:r>
      <w:r w:rsidRPr="00E9728C">
        <w:rPr>
          <w:spacing w:val="-5"/>
          <w:sz w:val="24"/>
          <w:szCs w:val="24"/>
        </w:rPr>
        <w:t xml:space="preserve"> </w:t>
      </w:r>
      <w:r w:rsidRPr="00E9728C">
        <w:rPr>
          <w:sz w:val="24"/>
          <w:szCs w:val="24"/>
        </w:rPr>
        <w:t>October</w:t>
      </w:r>
      <w:r w:rsidRPr="00E9728C">
        <w:rPr>
          <w:spacing w:val="-6"/>
          <w:sz w:val="24"/>
          <w:szCs w:val="24"/>
        </w:rPr>
        <w:t xml:space="preserve"> </w:t>
      </w:r>
      <w:r w:rsidRPr="00E9728C">
        <w:rPr>
          <w:sz w:val="24"/>
          <w:szCs w:val="24"/>
        </w:rPr>
        <w:t>2020, sited April 2022</w:t>
      </w:r>
    </w:p>
    <w:sectPr w:rsidR="00EA661F" w:rsidRPr="00E9728C">
      <w:pgSz w:w="12240" w:h="15840"/>
      <w:pgMar w:top="1360" w:right="40" w:bottom="1140" w:left="34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C8EF" w14:textId="77777777" w:rsidR="00AF52FE" w:rsidRDefault="00AF52FE">
      <w:r>
        <w:separator/>
      </w:r>
    </w:p>
  </w:endnote>
  <w:endnote w:type="continuationSeparator" w:id="0">
    <w:p w14:paraId="0E91149B" w14:textId="77777777" w:rsidR="00AF52FE" w:rsidRDefault="00AF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6C11" w14:textId="0C99C889" w:rsidR="00EA661F" w:rsidRDefault="00BA1C89">
    <w:pPr>
      <w:pStyle w:val="BodyText"/>
      <w:spacing w:line="14" w:lineRule="auto"/>
      <w:rPr>
        <w:sz w:val="20"/>
      </w:rPr>
    </w:pPr>
    <w:r>
      <w:rPr>
        <w:noProof/>
      </w:rPr>
      <mc:AlternateContent>
        <mc:Choice Requires="wps">
          <w:drawing>
            <wp:inline distT="0" distB="0" distL="0" distR="0" wp14:anchorId="57346C12" wp14:editId="0992D15A">
              <wp:extent cx="232410" cy="165735"/>
              <wp:effectExtent l="0" t="0" r="15240" b="5715"/>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46C13" w14:textId="77777777" w:rsidR="00EA661F" w:rsidRDefault="00F8769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wps:txbx>
                    <wps:bodyPr rot="0" vert="horz" wrap="square" lIns="0" tIns="0" rIns="0" bIns="0" anchor="t" anchorCtr="0" upright="1">
                      <a:noAutofit/>
                    </wps:bodyPr>
                  </wps:wsp>
                </a:graphicData>
              </a:graphic>
            </wp:inline>
          </w:drawing>
        </mc:Choice>
        <mc:Fallback>
          <w:pict>
            <v:shapetype w14:anchorId="57346C12" id="_x0000_t202" coordsize="21600,21600" o:spt="202" path="m,l,21600r21600,l21600,xe">
              <v:stroke joinstyle="miter"/>
              <v:path gradientshapeok="t" o:connecttype="rect"/>
            </v:shapetype>
            <v:shape id="docshape1" o:spid="_x0000_s1026" type="#_x0000_t202" style="width:18.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DGeFxdoAAAADAQAADwAAAGRycy9kb3ducmV2LnhtbEyPwU7DMBBE70j9B2uRuFGnRbIgxKmq&#10;Ck5IiDQcODrxNrEar0PstuHvWbjAZaXRjGbeFpvZD+KMU3SBNKyWGQikNlhHnYb3+vn2HkRMhqwZ&#10;AqGGL4ywKRdXhcltuFCF533qBJdQzI2GPqUxlzK2PXoTl2FEYu8QJm8Sy6mTdjIXLveDXGeZkt44&#10;4oXejLjrsT3uT17D9oOqJ/f52rxVh8rV9UNGL+qo9c31vH0EkXBOf2H4wWd0KJmpCSeyUQwa+JH0&#10;e9m7UwpEo2GtViDLQv5nL78BAAD//wMAUEsBAi0AFAAGAAgAAAAhALaDOJL+AAAA4QEAABMAAAAA&#10;AAAAAAAAAAAAAAAAAFtDb250ZW50X1R5cGVzXS54bWxQSwECLQAUAAYACAAAACEAOP0h/9YAAACU&#10;AQAACwAAAAAAAAAAAAAAAAAvAQAAX3JlbHMvLnJlbHNQSwECLQAUAAYACAAAACEAkuOQutYBAACQ&#10;AwAADgAAAAAAAAAAAAAAAAAuAgAAZHJzL2Uyb0RvYy54bWxQSwECLQAUAAYACAAAACEADGeFxdoA&#10;AAADAQAADwAAAAAAAAAAAAAAAAAwBAAAZHJzL2Rvd25yZXYueG1sUEsFBgAAAAAEAAQA8wAAADcF&#10;AAAAAA==&#10;" filled="f" stroked="f">
              <v:textbox inset="0,0,0,0">
                <w:txbxContent>
                  <w:p w14:paraId="57346C13" w14:textId="77777777" w:rsidR="00EA661F" w:rsidRDefault="00F8769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3B42" w14:textId="77777777" w:rsidR="00AF52FE" w:rsidRDefault="00AF52FE">
      <w:r>
        <w:separator/>
      </w:r>
    </w:p>
  </w:footnote>
  <w:footnote w:type="continuationSeparator" w:id="0">
    <w:p w14:paraId="136BC674" w14:textId="77777777" w:rsidR="00AF52FE" w:rsidRDefault="00AF5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4FCB"/>
    <w:multiLevelType w:val="hybridMultilevel"/>
    <w:tmpl w:val="97DEA5DE"/>
    <w:lvl w:ilvl="0" w:tplc="0C090001">
      <w:start w:val="1"/>
      <w:numFmt w:val="bullet"/>
      <w:lvlText w:val=""/>
      <w:lvlJc w:val="left"/>
      <w:pPr>
        <w:ind w:left="1820" w:hanging="360"/>
      </w:pPr>
      <w:rPr>
        <w:rFonts w:ascii="Symbol" w:hAnsi="Symbol" w:hint="default"/>
      </w:rPr>
    </w:lvl>
    <w:lvl w:ilvl="1" w:tplc="0C090003">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 w15:restartNumberingAfterBreak="0">
    <w:nsid w:val="105F3454"/>
    <w:multiLevelType w:val="hybridMultilevel"/>
    <w:tmpl w:val="8510161E"/>
    <w:lvl w:ilvl="0" w:tplc="F66AE59C">
      <w:start w:val="1"/>
      <w:numFmt w:val="decimal"/>
      <w:lvlText w:val="%1."/>
      <w:lvlJc w:val="left"/>
      <w:pPr>
        <w:ind w:left="1820" w:hanging="360"/>
      </w:pPr>
      <w:rPr>
        <w:rFonts w:hint="default"/>
        <w:w w:val="100"/>
        <w:lang w:val="en-US" w:eastAsia="en-US" w:bidi="ar-SA"/>
      </w:rPr>
    </w:lvl>
    <w:lvl w:ilvl="1" w:tplc="316E95AE">
      <w:numFmt w:val="bullet"/>
      <w:lvlText w:val=""/>
      <w:lvlJc w:val="left"/>
      <w:pPr>
        <w:ind w:left="2532" w:hanging="356"/>
      </w:pPr>
      <w:rPr>
        <w:rFonts w:ascii="Symbol" w:eastAsia="Symbol" w:hAnsi="Symbol" w:cs="Symbol" w:hint="default"/>
        <w:b w:val="0"/>
        <w:bCs w:val="0"/>
        <w:i w:val="0"/>
        <w:iCs w:val="0"/>
        <w:w w:val="100"/>
        <w:sz w:val="24"/>
        <w:szCs w:val="24"/>
        <w:lang w:val="en-US" w:eastAsia="en-US" w:bidi="ar-SA"/>
      </w:rPr>
    </w:lvl>
    <w:lvl w:ilvl="2" w:tplc="C9B6046E">
      <w:numFmt w:val="bullet"/>
      <w:lvlText w:val="•"/>
      <w:lvlJc w:val="left"/>
      <w:pPr>
        <w:ind w:left="3575" w:hanging="356"/>
      </w:pPr>
      <w:rPr>
        <w:rFonts w:hint="default"/>
        <w:lang w:val="en-US" w:eastAsia="en-US" w:bidi="ar-SA"/>
      </w:rPr>
    </w:lvl>
    <w:lvl w:ilvl="3" w:tplc="3222C528">
      <w:numFmt w:val="bullet"/>
      <w:lvlText w:val="•"/>
      <w:lvlJc w:val="left"/>
      <w:pPr>
        <w:ind w:left="4611" w:hanging="356"/>
      </w:pPr>
      <w:rPr>
        <w:rFonts w:hint="default"/>
        <w:lang w:val="en-US" w:eastAsia="en-US" w:bidi="ar-SA"/>
      </w:rPr>
    </w:lvl>
    <w:lvl w:ilvl="4" w:tplc="4058D5A6">
      <w:numFmt w:val="bullet"/>
      <w:lvlText w:val="•"/>
      <w:lvlJc w:val="left"/>
      <w:pPr>
        <w:ind w:left="5646" w:hanging="356"/>
      </w:pPr>
      <w:rPr>
        <w:rFonts w:hint="default"/>
        <w:lang w:val="en-US" w:eastAsia="en-US" w:bidi="ar-SA"/>
      </w:rPr>
    </w:lvl>
    <w:lvl w:ilvl="5" w:tplc="CA92B6EE">
      <w:numFmt w:val="bullet"/>
      <w:lvlText w:val="•"/>
      <w:lvlJc w:val="left"/>
      <w:pPr>
        <w:ind w:left="6682" w:hanging="356"/>
      </w:pPr>
      <w:rPr>
        <w:rFonts w:hint="default"/>
        <w:lang w:val="en-US" w:eastAsia="en-US" w:bidi="ar-SA"/>
      </w:rPr>
    </w:lvl>
    <w:lvl w:ilvl="6" w:tplc="71DC911C">
      <w:numFmt w:val="bullet"/>
      <w:lvlText w:val="•"/>
      <w:lvlJc w:val="left"/>
      <w:pPr>
        <w:ind w:left="7717" w:hanging="356"/>
      </w:pPr>
      <w:rPr>
        <w:rFonts w:hint="default"/>
        <w:lang w:val="en-US" w:eastAsia="en-US" w:bidi="ar-SA"/>
      </w:rPr>
    </w:lvl>
    <w:lvl w:ilvl="7" w:tplc="66C62C68">
      <w:numFmt w:val="bullet"/>
      <w:lvlText w:val="•"/>
      <w:lvlJc w:val="left"/>
      <w:pPr>
        <w:ind w:left="8753" w:hanging="356"/>
      </w:pPr>
      <w:rPr>
        <w:rFonts w:hint="default"/>
        <w:lang w:val="en-US" w:eastAsia="en-US" w:bidi="ar-SA"/>
      </w:rPr>
    </w:lvl>
    <w:lvl w:ilvl="8" w:tplc="182A77E2">
      <w:numFmt w:val="bullet"/>
      <w:lvlText w:val="•"/>
      <w:lvlJc w:val="left"/>
      <w:pPr>
        <w:ind w:left="9788" w:hanging="356"/>
      </w:pPr>
      <w:rPr>
        <w:rFonts w:hint="default"/>
        <w:lang w:val="en-US" w:eastAsia="en-US" w:bidi="ar-SA"/>
      </w:rPr>
    </w:lvl>
  </w:abstractNum>
  <w:abstractNum w:abstractNumId="2" w15:restartNumberingAfterBreak="0">
    <w:nsid w:val="10C91FEA"/>
    <w:multiLevelType w:val="hybridMultilevel"/>
    <w:tmpl w:val="171E5818"/>
    <w:lvl w:ilvl="0" w:tplc="F71696A4">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797E5A46">
      <w:numFmt w:val="bullet"/>
      <w:lvlText w:val="•"/>
      <w:lvlJc w:val="left"/>
      <w:pPr>
        <w:ind w:left="1318" w:hanging="361"/>
      </w:pPr>
      <w:rPr>
        <w:rFonts w:hint="default"/>
        <w:lang w:val="en-US" w:eastAsia="en-US" w:bidi="ar-SA"/>
      </w:rPr>
    </w:lvl>
    <w:lvl w:ilvl="2" w:tplc="AC886FF4">
      <w:numFmt w:val="bullet"/>
      <w:lvlText w:val="•"/>
      <w:lvlJc w:val="left"/>
      <w:pPr>
        <w:ind w:left="1816" w:hanging="361"/>
      </w:pPr>
      <w:rPr>
        <w:rFonts w:hint="default"/>
        <w:lang w:val="en-US" w:eastAsia="en-US" w:bidi="ar-SA"/>
      </w:rPr>
    </w:lvl>
    <w:lvl w:ilvl="3" w:tplc="3B546440">
      <w:numFmt w:val="bullet"/>
      <w:lvlText w:val="•"/>
      <w:lvlJc w:val="left"/>
      <w:pPr>
        <w:ind w:left="2314" w:hanging="361"/>
      </w:pPr>
      <w:rPr>
        <w:rFonts w:hint="default"/>
        <w:lang w:val="en-US" w:eastAsia="en-US" w:bidi="ar-SA"/>
      </w:rPr>
    </w:lvl>
    <w:lvl w:ilvl="4" w:tplc="792E51D2">
      <w:numFmt w:val="bullet"/>
      <w:lvlText w:val="•"/>
      <w:lvlJc w:val="left"/>
      <w:pPr>
        <w:ind w:left="2812" w:hanging="361"/>
      </w:pPr>
      <w:rPr>
        <w:rFonts w:hint="default"/>
        <w:lang w:val="en-US" w:eastAsia="en-US" w:bidi="ar-SA"/>
      </w:rPr>
    </w:lvl>
    <w:lvl w:ilvl="5" w:tplc="540CE890">
      <w:numFmt w:val="bullet"/>
      <w:lvlText w:val="•"/>
      <w:lvlJc w:val="left"/>
      <w:pPr>
        <w:ind w:left="3310" w:hanging="361"/>
      </w:pPr>
      <w:rPr>
        <w:rFonts w:hint="default"/>
        <w:lang w:val="en-US" w:eastAsia="en-US" w:bidi="ar-SA"/>
      </w:rPr>
    </w:lvl>
    <w:lvl w:ilvl="6" w:tplc="848ED904">
      <w:numFmt w:val="bullet"/>
      <w:lvlText w:val="•"/>
      <w:lvlJc w:val="left"/>
      <w:pPr>
        <w:ind w:left="3808" w:hanging="361"/>
      </w:pPr>
      <w:rPr>
        <w:rFonts w:hint="default"/>
        <w:lang w:val="en-US" w:eastAsia="en-US" w:bidi="ar-SA"/>
      </w:rPr>
    </w:lvl>
    <w:lvl w:ilvl="7" w:tplc="043A909C">
      <w:numFmt w:val="bullet"/>
      <w:lvlText w:val="•"/>
      <w:lvlJc w:val="left"/>
      <w:pPr>
        <w:ind w:left="4306" w:hanging="361"/>
      </w:pPr>
      <w:rPr>
        <w:rFonts w:hint="default"/>
        <w:lang w:val="en-US" w:eastAsia="en-US" w:bidi="ar-SA"/>
      </w:rPr>
    </w:lvl>
    <w:lvl w:ilvl="8" w:tplc="201649A6">
      <w:numFmt w:val="bullet"/>
      <w:lvlText w:val="•"/>
      <w:lvlJc w:val="left"/>
      <w:pPr>
        <w:ind w:left="4804" w:hanging="361"/>
      </w:pPr>
      <w:rPr>
        <w:rFonts w:hint="default"/>
        <w:lang w:val="en-US" w:eastAsia="en-US" w:bidi="ar-SA"/>
      </w:rPr>
    </w:lvl>
  </w:abstractNum>
  <w:abstractNum w:abstractNumId="3" w15:restartNumberingAfterBreak="0">
    <w:nsid w:val="1C313196"/>
    <w:multiLevelType w:val="hybridMultilevel"/>
    <w:tmpl w:val="ECDA2AD0"/>
    <w:lvl w:ilvl="0" w:tplc="DC4AA528">
      <w:start w:val="1"/>
      <w:numFmt w:val="decimal"/>
      <w:lvlText w:val="%1."/>
      <w:lvlJc w:val="left"/>
      <w:pPr>
        <w:ind w:left="1820" w:hanging="360"/>
      </w:pPr>
      <w:rPr>
        <w:rFonts w:ascii="Arial" w:eastAsia="Arial" w:hAnsi="Arial" w:cs="Arial" w:hint="default"/>
        <w:b w:val="0"/>
        <w:bCs w:val="0"/>
        <w:i w:val="0"/>
        <w:iCs w:val="0"/>
        <w:w w:val="100"/>
        <w:sz w:val="24"/>
        <w:szCs w:val="24"/>
        <w:lang w:val="en-US" w:eastAsia="en-US" w:bidi="ar-SA"/>
      </w:rPr>
    </w:lvl>
    <w:lvl w:ilvl="1" w:tplc="92369DD8">
      <w:numFmt w:val="bullet"/>
      <w:lvlText w:val="•"/>
      <w:lvlJc w:val="left"/>
      <w:pPr>
        <w:ind w:left="2824" w:hanging="360"/>
      </w:pPr>
      <w:rPr>
        <w:rFonts w:hint="default"/>
        <w:lang w:val="en-US" w:eastAsia="en-US" w:bidi="ar-SA"/>
      </w:rPr>
    </w:lvl>
    <w:lvl w:ilvl="2" w:tplc="F5F8E4C6">
      <w:numFmt w:val="bullet"/>
      <w:lvlText w:val="•"/>
      <w:lvlJc w:val="left"/>
      <w:pPr>
        <w:ind w:left="3828" w:hanging="360"/>
      </w:pPr>
      <w:rPr>
        <w:rFonts w:hint="default"/>
        <w:lang w:val="en-US" w:eastAsia="en-US" w:bidi="ar-SA"/>
      </w:rPr>
    </w:lvl>
    <w:lvl w:ilvl="3" w:tplc="3D80C564">
      <w:numFmt w:val="bullet"/>
      <w:lvlText w:val="•"/>
      <w:lvlJc w:val="left"/>
      <w:pPr>
        <w:ind w:left="4832" w:hanging="360"/>
      </w:pPr>
      <w:rPr>
        <w:rFonts w:hint="default"/>
        <w:lang w:val="en-US" w:eastAsia="en-US" w:bidi="ar-SA"/>
      </w:rPr>
    </w:lvl>
    <w:lvl w:ilvl="4" w:tplc="17C40DB2">
      <w:numFmt w:val="bullet"/>
      <w:lvlText w:val="•"/>
      <w:lvlJc w:val="left"/>
      <w:pPr>
        <w:ind w:left="5836" w:hanging="360"/>
      </w:pPr>
      <w:rPr>
        <w:rFonts w:hint="default"/>
        <w:lang w:val="en-US" w:eastAsia="en-US" w:bidi="ar-SA"/>
      </w:rPr>
    </w:lvl>
    <w:lvl w:ilvl="5" w:tplc="BED6B7AA">
      <w:numFmt w:val="bullet"/>
      <w:lvlText w:val="•"/>
      <w:lvlJc w:val="left"/>
      <w:pPr>
        <w:ind w:left="6840" w:hanging="360"/>
      </w:pPr>
      <w:rPr>
        <w:rFonts w:hint="default"/>
        <w:lang w:val="en-US" w:eastAsia="en-US" w:bidi="ar-SA"/>
      </w:rPr>
    </w:lvl>
    <w:lvl w:ilvl="6" w:tplc="A6B4B4C0">
      <w:numFmt w:val="bullet"/>
      <w:lvlText w:val="•"/>
      <w:lvlJc w:val="left"/>
      <w:pPr>
        <w:ind w:left="7844" w:hanging="360"/>
      </w:pPr>
      <w:rPr>
        <w:rFonts w:hint="default"/>
        <w:lang w:val="en-US" w:eastAsia="en-US" w:bidi="ar-SA"/>
      </w:rPr>
    </w:lvl>
    <w:lvl w:ilvl="7" w:tplc="ADDEAB6E">
      <w:numFmt w:val="bullet"/>
      <w:lvlText w:val="•"/>
      <w:lvlJc w:val="left"/>
      <w:pPr>
        <w:ind w:left="8848" w:hanging="360"/>
      </w:pPr>
      <w:rPr>
        <w:rFonts w:hint="default"/>
        <w:lang w:val="en-US" w:eastAsia="en-US" w:bidi="ar-SA"/>
      </w:rPr>
    </w:lvl>
    <w:lvl w:ilvl="8" w:tplc="08C6F178">
      <w:numFmt w:val="bullet"/>
      <w:lvlText w:val="•"/>
      <w:lvlJc w:val="left"/>
      <w:pPr>
        <w:ind w:left="9852" w:hanging="360"/>
      </w:pPr>
      <w:rPr>
        <w:rFonts w:hint="default"/>
        <w:lang w:val="en-US" w:eastAsia="en-US" w:bidi="ar-SA"/>
      </w:rPr>
    </w:lvl>
  </w:abstractNum>
  <w:abstractNum w:abstractNumId="4" w15:restartNumberingAfterBreak="0">
    <w:nsid w:val="27744F6D"/>
    <w:multiLevelType w:val="hybridMultilevel"/>
    <w:tmpl w:val="B4F00452"/>
    <w:lvl w:ilvl="0" w:tplc="09846EE2">
      <w:numFmt w:val="bullet"/>
      <w:lvlText w:val=""/>
      <w:lvlJc w:val="left"/>
      <w:pPr>
        <w:ind w:left="1812" w:hanging="356"/>
      </w:pPr>
      <w:rPr>
        <w:rFonts w:ascii="Symbol" w:eastAsia="Symbol" w:hAnsi="Symbol" w:cs="Symbol" w:hint="default"/>
        <w:w w:val="100"/>
        <w:lang w:val="en-US" w:eastAsia="en-US" w:bidi="ar-SA"/>
      </w:rPr>
    </w:lvl>
    <w:lvl w:ilvl="1" w:tplc="3FAAB2CA">
      <w:numFmt w:val="bullet"/>
      <w:lvlText w:val="•"/>
      <w:lvlJc w:val="left"/>
      <w:pPr>
        <w:ind w:left="2824" w:hanging="356"/>
      </w:pPr>
      <w:rPr>
        <w:rFonts w:hint="default"/>
        <w:lang w:val="en-US" w:eastAsia="en-US" w:bidi="ar-SA"/>
      </w:rPr>
    </w:lvl>
    <w:lvl w:ilvl="2" w:tplc="9C527298">
      <w:numFmt w:val="bullet"/>
      <w:lvlText w:val="•"/>
      <w:lvlJc w:val="left"/>
      <w:pPr>
        <w:ind w:left="3828" w:hanging="356"/>
      </w:pPr>
      <w:rPr>
        <w:rFonts w:hint="default"/>
        <w:lang w:val="en-US" w:eastAsia="en-US" w:bidi="ar-SA"/>
      </w:rPr>
    </w:lvl>
    <w:lvl w:ilvl="3" w:tplc="C01ED38E">
      <w:numFmt w:val="bullet"/>
      <w:lvlText w:val="•"/>
      <w:lvlJc w:val="left"/>
      <w:pPr>
        <w:ind w:left="4832" w:hanging="356"/>
      </w:pPr>
      <w:rPr>
        <w:rFonts w:hint="default"/>
        <w:lang w:val="en-US" w:eastAsia="en-US" w:bidi="ar-SA"/>
      </w:rPr>
    </w:lvl>
    <w:lvl w:ilvl="4" w:tplc="B088F0A6">
      <w:numFmt w:val="bullet"/>
      <w:lvlText w:val="•"/>
      <w:lvlJc w:val="left"/>
      <w:pPr>
        <w:ind w:left="5836" w:hanging="356"/>
      </w:pPr>
      <w:rPr>
        <w:rFonts w:hint="default"/>
        <w:lang w:val="en-US" w:eastAsia="en-US" w:bidi="ar-SA"/>
      </w:rPr>
    </w:lvl>
    <w:lvl w:ilvl="5" w:tplc="C764FB56">
      <w:numFmt w:val="bullet"/>
      <w:lvlText w:val="•"/>
      <w:lvlJc w:val="left"/>
      <w:pPr>
        <w:ind w:left="6840" w:hanging="356"/>
      </w:pPr>
      <w:rPr>
        <w:rFonts w:hint="default"/>
        <w:lang w:val="en-US" w:eastAsia="en-US" w:bidi="ar-SA"/>
      </w:rPr>
    </w:lvl>
    <w:lvl w:ilvl="6" w:tplc="9C9488E0">
      <w:numFmt w:val="bullet"/>
      <w:lvlText w:val="•"/>
      <w:lvlJc w:val="left"/>
      <w:pPr>
        <w:ind w:left="7844" w:hanging="356"/>
      </w:pPr>
      <w:rPr>
        <w:rFonts w:hint="default"/>
        <w:lang w:val="en-US" w:eastAsia="en-US" w:bidi="ar-SA"/>
      </w:rPr>
    </w:lvl>
    <w:lvl w:ilvl="7" w:tplc="6F84891C">
      <w:numFmt w:val="bullet"/>
      <w:lvlText w:val="•"/>
      <w:lvlJc w:val="left"/>
      <w:pPr>
        <w:ind w:left="8848" w:hanging="356"/>
      </w:pPr>
      <w:rPr>
        <w:rFonts w:hint="default"/>
        <w:lang w:val="en-US" w:eastAsia="en-US" w:bidi="ar-SA"/>
      </w:rPr>
    </w:lvl>
    <w:lvl w:ilvl="8" w:tplc="9FD2D2C8">
      <w:numFmt w:val="bullet"/>
      <w:lvlText w:val="•"/>
      <w:lvlJc w:val="left"/>
      <w:pPr>
        <w:ind w:left="9852" w:hanging="356"/>
      </w:pPr>
      <w:rPr>
        <w:rFonts w:hint="default"/>
        <w:lang w:val="en-US" w:eastAsia="en-US" w:bidi="ar-SA"/>
      </w:rPr>
    </w:lvl>
  </w:abstractNum>
  <w:abstractNum w:abstractNumId="5" w15:restartNumberingAfterBreak="0">
    <w:nsid w:val="2D710E2C"/>
    <w:multiLevelType w:val="hybridMultilevel"/>
    <w:tmpl w:val="CC3A7E50"/>
    <w:lvl w:ilvl="0" w:tplc="3546410C">
      <w:numFmt w:val="bullet"/>
      <w:lvlText w:val=""/>
      <w:lvlJc w:val="left"/>
      <w:pPr>
        <w:ind w:left="1820" w:hanging="360"/>
      </w:pPr>
      <w:rPr>
        <w:rFonts w:ascii="Symbol" w:eastAsia="Symbol" w:hAnsi="Symbol" w:cs="Symbol" w:hint="default"/>
        <w:w w:val="100"/>
        <w:lang w:val="en-US" w:eastAsia="en-US" w:bidi="ar-SA"/>
      </w:rPr>
    </w:lvl>
    <w:lvl w:ilvl="1" w:tplc="F296E4FC">
      <w:numFmt w:val="bullet"/>
      <w:lvlText w:val="•"/>
      <w:lvlJc w:val="left"/>
      <w:pPr>
        <w:ind w:left="2824" w:hanging="360"/>
      </w:pPr>
      <w:rPr>
        <w:rFonts w:hint="default"/>
        <w:lang w:val="en-US" w:eastAsia="en-US" w:bidi="ar-SA"/>
      </w:rPr>
    </w:lvl>
    <w:lvl w:ilvl="2" w:tplc="21FAB674">
      <w:numFmt w:val="bullet"/>
      <w:lvlText w:val="•"/>
      <w:lvlJc w:val="left"/>
      <w:pPr>
        <w:ind w:left="3828" w:hanging="360"/>
      </w:pPr>
      <w:rPr>
        <w:rFonts w:hint="default"/>
        <w:lang w:val="en-US" w:eastAsia="en-US" w:bidi="ar-SA"/>
      </w:rPr>
    </w:lvl>
    <w:lvl w:ilvl="3" w:tplc="248A28F6">
      <w:numFmt w:val="bullet"/>
      <w:lvlText w:val="•"/>
      <w:lvlJc w:val="left"/>
      <w:pPr>
        <w:ind w:left="4832" w:hanging="360"/>
      </w:pPr>
      <w:rPr>
        <w:rFonts w:hint="default"/>
        <w:lang w:val="en-US" w:eastAsia="en-US" w:bidi="ar-SA"/>
      </w:rPr>
    </w:lvl>
    <w:lvl w:ilvl="4" w:tplc="C4E066C4">
      <w:numFmt w:val="bullet"/>
      <w:lvlText w:val="•"/>
      <w:lvlJc w:val="left"/>
      <w:pPr>
        <w:ind w:left="5836" w:hanging="360"/>
      </w:pPr>
      <w:rPr>
        <w:rFonts w:hint="default"/>
        <w:lang w:val="en-US" w:eastAsia="en-US" w:bidi="ar-SA"/>
      </w:rPr>
    </w:lvl>
    <w:lvl w:ilvl="5" w:tplc="E09A27E0">
      <w:numFmt w:val="bullet"/>
      <w:lvlText w:val="•"/>
      <w:lvlJc w:val="left"/>
      <w:pPr>
        <w:ind w:left="6840" w:hanging="360"/>
      </w:pPr>
      <w:rPr>
        <w:rFonts w:hint="default"/>
        <w:lang w:val="en-US" w:eastAsia="en-US" w:bidi="ar-SA"/>
      </w:rPr>
    </w:lvl>
    <w:lvl w:ilvl="6" w:tplc="2BDC0216">
      <w:numFmt w:val="bullet"/>
      <w:lvlText w:val="•"/>
      <w:lvlJc w:val="left"/>
      <w:pPr>
        <w:ind w:left="7844" w:hanging="360"/>
      </w:pPr>
      <w:rPr>
        <w:rFonts w:hint="default"/>
        <w:lang w:val="en-US" w:eastAsia="en-US" w:bidi="ar-SA"/>
      </w:rPr>
    </w:lvl>
    <w:lvl w:ilvl="7" w:tplc="745EAAAE">
      <w:numFmt w:val="bullet"/>
      <w:lvlText w:val="•"/>
      <w:lvlJc w:val="left"/>
      <w:pPr>
        <w:ind w:left="8848" w:hanging="360"/>
      </w:pPr>
      <w:rPr>
        <w:rFonts w:hint="default"/>
        <w:lang w:val="en-US" w:eastAsia="en-US" w:bidi="ar-SA"/>
      </w:rPr>
    </w:lvl>
    <w:lvl w:ilvl="8" w:tplc="7ADEF742">
      <w:numFmt w:val="bullet"/>
      <w:lvlText w:val="•"/>
      <w:lvlJc w:val="left"/>
      <w:pPr>
        <w:ind w:left="9852" w:hanging="360"/>
      </w:pPr>
      <w:rPr>
        <w:rFonts w:hint="default"/>
        <w:lang w:val="en-US" w:eastAsia="en-US" w:bidi="ar-SA"/>
      </w:rPr>
    </w:lvl>
  </w:abstractNum>
  <w:abstractNum w:abstractNumId="6" w15:restartNumberingAfterBreak="0">
    <w:nsid w:val="36EC3BDD"/>
    <w:multiLevelType w:val="hybridMultilevel"/>
    <w:tmpl w:val="7C3C8B7C"/>
    <w:lvl w:ilvl="0" w:tplc="8E3C2FA8">
      <w:numFmt w:val="bullet"/>
      <w:lvlText w:val=""/>
      <w:lvlJc w:val="left"/>
      <w:pPr>
        <w:ind w:left="1100" w:hanging="178"/>
      </w:pPr>
      <w:rPr>
        <w:rFonts w:ascii="Symbol" w:eastAsia="Symbol" w:hAnsi="Symbol" w:cs="Symbol" w:hint="default"/>
        <w:b w:val="0"/>
        <w:bCs w:val="0"/>
        <w:i w:val="0"/>
        <w:iCs w:val="0"/>
        <w:w w:val="100"/>
        <w:sz w:val="24"/>
        <w:szCs w:val="24"/>
        <w:lang w:val="en-US" w:eastAsia="en-US" w:bidi="ar-SA"/>
      </w:rPr>
    </w:lvl>
    <w:lvl w:ilvl="1" w:tplc="CE507F50">
      <w:numFmt w:val="bullet"/>
      <w:lvlText w:val="•"/>
      <w:lvlJc w:val="left"/>
      <w:pPr>
        <w:ind w:left="2176" w:hanging="178"/>
      </w:pPr>
      <w:rPr>
        <w:rFonts w:hint="default"/>
        <w:lang w:val="en-US" w:eastAsia="en-US" w:bidi="ar-SA"/>
      </w:rPr>
    </w:lvl>
    <w:lvl w:ilvl="2" w:tplc="B7A82670">
      <w:numFmt w:val="bullet"/>
      <w:lvlText w:val="•"/>
      <w:lvlJc w:val="left"/>
      <w:pPr>
        <w:ind w:left="3252" w:hanging="178"/>
      </w:pPr>
      <w:rPr>
        <w:rFonts w:hint="default"/>
        <w:lang w:val="en-US" w:eastAsia="en-US" w:bidi="ar-SA"/>
      </w:rPr>
    </w:lvl>
    <w:lvl w:ilvl="3" w:tplc="FFDA1454">
      <w:numFmt w:val="bullet"/>
      <w:lvlText w:val="•"/>
      <w:lvlJc w:val="left"/>
      <w:pPr>
        <w:ind w:left="4328" w:hanging="178"/>
      </w:pPr>
      <w:rPr>
        <w:rFonts w:hint="default"/>
        <w:lang w:val="en-US" w:eastAsia="en-US" w:bidi="ar-SA"/>
      </w:rPr>
    </w:lvl>
    <w:lvl w:ilvl="4" w:tplc="2EB8B76E">
      <w:numFmt w:val="bullet"/>
      <w:lvlText w:val="•"/>
      <w:lvlJc w:val="left"/>
      <w:pPr>
        <w:ind w:left="5404" w:hanging="178"/>
      </w:pPr>
      <w:rPr>
        <w:rFonts w:hint="default"/>
        <w:lang w:val="en-US" w:eastAsia="en-US" w:bidi="ar-SA"/>
      </w:rPr>
    </w:lvl>
    <w:lvl w:ilvl="5" w:tplc="6CE864D4">
      <w:numFmt w:val="bullet"/>
      <w:lvlText w:val="•"/>
      <w:lvlJc w:val="left"/>
      <w:pPr>
        <w:ind w:left="6480" w:hanging="178"/>
      </w:pPr>
      <w:rPr>
        <w:rFonts w:hint="default"/>
        <w:lang w:val="en-US" w:eastAsia="en-US" w:bidi="ar-SA"/>
      </w:rPr>
    </w:lvl>
    <w:lvl w:ilvl="6" w:tplc="ADCC1954">
      <w:numFmt w:val="bullet"/>
      <w:lvlText w:val="•"/>
      <w:lvlJc w:val="left"/>
      <w:pPr>
        <w:ind w:left="7556" w:hanging="178"/>
      </w:pPr>
      <w:rPr>
        <w:rFonts w:hint="default"/>
        <w:lang w:val="en-US" w:eastAsia="en-US" w:bidi="ar-SA"/>
      </w:rPr>
    </w:lvl>
    <w:lvl w:ilvl="7" w:tplc="20CA5FAA">
      <w:numFmt w:val="bullet"/>
      <w:lvlText w:val="•"/>
      <w:lvlJc w:val="left"/>
      <w:pPr>
        <w:ind w:left="8632" w:hanging="178"/>
      </w:pPr>
      <w:rPr>
        <w:rFonts w:hint="default"/>
        <w:lang w:val="en-US" w:eastAsia="en-US" w:bidi="ar-SA"/>
      </w:rPr>
    </w:lvl>
    <w:lvl w:ilvl="8" w:tplc="67189DAC">
      <w:numFmt w:val="bullet"/>
      <w:lvlText w:val="•"/>
      <w:lvlJc w:val="left"/>
      <w:pPr>
        <w:ind w:left="9708" w:hanging="178"/>
      </w:pPr>
      <w:rPr>
        <w:rFonts w:hint="default"/>
        <w:lang w:val="en-US" w:eastAsia="en-US" w:bidi="ar-SA"/>
      </w:rPr>
    </w:lvl>
  </w:abstractNum>
  <w:abstractNum w:abstractNumId="7" w15:restartNumberingAfterBreak="0">
    <w:nsid w:val="39634765"/>
    <w:multiLevelType w:val="hybridMultilevel"/>
    <w:tmpl w:val="4BDCA9FC"/>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8" w15:restartNumberingAfterBreak="0">
    <w:nsid w:val="3BEE5ABD"/>
    <w:multiLevelType w:val="hybridMultilevel"/>
    <w:tmpl w:val="C1DC94EE"/>
    <w:lvl w:ilvl="0" w:tplc="DCC03906">
      <w:numFmt w:val="bullet"/>
      <w:lvlText w:val=""/>
      <w:lvlJc w:val="left"/>
      <w:pPr>
        <w:ind w:left="1820" w:hanging="360"/>
      </w:pPr>
      <w:rPr>
        <w:rFonts w:ascii="Symbol" w:eastAsia="Symbol" w:hAnsi="Symbol" w:cs="Symbol" w:hint="default"/>
        <w:b w:val="0"/>
        <w:bCs w:val="0"/>
        <w:i w:val="0"/>
        <w:iCs w:val="0"/>
        <w:w w:val="100"/>
        <w:sz w:val="24"/>
        <w:szCs w:val="24"/>
        <w:lang w:val="en-US" w:eastAsia="en-US" w:bidi="ar-SA"/>
      </w:rPr>
    </w:lvl>
    <w:lvl w:ilvl="1" w:tplc="2BB07738">
      <w:numFmt w:val="bullet"/>
      <w:lvlText w:val="•"/>
      <w:lvlJc w:val="left"/>
      <w:pPr>
        <w:ind w:left="2824" w:hanging="360"/>
      </w:pPr>
      <w:rPr>
        <w:rFonts w:hint="default"/>
        <w:lang w:val="en-US" w:eastAsia="en-US" w:bidi="ar-SA"/>
      </w:rPr>
    </w:lvl>
    <w:lvl w:ilvl="2" w:tplc="415488A8">
      <w:numFmt w:val="bullet"/>
      <w:lvlText w:val="•"/>
      <w:lvlJc w:val="left"/>
      <w:pPr>
        <w:ind w:left="3828" w:hanging="360"/>
      </w:pPr>
      <w:rPr>
        <w:rFonts w:hint="default"/>
        <w:lang w:val="en-US" w:eastAsia="en-US" w:bidi="ar-SA"/>
      </w:rPr>
    </w:lvl>
    <w:lvl w:ilvl="3" w:tplc="0FD0FFE2">
      <w:numFmt w:val="bullet"/>
      <w:lvlText w:val="•"/>
      <w:lvlJc w:val="left"/>
      <w:pPr>
        <w:ind w:left="4832" w:hanging="360"/>
      </w:pPr>
      <w:rPr>
        <w:rFonts w:hint="default"/>
        <w:lang w:val="en-US" w:eastAsia="en-US" w:bidi="ar-SA"/>
      </w:rPr>
    </w:lvl>
    <w:lvl w:ilvl="4" w:tplc="23D045D0">
      <w:numFmt w:val="bullet"/>
      <w:lvlText w:val="•"/>
      <w:lvlJc w:val="left"/>
      <w:pPr>
        <w:ind w:left="5836" w:hanging="360"/>
      </w:pPr>
      <w:rPr>
        <w:rFonts w:hint="default"/>
        <w:lang w:val="en-US" w:eastAsia="en-US" w:bidi="ar-SA"/>
      </w:rPr>
    </w:lvl>
    <w:lvl w:ilvl="5" w:tplc="9DAA21DA">
      <w:numFmt w:val="bullet"/>
      <w:lvlText w:val="•"/>
      <w:lvlJc w:val="left"/>
      <w:pPr>
        <w:ind w:left="6840" w:hanging="360"/>
      </w:pPr>
      <w:rPr>
        <w:rFonts w:hint="default"/>
        <w:lang w:val="en-US" w:eastAsia="en-US" w:bidi="ar-SA"/>
      </w:rPr>
    </w:lvl>
    <w:lvl w:ilvl="6" w:tplc="F14C9C6A">
      <w:numFmt w:val="bullet"/>
      <w:lvlText w:val="•"/>
      <w:lvlJc w:val="left"/>
      <w:pPr>
        <w:ind w:left="7844" w:hanging="360"/>
      </w:pPr>
      <w:rPr>
        <w:rFonts w:hint="default"/>
        <w:lang w:val="en-US" w:eastAsia="en-US" w:bidi="ar-SA"/>
      </w:rPr>
    </w:lvl>
    <w:lvl w:ilvl="7" w:tplc="0EFA03BA">
      <w:numFmt w:val="bullet"/>
      <w:lvlText w:val="•"/>
      <w:lvlJc w:val="left"/>
      <w:pPr>
        <w:ind w:left="8848" w:hanging="360"/>
      </w:pPr>
      <w:rPr>
        <w:rFonts w:hint="default"/>
        <w:lang w:val="en-US" w:eastAsia="en-US" w:bidi="ar-SA"/>
      </w:rPr>
    </w:lvl>
    <w:lvl w:ilvl="8" w:tplc="5EF69778">
      <w:numFmt w:val="bullet"/>
      <w:lvlText w:val="•"/>
      <w:lvlJc w:val="left"/>
      <w:pPr>
        <w:ind w:left="9852" w:hanging="360"/>
      </w:pPr>
      <w:rPr>
        <w:rFonts w:hint="default"/>
        <w:lang w:val="en-US" w:eastAsia="en-US" w:bidi="ar-SA"/>
      </w:rPr>
    </w:lvl>
  </w:abstractNum>
  <w:abstractNum w:abstractNumId="9" w15:restartNumberingAfterBreak="0">
    <w:nsid w:val="41A50FAF"/>
    <w:multiLevelType w:val="hybridMultilevel"/>
    <w:tmpl w:val="BBCCF404"/>
    <w:lvl w:ilvl="0" w:tplc="D15AFC54">
      <w:start w:val="1"/>
      <w:numFmt w:val="decimal"/>
      <w:lvlText w:val="%1."/>
      <w:lvlJc w:val="left"/>
      <w:pPr>
        <w:ind w:left="1820" w:hanging="361"/>
      </w:pPr>
      <w:rPr>
        <w:rFonts w:hint="default"/>
        <w:b/>
        <w:bCs/>
        <w:color w:val="auto"/>
        <w:spacing w:val="-1"/>
        <w:w w:val="99"/>
        <w:lang w:val="en-US" w:eastAsia="en-US" w:bidi="ar-SA"/>
      </w:rPr>
    </w:lvl>
    <w:lvl w:ilvl="1" w:tplc="EB5E29E2">
      <w:numFmt w:val="bullet"/>
      <w:lvlText w:val="•"/>
      <w:lvlJc w:val="left"/>
      <w:pPr>
        <w:ind w:left="1820" w:hanging="360"/>
      </w:pPr>
      <w:rPr>
        <w:rFonts w:ascii="Calibri" w:eastAsia="Calibri" w:hAnsi="Calibri" w:cs="Calibri" w:hint="default"/>
        <w:b w:val="0"/>
        <w:bCs w:val="0"/>
        <w:i w:val="0"/>
        <w:iCs w:val="0"/>
        <w:w w:val="100"/>
        <w:sz w:val="24"/>
        <w:szCs w:val="24"/>
        <w:lang w:val="en-US" w:eastAsia="en-US" w:bidi="ar-SA"/>
      </w:rPr>
    </w:lvl>
    <w:lvl w:ilvl="2" w:tplc="0EC035EE">
      <w:numFmt w:val="bullet"/>
      <w:lvlText w:val="•"/>
      <w:lvlJc w:val="left"/>
      <w:pPr>
        <w:ind w:left="3828" w:hanging="360"/>
      </w:pPr>
      <w:rPr>
        <w:rFonts w:hint="default"/>
        <w:lang w:val="en-US" w:eastAsia="en-US" w:bidi="ar-SA"/>
      </w:rPr>
    </w:lvl>
    <w:lvl w:ilvl="3" w:tplc="6EBE0D18">
      <w:numFmt w:val="bullet"/>
      <w:lvlText w:val="•"/>
      <w:lvlJc w:val="left"/>
      <w:pPr>
        <w:ind w:left="4832" w:hanging="360"/>
      </w:pPr>
      <w:rPr>
        <w:rFonts w:hint="default"/>
        <w:lang w:val="en-US" w:eastAsia="en-US" w:bidi="ar-SA"/>
      </w:rPr>
    </w:lvl>
    <w:lvl w:ilvl="4" w:tplc="A7C004BE">
      <w:numFmt w:val="bullet"/>
      <w:lvlText w:val="•"/>
      <w:lvlJc w:val="left"/>
      <w:pPr>
        <w:ind w:left="5836" w:hanging="360"/>
      </w:pPr>
      <w:rPr>
        <w:rFonts w:hint="default"/>
        <w:lang w:val="en-US" w:eastAsia="en-US" w:bidi="ar-SA"/>
      </w:rPr>
    </w:lvl>
    <w:lvl w:ilvl="5" w:tplc="3E94188E">
      <w:numFmt w:val="bullet"/>
      <w:lvlText w:val="•"/>
      <w:lvlJc w:val="left"/>
      <w:pPr>
        <w:ind w:left="6840" w:hanging="360"/>
      </w:pPr>
      <w:rPr>
        <w:rFonts w:hint="default"/>
        <w:lang w:val="en-US" w:eastAsia="en-US" w:bidi="ar-SA"/>
      </w:rPr>
    </w:lvl>
    <w:lvl w:ilvl="6" w:tplc="4258BF92">
      <w:numFmt w:val="bullet"/>
      <w:lvlText w:val="•"/>
      <w:lvlJc w:val="left"/>
      <w:pPr>
        <w:ind w:left="7844" w:hanging="360"/>
      </w:pPr>
      <w:rPr>
        <w:rFonts w:hint="default"/>
        <w:lang w:val="en-US" w:eastAsia="en-US" w:bidi="ar-SA"/>
      </w:rPr>
    </w:lvl>
    <w:lvl w:ilvl="7" w:tplc="EB72308E">
      <w:numFmt w:val="bullet"/>
      <w:lvlText w:val="•"/>
      <w:lvlJc w:val="left"/>
      <w:pPr>
        <w:ind w:left="8848" w:hanging="360"/>
      </w:pPr>
      <w:rPr>
        <w:rFonts w:hint="default"/>
        <w:lang w:val="en-US" w:eastAsia="en-US" w:bidi="ar-SA"/>
      </w:rPr>
    </w:lvl>
    <w:lvl w:ilvl="8" w:tplc="0980B02E">
      <w:numFmt w:val="bullet"/>
      <w:lvlText w:val="•"/>
      <w:lvlJc w:val="left"/>
      <w:pPr>
        <w:ind w:left="9852" w:hanging="360"/>
      </w:pPr>
      <w:rPr>
        <w:rFonts w:hint="default"/>
        <w:lang w:val="en-US" w:eastAsia="en-US" w:bidi="ar-SA"/>
      </w:rPr>
    </w:lvl>
  </w:abstractNum>
  <w:abstractNum w:abstractNumId="10" w15:restartNumberingAfterBreak="0">
    <w:nsid w:val="4E170968"/>
    <w:multiLevelType w:val="hybridMultilevel"/>
    <w:tmpl w:val="15941340"/>
    <w:lvl w:ilvl="0" w:tplc="FD2E5D58">
      <w:numFmt w:val="bullet"/>
      <w:lvlText w:val=""/>
      <w:lvlJc w:val="left"/>
      <w:pPr>
        <w:ind w:left="1820" w:hanging="360"/>
      </w:pPr>
      <w:rPr>
        <w:rFonts w:ascii="Symbol" w:eastAsia="Symbol" w:hAnsi="Symbol" w:cs="Symbol" w:hint="default"/>
        <w:w w:val="100"/>
        <w:lang w:val="en-US" w:eastAsia="en-US" w:bidi="ar-SA"/>
      </w:rPr>
    </w:lvl>
    <w:lvl w:ilvl="1" w:tplc="8E9C7DE8">
      <w:numFmt w:val="bullet"/>
      <w:lvlText w:val="•"/>
      <w:lvlJc w:val="left"/>
      <w:pPr>
        <w:ind w:left="2824" w:hanging="360"/>
      </w:pPr>
      <w:rPr>
        <w:rFonts w:hint="default"/>
        <w:lang w:val="en-US" w:eastAsia="en-US" w:bidi="ar-SA"/>
      </w:rPr>
    </w:lvl>
    <w:lvl w:ilvl="2" w:tplc="90B852FC">
      <w:numFmt w:val="bullet"/>
      <w:lvlText w:val="•"/>
      <w:lvlJc w:val="left"/>
      <w:pPr>
        <w:ind w:left="3828" w:hanging="360"/>
      </w:pPr>
      <w:rPr>
        <w:rFonts w:hint="default"/>
        <w:lang w:val="en-US" w:eastAsia="en-US" w:bidi="ar-SA"/>
      </w:rPr>
    </w:lvl>
    <w:lvl w:ilvl="3" w:tplc="1886355C">
      <w:numFmt w:val="bullet"/>
      <w:lvlText w:val="•"/>
      <w:lvlJc w:val="left"/>
      <w:pPr>
        <w:ind w:left="4832" w:hanging="360"/>
      </w:pPr>
      <w:rPr>
        <w:rFonts w:hint="default"/>
        <w:lang w:val="en-US" w:eastAsia="en-US" w:bidi="ar-SA"/>
      </w:rPr>
    </w:lvl>
    <w:lvl w:ilvl="4" w:tplc="7AF8182E">
      <w:numFmt w:val="bullet"/>
      <w:lvlText w:val="•"/>
      <w:lvlJc w:val="left"/>
      <w:pPr>
        <w:ind w:left="5836" w:hanging="360"/>
      </w:pPr>
      <w:rPr>
        <w:rFonts w:hint="default"/>
        <w:lang w:val="en-US" w:eastAsia="en-US" w:bidi="ar-SA"/>
      </w:rPr>
    </w:lvl>
    <w:lvl w:ilvl="5" w:tplc="F1503F6C">
      <w:numFmt w:val="bullet"/>
      <w:lvlText w:val="•"/>
      <w:lvlJc w:val="left"/>
      <w:pPr>
        <w:ind w:left="6840" w:hanging="360"/>
      </w:pPr>
      <w:rPr>
        <w:rFonts w:hint="default"/>
        <w:lang w:val="en-US" w:eastAsia="en-US" w:bidi="ar-SA"/>
      </w:rPr>
    </w:lvl>
    <w:lvl w:ilvl="6" w:tplc="6BF6281E">
      <w:numFmt w:val="bullet"/>
      <w:lvlText w:val="•"/>
      <w:lvlJc w:val="left"/>
      <w:pPr>
        <w:ind w:left="7844" w:hanging="360"/>
      </w:pPr>
      <w:rPr>
        <w:rFonts w:hint="default"/>
        <w:lang w:val="en-US" w:eastAsia="en-US" w:bidi="ar-SA"/>
      </w:rPr>
    </w:lvl>
    <w:lvl w:ilvl="7" w:tplc="592EA50E">
      <w:numFmt w:val="bullet"/>
      <w:lvlText w:val="•"/>
      <w:lvlJc w:val="left"/>
      <w:pPr>
        <w:ind w:left="8848" w:hanging="360"/>
      </w:pPr>
      <w:rPr>
        <w:rFonts w:hint="default"/>
        <w:lang w:val="en-US" w:eastAsia="en-US" w:bidi="ar-SA"/>
      </w:rPr>
    </w:lvl>
    <w:lvl w:ilvl="8" w:tplc="8CE6DE5A">
      <w:numFmt w:val="bullet"/>
      <w:lvlText w:val="•"/>
      <w:lvlJc w:val="left"/>
      <w:pPr>
        <w:ind w:left="9852" w:hanging="360"/>
      </w:pPr>
      <w:rPr>
        <w:rFonts w:hint="default"/>
        <w:lang w:val="en-US" w:eastAsia="en-US" w:bidi="ar-SA"/>
      </w:rPr>
    </w:lvl>
  </w:abstractNum>
  <w:abstractNum w:abstractNumId="11" w15:restartNumberingAfterBreak="0">
    <w:nsid w:val="4F786563"/>
    <w:multiLevelType w:val="hybridMultilevel"/>
    <w:tmpl w:val="C612304E"/>
    <w:lvl w:ilvl="0" w:tplc="7F008EF6">
      <w:start w:val="1"/>
      <w:numFmt w:val="decimal"/>
      <w:lvlText w:val="%1."/>
      <w:lvlJc w:val="left"/>
      <w:pPr>
        <w:ind w:left="1321" w:hanging="440"/>
      </w:pPr>
      <w:rPr>
        <w:rFonts w:ascii="Arial" w:eastAsia="Arial" w:hAnsi="Arial" w:cs="Arial" w:hint="default"/>
        <w:b w:val="0"/>
        <w:bCs w:val="0"/>
        <w:i w:val="0"/>
        <w:iCs w:val="0"/>
        <w:spacing w:val="-1"/>
        <w:w w:val="100"/>
        <w:sz w:val="22"/>
        <w:szCs w:val="22"/>
        <w:lang w:val="en-US" w:eastAsia="en-US" w:bidi="ar-SA"/>
      </w:rPr>
    </w:lvl>
    <w:lvl w:ilvl="1" w:tplc="EF2AA3A0">
      <w:numFmt w:val="bullet"/>
      <w:lvlText w:val="•"/>
      <w:lvlJc w:val="left"/>
      <w:pPr>
        <w:ind w:left="2374" w:hanging="440"/>
      </w:pPr>
      <w:rPr>
        <w:rFonts w:hint="default"/>
        <w:lang w:val="en-US" w:eastAsia="en-US" w:bidi="ar-SA"/>
      </w:rPr>
    </w:lvl>
    <w:lvl w:ilvl="2" w:tplc="A8788256">
      <w:numFmt w:val="bullet"/>
      <w:lvlText w:val="•"/>
      <w:lvlJc w:val="left"/>
      <w:pPr>
        <w:ind w:left="3428" w:hanging="440"/>
      </w:pPr>
      <w:rPr>
        <w:rFonts w:hint="default"/>
        <w:lang w:val="en-US" w:eastAsia="en-US" w:bidi="ar-SA"/>
      </w:rPr>
    </w:lvl>
    <w:lvl w:ilvl="3" w:tplc="C1F21912">
      <w:numFmt w:val="bullet"/>
      <w:lvlText w:val="•"/>
      <w:lvlJc w:val="left"/>
      <w:pPr>
        <w:ind w:left="4482" w:hanging="440"/>
      </w:pPr>
      <w:rPr>
        <w:rFonts w:hint="default"/>
        <w:lang w:val="en-US" w:eastAsia="en-US" w:bidi="ar-SA"/>
      </w:rPr>
    </w:lvl>
    <w:lvl w:ilvl="4" w:tplc="38D4673E">
      <w:numFmt w:val="bullet"/>
      <w:lvlText w:val="•"/>
      <w:lvlJc w:val="left"/>
      <w:pPr>
        <w:ind w:left="5536" w:hanging="440"/>
      </w:pPr>
      <w:rPr>
        <w:rFonts w:hint="default"/>
        <w:lang w:val="en-US" w:eastAsia="en-US" w:bidi="ar-SA"/>
      </w:rPr>
    </w:lvl>
    <w:lvl w:ilvl="5" w:tplc="26AAA3E4">
      <w:numFmt w:val="bullet"/>
      <w:lvlText w:val="•"/>
      <w:lvlJc w:val="left"/>
      <w:pPr>
        <w:ind w:left="6590" w:hanging="440"/>
      </w:pPr>
      <w:rPr>
        <w:rFonts w:hint="default"/>
        <w:lang w:val="en-US" w:eastAsia="en-US" w:bidi="ar-SA"/>
      </w:rPr>
    </w:lvl>
    <w:lvl w:ilvl="6" w:tplc="DDCA12D2">
      <w:numFmt w:val="bullet"/>
      <w:lvlText w:val="•"/>
      <w:lvlJc w:val="left"/>
      <w:pPr>
        <w:ind w:left="7644" w:hanging="440"/>
      </w:pPr>
      <w:rPr>
        <w:rFonts w:hint="default"/>
        <w:lang w:val="en-US" w:eastAsia="en-US" w:bidi="ar-SA"/>
      </w:rPr>
    </w:lvl>
    <w:lvl w:ilvl="7" w:tplc="4B9CFC28">
      <w:numFmt w:val="bullet"/>
      <w:lvlText w:val="•"/>
      <w:lvlJc w:val="left"/>
      <w:pPr>
        <w:ind w:left="8698" w:hanging="440"/>
      </w:pPr>
      <w:rPr>
        <w:rFonts w:hint="default"/>
        <w:lang w:val="en-US" w:eastAsia="en-US" w:bidi="ar-SA"/>
      </w:rPr>
    </w:lvl>
    <w:lvl w:ilvl="8" w:tplc="4ACA75A4">
      <w:numFmt w:val="bullet"/>
      <w:lvlText w:val="•"/>
      <w:lvlJc w:val="left"/>
      <w:pPr>
        <w:ind w:left="9752" w:hanging="440"/>
      </w:pPr>
      <w:rPr>
        <w:rFonts w:hint="default"/>
        <w:lang w:val="en-US" w:eastAsia="en-US" w:bidi="ar-SA"/>
      </w:rPr>
    </w:lvl>
  </w:abstractNum>
  <w:abstractNum w:abstractNumId="12" w15:restartNumberingAfterBreak="0">
    <w:nsid w:val="58E0401A"/>
    <w:multiLevelType w:val="hybridMultilevel"/>
    <w:tmpl w:val="C8BC8300"/>
    <w:lvl w:ilvl="0" w:tplc="16BC9B36">
      <w:numFmt w:val="bullet"/>
      <w:lvlText w:val=""/>
      <w:lvlJc w:val="left"/>
      <w:pPr>
        <w:ind w:left="1820" w:hanging="360"/>
      </w:pPr>
      <w:rPr>
        <w:rFonts w:ascii="Symbol" w:eastAsia="Symbol" w:hAnsi="Symbol" w:cs="Symbol" w:hint="default"/>
        <w:b w:val="0"/>
        <w:bCs w:val="0"/>
        <w:i w:val="0"/>
        <w:iCs w:val="0"/>
        <w:w w:val="100"/>
        <w:sz w:val="24"/>
        <w:szCs w:val="24"/>
        <w:lang w:val="en-US" w:eastAsia="en-US" w:bidi="ar-SA"/>
      </w:rPr>
    </w:lvl>
    <w:lvl w:ilvl="1" w:tplc="08CE2DEE">
      <w:numFmt w:val="bullet"/>
      <w:lvlText w:val="•"/>
      <w:lvlJc w:val="left"/>
      <w:pPr>
        <w:ind w:left="2824" w:hanging="360"/>
      </w:pPr>
      <w:rPr>
        <w:rFonts w:hint="default"/>
        <w:lang w:val="en-US" w:eastAsia="en-US" w:bidi="ar-SA"/>
      </w:rPr>
    </w:lvl>
    <w:lvl w:ilvl="2" w:tplc="725E0C0C">
      <w:numFmt w:val="bullet"/>
      <w:lvlText w:val="•"/>
      <w:lvlJc w:val="left"/>
      <w:pPr>
        <w:ind w:left="3828" w:hanging="360"/>
      </w:pPr>
      <w:rPr>
        <w:rFonts w:hint="default"/>
        <w:lang w:val="en-US" w:eastAsia="en-US" w:bidi="ar-SA"/>
      </w:rPr>
    </w:lvl>
    <w:lvl w:ilvl="3" w:tplc="65D05154">
      <w:numFmt w:val="bullet"/>
      <w:lvlText w:val="•"/>
      <w:lvlJc w:val="left"/>
      <w:pPr>
        <w:ind w:left="4832" w:hanging="360"/>
      </w:pPr>
      <w:rPr>
        <w:rFonts w:hint="default"/>
        <w:lang w:val="en-US" w:eastAsia="en-US" w:bidi="ar-SA"/>
      </w:rPr>
    </w:lvl>
    <w:lvl w:ilvl="4" w:tplc="7FEE42AC">
      <w:numFmt w:val="bullet"/>
      <w:lvlText w:val="•"/>
      <w:lvlJc w:val="left"/>
      <w:pPr>
        <w:ind w:left="5836" w:hanging="360"/>
      </w:pPr>
      <w:rPr>
        <w:rFonts w:hint="default"/>
        <w:lang w:val="en-US" w:eastAsia="en-US" w:bidi="ar-SA"/>
      </w:rPr>
    </w:lvl>
    <w:lvl w:ilvl="5" w:tplc="38961EB0">
      <w:numFmt w:val="bullet"/>
      <w:lvlText w:val="•"/>
      <w:lvlJc w:val="left"/>
      <w:pPr>
        <w:ind w:left="6840" w:hanging="360"/>
      </w:pPr>
      <w:rPr>
        <w:rFonts w:hint="default"/>
        <w:lang w:val="en-US" w:eastAsia="en-US" w:bidi="ar-SA"/>
      </w:rPr>
    </w:lvl>
    <w:lvl w:ilvl="6" w:tplc="91B203AC">
      <w:numFmt w:val="bullet"/>
      <w:lvlText w:val="•"/>
      <w:lvlJc w:val="left"/>
      <w:pPr>
        <w:ind w:left="7844" w:hanging="360"/>
      </w:pPr>
      <w:rPr>
        <w:rFonts w:hint="default"/>
        <w:lang w:val="en-US" w:eastAsia="en-US" w:bidi="ar-SA"/>
      </w:rPr>
    </w:lvl>
    <w:lvl w:ilvl="7" w:tplc="4718DA12">
      <w:numFmt w:val="bullet"/>
      <w:lvlText w:val="•"/>
      <w:lvlJc w:val="left"/>
      <w:pPr>
        <w:ind w:left="8848" w:hanging="360"/>
      </w:pPr>
      <w:rPr>
        <w:rFonts w:hint="default"/>
        <w:lang w:val="en-US" w:eastAsia="en-US" w:bidi="ar-SA"/>
      </w:rPr>
    </w:lvl>
    <w:lvl w:ilvl="8" w:tplc="91F4E1B0">
      <w:numFmt w:val="bullet"/>
      <w:lvlText w:val="•"/>
      <w:lvlJc w:val="left"/>
      <w:pPr>
        <w:ind w:left="9852" w:hanging="360"/>
      </w:pPr>
      <w:rPr>
        <w:rFonts w:hint="default"/>
        <w:lang w:val="en-US" w:eastAsia="en-US" w:bidi="ar-SA"/>
      </w:rPr>
    </w:lvl>
  </w:abstractNum>
  <w:abstractNum w:abstractNumId="13" w15:restartNumberingAfterBreak="0">
    <w:nsid w:val="5AB773F2"/>
    <w:multiLevelType w:val="hybridMultilevel"/>
    <w:tmpl w:val="9732032A"/>
    <w:lvl w:ilvl="0" w:tplc="99AAA060">
      <w:numFmt w:val="bullet"/>
      <w:lvlText w:val=""/>
      <w:lvlJc w:val="left"/>
      <w:pPr>
        <w:ind w:left="1457" w:hanging="358"/>
      </w:pPr>
      <w:rPr>
        <w:rFonts w:ascii="Symbol" w:eastAsia="Symbol" w:hAnsi="Symbol" w:cs="Symbol" w:hint="default"/>
        <w:b w:val="0"/>
        <w:bCs w:val="0"/>
        <w:i w:val="0"/>
        <w:iCs w:val="0"/>
        <w:w w:val="100"/>
        <w:sz w:val="24"/>
        <w:szCs w:val="24"/>
        <w:lang w:val="en-US" w:eastAsia="en-US" w:bidi="ar-SA"/>
      </w:rPr>
    </w:lvl>
    <w:lvl w:ilvl="1" w:tplc="EDBE4796">
      <w:numFmt w:val="bullet"/>
      <w:lvlText w:val="•"/>
      <w:lvlJc w:val="left"/>
      <w:pPr>
        <w:ind w:left="2500" w:hanging="358"/>
      </w:pPr>
      <w:rPr>
        <w:rFonts w:hint="default"/>
        <w:lang w:val="en-US" w:eastAsia="en-US" w:bidi="ar-SA"/>
      </w:rPr>
    </w:lvl>
    <w:lvl w:ilvl="2" w:tplc="98381DB2">
      <w:numFmt w:val="bullet"/>
      <w:lvlText w:val="•"/>
      <w:lvlJc w:val="left"/>
      <w:pPr>
        <w:ind w:left="3540" w:hanging="358"/>
      </w:pPr>
      <w:rPr>
        <w:rFonts w:hint="default"/>
        <w:lang w:val="en-US" w:eastAsia="en-US" w:bidi="ar-SA"/>
      </w:rPr>
    </w:lvl>
    <w:lvl w:ilvl="3" w:tplc="8864FEB0">
      <w:numFmt w:val="bullet"/>
      <w:lvlText w:val="•"/>
      <w:lvlJc w:val="left"/>
      <w:pPr>
        <w:ind w:left="4580" w:hanging="358"/>
      </w:pPr>
      <w:rPr>
        <w:rFonts w:hint="default"/>
        <w:lang w:val="en-US" w:eastAsia="en-US" w:bidi="ar-SA"/>
      </w:rPr>
    </w:lvl>
    <w:lvl w:ilvl="4" w:tplc="53C2C3B6">
      <w:numFmt w:val="bullet"/>
      <w:lvlText w:val="•"/>
      <w:lvlJc w:val="left"/>
      <w:pPr>
        <w:ind w:left="5620" w:hanging="358"/>
      </w:pPr>
      <w:rPr>
        <w:rFonts w:hint="default"/>
        <w:lang w:val="en-US" w:eastAsia="en-US" w:bidi="ar-SA"/>
      </w:rPr>
    </w:lvl>
    <w:lvl w:ilvl="5" w:tplc="CB8662FE">
      <w:numFmt w:val="bullet"/>
      <w:lvlText w:val="•"/>
      <w:lvlJc w:val="left"/>
      <w:pPr>
        <w:ind w:left="6660" w:hanging="358"/>
      </w:pPr>
      <w:rPr>
        <w:rFonts w:hint="default"/>
        <w:lang w:val="en-US" w:eastAsia="en-US" w:bidi="ar-SA"/>
      </w:rPr>
    </w:lvl>
    <w:lvl w:ilvl="6" w:tplc="36FE1FBC">
      <w:numFmt w:val="bullet"/>
      <w:lvlText w:val="•"/>
      <w:lvlJc w:val="left"/>
      <w:pPr>
        <w:ind w:left="7700" w:hanging="358"/>
      </w:pPr>
      <w:rPr>
        <w:rFonts w:hint="default"/>
        <w:lang w:val="en-US" w:eastAsia="en-US" w:bidi="ar-SA"/>
      </w:rPr>
    </w:lvl>
    <w:lvl w:ilvl="7" w:tplc="F55C8310">
      <w:numFmt w:val="bullet"/>
      <w:lvlText w:val="•"/>
      <w:lvlJc w:val="left"/>
      <w:pPr>
        <w:ind w:left="8740" w:hanging="358"/>
      </w:pPr>
      <w:rPr>
        <w:rFonts w:hint="default"/>
        <w:lang w:val="en-US" w:eastAsia="en-US" w:bidi="ar-SA"/>
      </w:rPr>
    </w:lvl>
    <w:lvl w:ilvl="8" w:tplc="6BA03056">
      <w:numFmt w:val="bullet"/>
      <w:lvlText w:val="•"/>
      <w:lvlJc w:val="left"/>
      <w:pPr>
        <w:ind w:left="9780" w:hanging="358"/>
      </w:pPr>
      <w:rPr>
        <w:rFonts w:hint="default"/>
        <w:lang w:val="en-US" w:eastAsia="en-US" w:bidi="ar-SA"/>
      </w:rPr>
    </w:lvl>
  </w:abstractNum>
  <w:abstractNum w:abstractNumId="14" w15:restartNumberingAfterBreak="0">
    <w:nsid w:val="5B4F1D05"/>
    <w:multiLevelType w:val="hybridMultilevel"/>
    <w:tmpl w:val="FAAC1B70"/>
    <w:lvl w:ilvl="0" w:tplc="0C090001">
      <w:start w:val="1"/>
      <w:numFmt w:val="bullet"/>
      <w:lvlText w:val=""/>
      <w:lvlJc w:val="left"/>
      <w:pPr>
        <w:ind w:left="1892" w:hanging="360"/>
      </w:pPr>
      <w:rPr>
        <w:rFonts w:ascii="Symbol" w:hAnsi="Symbol" w:hint="default"/>
      </w:rPr>
    </w:lvl>
    <w:lvl w:ilvl="1" w:tplc="0C090003" w:tentative="1">
      <w:start w:val="1"/>
      <w:numFmt w:val="bullet"/>
      <w:lvlText w:val="o"/>
      <w:lvlJc w:val="left"/>
      <w:pPr>
        <w:ind w:left="2612" w:hanging="360"/>
      </w:pPr>
      <w:rPr>
        <w:rFonts w:ascii="Courier New" w:hAnsi="Courier New" w:cs="Courier New" w:hint="default"/>
      </w:rPr>
    </w:lvl>
    <w:lvl w:ilvl="2" w:tplc="0C090005" w:tentative="1">
      <w:start w:val="1"/>
      <w:numFmt w:val="bullet"/>
      <w:lvlText w:val=""/>
      <w:lvlJc w:val="left"/>
      <w:pPr>
        <w:ind w:left="3332" w:hanging="360"/>
      </w:pPr>
      <w:rPr>
        <w:rFonts w:ascii="Wingdings" w:hAnsi="Wingdings" w:hint="default"/>
      </w:rPr>
    </w:lvl>
    <w:lvl w:ilvl="3" w:tplc="0C090001" w:tentative="1">
      <w:start w:val="1"/>
      <w:numFmt w:val="bullet"/>
      <w:lvlText w:val=""/>
      <w:lvlJc w:val="left"/>
      <w:pPr>
        <w:ind w:left="4052" w:hanging="360"/>
      </w:pPr>
      <w:rPr>
        <w:rFonts w:ascii="Symbol" w:hAnsi="Symbol" w:hint="default"/>
      </w:rPr>
    </w:lvl>
    <w:lvl w:ilvl="4" w:tplc="0C090003" w:tentative="1">
      <w:start w:val="1"/>
      <w:numFmt w:val="bullet"/>
      <w:lvlText w:val="o"/>
      <w:lvlJc w:val="left"/>
      <w:pPr>
        <w:ind w:left="4772" w:hanging="360"/>
      </w:pPr>
      <w:rPr>
        <w:rFonts w:ascii="Courier New" w:hAnsi="Courier New" w:cs="Courier New" w:hint="default"/>
      </w:rPr>
    </w:lvl>
    <w:lvl w:ilvl="5" w:tplc="0C090005" w:tentative="1">
      <w:start w:val="1"/>
      <w:numFmt w:val="bullet"/>
      <w:lvlText w:val=""/>
      <w:lvlJc w:val="left"/>
      <w:pPr>
        <w:ind w:left="5492" w:hanging="360"/>
      </w:pPr>
      <w:rPr>
        <w:rFonts w:ascii="Wingdings" w:hAnsi="Wingdings" w:hint="default"/>
      </w:rPr>
    </w:lvl>
    <w:lvl w:ilvl="6" w:tplc="0C090001" w:tentative="1">
      <w:start w:val="1"/>
      <w:numFmt w:val="bullet"/>
      <w:lvlText w:val=""/>
      <w:lvlJc w:val="left"/>
      <w:pPr>
        <w:ind w:left="6212" w:hanging="360"/>
      </w:pPr>
      <w:rPr>
        <w:rFonts w:ascii="Symbol" w:hAnsi="Symbol" w:hint="default"/>
      </w:rPr>
    </w:lvl>
    <w:lvl w:ilvl="7" w:tplc="0C090003" w:tentative="1">
      <w:start w:val="1"/>
      <w:numFmt w:val="bullet"/>
      <w:lvlText w:val="o"/>
      <w:lvlJc w:val="left"/>
      <w:pPr>
        <w:ind w:left="6932" w:hanging="360"/>
      </w:pPr>
      <w:rPr>
        <w:rFonts w:ascii="Courier New" w:hAnsi="Courier New" w:cs="Courier New" w:hint="default"/>
      </w:rPr>
    </w:lvl>
    <w:lvl w:ilvl="8" w:tplc="0C090005" w:tentative="1">
      <w:start w:val="1"/>
      <w:numFmt w:val="bullet"/>
      <w:lvlText w:val=""/>
      <w:lvlJc w:val="left"/>
      <w:pPr>
        <w:ind w:left="7652" w:hanging="360"/>
      </w:pPr>
      <w:rPr>
        <w:rFonts w:ascii="Wingdings" w:hAnsi="Wingdings" w:hint="default"/>
      </w:rPr>
    </w:lvl>
  </w:abstractNum>
  <w:abstractNum w:abstractNumId="15" w15:restartNumberingAfterBreak="0">
    <w:nsid w:val="62453FD4"/>
    <w:multiLevelType w:val="hybridMultilevel"/>
    <w:tmpl w:val="F3220D1E"/>
    <w:lvl w:ilvl="0" w:tplc="74766A90">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9A9AA342">
      <w:numFmt w:val="bullet"/>
      <w:lvlText w:val="•"/>
      <w:lvlJc w:val="left"/>
      <w:pPr>
        <w:ind w:left="1318" w:hanging="361"/>
      </w:pPr>
      <w:rPr>
        <w:rFonts w:hint="default"/>
        <w:lang w:val="en-US" w:eastAsia="en-US" w:bidi="ar-SA"/>
      </w:rPr>
    </w:lvl>
    <w:lvl w:ilvl="2" w:tplc="B342A00C">
      <w:numFmt w:val="bullet"/>
      <w:lvlText w:val="•"/>
      <w:lvlJc w:val="left"/>
      <w:pPr>
        <w:ind w:left="1816" w:hanging="361"/>
      </w:pPr>
      <w:rPr>
        <w:rFonts w:hint="default"/>
        <w:lang w:val="en-US" w:eastAsia="en-US" w:bidi="ar-SA"/>
      </w:rPr>
    </w:lvl>
    <w:lvl w:ilvl="3" w:tplc="56207568">
      <w:numFmt w:val="bullet"/>
      <w:lvlText w:val="•"/>
      <w:lvlJc w:val="left"/>
      <w:pPr>
        <w:ind w:left="2314" w:hanging="361"/>
      </w:pPr>
      <w:rPr>
        <w:rFonts w:hint="default"/>
        <w:lang w:val="en-US" w:eastAsia="en-US" w:bidi="ar-SA"/>
      </w:rPr>
    </w:lvl>
    <w:lvl w:ilvl="4" w:tplc="7E9CADBC">
      <w:numFmt w:val="bullet"/>
      <w:lvlText w:val="•"/>
      <w:lvlJc w:val="left"/>
      <w:pPr>
        <w:ind w:left="2812" w:hanging="361"/>
      </w:pPr>
      <w:rPr>
        <w:rFonts w:hint="default"/>
        <w:lang w:val="en-US" w:eastAsia="en-US" w:bidi="ar-SA"/>
      </w:rPr>
    </w:lvl>
    <w:lvl w:ilvl="5" w:tplc="7B2CE1DC">
      <w:numFmt w:val="bullet"/>
      <w:lvlText w:val="•"/>
      <w:lvlJc w:val="left"/>
      <w:pPr>
        <w:ind w:left="3310" w:hanging="361"/>
      </w:pPr>
      <w:rPr>
        <w:rFonts w:hint="default"/>
        <w:lang w:val="en-US" w:eastAsia="en-US" w:bidi="ar-SA"/>
      </w:rPr>
    </w:lvl>
    <w:lvl w:ilvl="6" w:tplc="74CE9ABA">
      <w:numFmt w:val="bullet"/>
      <w:lvlText w:val="•"/>
      <w:lvlJc w:val="left"/>
      <w:pPr>
        <w:ind w:left="3808" w:hanging="361"/>
      </w:pPr>
      <w:rPr>
        <w:rFonts w:hint="default"/>
        <w:lang w:val="en-US" w:eastAsia="en-US" w:bidi="ar-SA"/>
      </w:rPr>
    </w:lvl>
    <w:lvl w:ilvl="7" w:tplc="6852A084">
      <w:numFmt w:val="bullet"/>
      <w:lvlText w:val="•"/>
      <w:lvlJc w:val="left"/>
      <w:pPr>
        <w:ind w:left="4306" w:hanging="361"/>
      </w:pPr>
      <w:rPr>
        <w:rFonts w:hint="default"/>
        <w:lang w:val="en-US" w:eastAsia="en-US" w:bidi="ar-SA"/>
      </w:rPr>
    </w:lvl>
    <w:lvl w:ilvl="8" w:tplc="67663890">
      <w:numFmt w:val="bullet"/>
      <w:lvlText w:val="•"/>
      <w:lvlJc w:val="left"/>
      <w:pPr>
        <w:ind w:left="4804" w:hanging="361"/>
      </w:pPr>
      <w:rPr>
        <w:rFonts w:hint="default"/>
        <w:lang w:val="en-US" w:eastAsia="en-US" w:bidi="ar-SA"/>
      </w:rPr>
    </w:lvl>
  </w:abstractNum>
  <w:abstractNum w:abstractNumId="16" w15:restartNumberingAfterBreak="0">
    <w:nsid w:val="6F8D53F3"/>
    <w:multiLevelType w:val="hybridMultilevel"/>
    <w:tmpl w:val="BA445DFC"/>
    <w:lvl w:ilvl="0" w:tplc="22A43406">
      <w:numFmt w:val="bullet"/>
      <w:lvlText w:val=""/>
      <w:lvlJc w:val="left"/>
      <w:pPr>
        <w:ind w:left="1820" w:hanging="360"/>
      </w:pPr>
      <w:rPr>
        <w:rFonts w:ascii="Symbol" w:eastAsia="Symbol" w:hAnsi="Symbol" w:cs="Symbol" w:hint="default"/>
        <w:b w:val="0"/>
        <w:bCs w:val="0"/>
        <w:i w:val="0"/>
        <w:iCs w:val="0"/>
        <w:w w:val="100"/>
        <w:sz w:val="24"/>
        <w:szCs w:val="24"/>
        <w:lang w:val="en-US" w:eastAsia="en-US" w:bidi="ar-SA"/>
      </w:rPr>
    </w:lvl>
    <w:lvl w:ilvl="1" w:tplc="5BA07126">
      <w:numFmt w:val="bullet"/>
      <w:lvlText w:val="•"/>
      <w:lvlJc w:val="left"/>
      <w:pPr>
        <w:ind w:left="2824" w:hanging="360"/>
      </w:pPr>
      <w:rPr>
        <w:rFonts w:hint="default"/>
        <w:lang w:val="en-US" w:eastAsia="en-US" w:bidi="ar-SA"/>
      </w:rPr>
    </w:lvl>
    <w:lvl w:ilvl="2" w:tplc="4D52D040">
      <w:numFmt w:val="bullet"/>
      <w:lvlText w:val="•"/>
      <w:lvlJc w:val="left"/>
      <w:pPr>
        <w:ind w:left="3828" w:hanging="360"/>
      </w:pPr>
      <w:rPr>
        <w:rFonts w:hint="default"/>
        <w:lang w:val="en-US" w:eastAsia="en-US" w:bidi="ar-SA"/>
      </w:rPr>
    </w:lvl>
    <w:lvl w:ilvl="3" w:tplc="C1BCFDF8">
      <w:numFmt w:val="bullet"/>
      <w:lvlText w:val="•"/>
      <w:lvlJc w:val="left"/>
      <w:pPr>
        <w:ind w:left="4832" w:hanging="360"/>
      </w:pPr>
      <w:rPr>
        <w:rFonts w:hint="default"/>
        <w:lang w:val="en-US" w:eastAsia="en-US" w:bidi="ar-SA"/>
      </w:rPr>
    </w:lvl>
    <w:lvl w:ilvl="4" w:tplc="DEEA61B0">
      <w:numFmt w:val="bullet"/>
      <w:lvlText w:val="•"/>
      <w:lvlJc w:val="left"/>
      <w:pPr>
        <w:ind w:left="5836" w:hanging="360"/>
      </w:pPr>
      <w:rPr>
        <w:rFonts w:hint="default"/>
        <w:lang w:val="en-US" w:eastAsia="en-US" w:bidi="ar-SA"/>
      </w:rPr>
    </w:lvl>
    <w:lvl w:ilvl="5" w:tplc="34308EB6">
      <w:numFmt w:val="bullet"/>
      <w:lvlText w:val="•"/>
      <w:lvlJc w:val="left"/>
      <w:pPr>
        <w:ind w:left="6840" w:hanging="360"/>
      </w:pPr>
      <w:rPr>
        <w:rFonts w:hint="default"/>
        <w:lang w:val="en-US" w:eastAsia="en-US" w:bidi="ar-SA"/>
      </w:rPr>
    </w:lvl>
    <w:lvl w:ilvl="6" w:tplc="404027CA">
      <w:numFmt w:val="bullet"/>
      <w:lvlText w:val="•"/>
      <w:lvlJc w:val="left"/>
      <w:pPr>
        <w:ind w:left="7844" w:hanging="360"/>
      </w:pPr>
      <w:rPr>
        <w:rFonts w:hint="default"/>
        <w:lang w:val="en-US" w:eastAsia="en-US" w:bidi="ar-SA"/>
      </w:rPr>
    </w:lvl>
    <w:lvl w:ilvl="7" w:tplc="C94886AA">
      <w:numFmt w:val="bullet"/>
      <w:lvlText w:val="•"/>
      <w:lvlJc w:val="left"/>
      <w:pPr>
        <w:ind w:left="8848" w:hanging="360"/>
      </w:pPr>
      <w:rPr>
        <w:rFonts w:hint="default"/>
        <w:lang w:val="en-US" w:eastAsia="en-US" w:bidi="ar-SA"/>
      </w:rPr>
    </w:lvl>
    <w:lvl w:ilvl="8" w:tplc="A07E8C72">
      <w:numFmt w:val="bullet"/>
      <w:lvlText w:val="•"/>
      <w:lvlJc w:val="left"/>
      <w:pPr>
        <w:ind w:left="9852" w:hanging="360"/>
      </w:pPr>
      <w:rPr>
        <w:rFonts w:hint="default"/>
        <w:lang w:val="en-US" w:eastAsia="en-US" w:bidi="ar-SA"/>
      </w:rPr>
    </w:lvl>
  </w:abstractNum>
  <w:abstractNum w:abstractNumId="17" w15:restartNumberingAfterBreak="0">
    <w:nsid w:val="728D5A6F"/>
    <w:multiLevelType w:val="hybridMultilevel"/>
    <w:tmpl w:val="57FE318A"/>
    <w:lvl w:ilvl="0" w:tplc="DE5ABB5E">
      <w:numFmt w:val="bullet"/>
      <w:lvlText w:val=""/>
      <w:lvlJc w:val="left"/>
      <w:pPr>
        <w:ind w:left="1812" w:hanging="356"/>
      </w:pPr>
      <w:rPr>
        <w:rFonts w:ascii="Symbol" w:eastAsia="Symbol" w:hAnsi="Symbol" w:cs="Symbol" w:hint="default"/>
        <w:spacing w:val="0"/>
        <w:w w:val="100"/>
        <w:lang w:val="en-US" w:eastAsia="en-US" w:bidi="ar-SA"/>
      </w:rPr>
    </w:lvl>
    <w:lvl w:ilvl="1" w:tplc="89B09B82">
      <w:numFmt w:val="bullet"/>
      <w:lvlText w:val="•"/>
      <w:lvlJc w:val="left"/>
      <w:pPr>
        <w:ind w:left="2824" w:hanging="356"/>
      </w:pPr>
      <w:rPr>
        <w:rFonts w:hint="default"/>
        <w:lang w:val="en-US" w:eastAsia="en-US" w:bidi="ar-SA"/>
      </w:rPr>
    </w:lvl>
    <w:lvl w:ilvl="2" w:tplc="5A0C18AA">
      <w:numFmt w:val="bullet"/>
      <w:lvlText w:val="•"/>
      <w:lvlJc w:val="left"/>
      <w:pPr>
        <w:ind w:left="3828" w:hanging="356"/>
      </w:pPr>
      <w:rPr>
        <w:rFonts w:hint="default"/>
        <w:lang w:val="en-US" w:eastAsia="en-US" w:bidi="ar-SA"/>
      </w:rPr>
    </w:lvl>
    <w:lvl w:ilvl="3" w:tplc="A394E9C2">
      <w:numFmt w:val="bullet"/>
      <w:lvlText w:val="•"/>
      <w:lvlJc w:val="left"/>
      <w:pPr>
        <w:ind w:left="4832" w:hanging="356"/>
      </w:pPr>
      <w:rPr>
        <w:rFonts w:hint="default"/>
        <w:lang w:val="en-US" w:eastAsia="en-US" w:bidi="ar-SA"/>
      </w:rPr>
    </w:lvl>
    <w:lvl w:ilvl="4" w:tplc="79F62D3A">
      <w:numFmt w:val="bullet"/>
      <w:lvlText w:val="•"/>
      <w:lvlJc w:val="left"/>
      <w:pPr>
        <w:ind w:left="5836" w:hanging="356"/>
      </w:pPr>
      <w:rPr>
        <w:rFonts w:hint="default"/>
        <w:lang w:val="en-US" w:eastAsia="en-US" w:bidi="ar-SA"/>
      </w:rPr>
    </w:lvl>
    <w:lvl w:ilvl="5" w:tplc="703ABB84">
      <w:numFmt w:val="bullet"/>
      <w:lvlText w:val="•"/>
      <w:lvlJc w:val="left"/>
      <w:pPr>
        <w:ind w:left="6840" w:hanging="356"/>
      </w:pPr>
      <w:rPr>
        <w:rFonts w:hint="default"/>
        <w:lang w:val="en-US" w:eastAsia="en-US" w:bidi="ar-SA"/>
      </w:rPr>
    </w:lvl>
    <w:lvl w:ilvl="6" w:tplc="65BA189C">
      <w:numFmt w:val="bullet"/>
      <w:lvlText w:val="•"/>
      <w:lvlJc w:val="left"/>
      <w:pPr>
        <w:ind w:left="7844" w:hanging="356"/>
      </w:pPr>
      <w:rPr>
        <w:rFonts w:hint="default"/>
        <w:lang w:val="en-US" w:eastAsia="en-US" w:bidi="ar-SA"/>
      </w:rPr>
    </w:lvl>
    <w:lvl w:ilvl="7" w:tplc="5BE28928">
      <w:numFmt w:val="bullet"/>
      <w:lvlText w:val="•"/>
      <w:lvlJc w:val="left"/>
      <w:pPr>
        <w:ind w:left="8848" w:hanging="356"/>
      </w:pPr>
      <w:rPr>
        <w:rFonts w:hint="default"/>
        <w:lang w:val="en-US" w:eastAsia="en-US" w:bidi="ar-SA"/>
      </w:rPr>
    </w:lvl>
    <w:lvl w:ilvl="8" w:tplc="445E3564">
      <w:numFmt w:val="bullet"/>
      <w:lvlText w:val="•"/>
      <w:lvlJc w:val="left"/>
      <w:pPr>
        <w:ind w:left="9852" w:hanging="356"/>
      </w:pPr>
      <w:rPr>
        <w:rFonts w:hint="default"/>
        <w:lang w:val="en-US" w:eastAsia="en-US" w:bidi="ar-SA"/>
      </w:rPr>
    </w:lvl>
  </w:abstractNum>
  <w:abstractNum w:abstractNumId="18" w15:restartNumberingAfterBreak="0">
    <w:nsid w:val="7D697CC7"/>
    <w:multiLevelType w:val="hybridMultilevel"/>
    <w:tmpl w:val="6762BC34"/>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9" w15:restartNumberingAfterBreak="0">
    <w:nsid w:val="7FA4049B"/>
    <w:multiLevelType w:val="hybridMultilevel"/>
    <w:tmpl w:val="E1CE3922"/>
    <w:lvl w:ilvl="0" w:tplc="19C4C25E">
      <w:numFmt w:val="bullet"/>
      <w:lvlText w:val=""/>
      <w:lvlJc w:val="left"/>
      <w:pPr>
        <w:ind w:left="1820" w:hanging="360"/>
      </w:pPr>
      <w:rPr>
        <w:rFonts w:ascii="Symbol" w:eastAsia="Symbol" w:hAnsi="Symbol" w:cs="Symbol" w:hint="default"/>
        <w:b w:val="0"/>
        <w:bCs w:val="0"/>
        <w:i w:val="0"/>
        <w:iCs w:val="0"/>
        <w:w w:val="100"/>
        <w:sz w:val="24"/>
        <w:szCs w:val="24"/>
        <w:lang w:val="en-US" w:eastAsia="en-US" w:bidi="ar-SA"/>
      </w:rPr>
    </w:lvl>
    <w:lvl w:ilvl="1" w:tplc="4336C06C">
      <w:numFmt w:val="bullet"/>
      <w:lvlText w:val="•"/>
      <w:lvlJc w:val="left"/>
      <w:pPr>
        <w:ind w:left="2824" w:hanging="360"/>
      </w:pPr>
      <w:rPr>
        <w:rFonts w:hint="default"/>
        <w:lang w:val="en-US" w:eastAsia="en-US" w:bidi="ar-SA"/>
      </w:rPr>
    </w:lvl>
    <w:lvl w:ilvl="2" w:tplc="9426017E">
      <w:numFmt w:val="bullet"/>
      <w:lvlText w:val="•"/>
      <w:lvlJc w:val="left"/>
      <w:pPr>
        <w:ind w:left="3828" w:hanging="360"/>
      </w:pPr>
      <w:rPr>
        <w:rFonts w:hint="default"/>
        <w:lang w:val="en-US" w:eastAsia="en-US" w:bidi="ar-SA"/>
      </w:rPr>
    </w:lvl>
    <w:lvl w:ilvl="3" w:tplc="A844D2C4">
      <w:numFmt w:val="bullet"/>
      <w:lvlText w:val="•"/>
      <w:lvlJc w:val="left"/>
      <w:pPr>
        <w:ind w:left="4832" w:hanging="360"/>
      </w:pPr>
      <w:rPr>
        <w:rFonts w:hint="default"/>
        <w:lang w:val="en-US" w:eastAsia="en-US" w:bidi="ar-SA"/>
      </w:rPr>
    </w:lvl>
    <w:lvl w:ilvl="4" w:tplc="2D520C1A">
      <w:numFmt w:val="bullet"/>
      <w:lvlText w:val="•"/>
      <w:lvlJc w:val="left"/>
      <w:pPr>
        <w:ind w:left="5836" w:hanging="360"/>
      </w:pPr>
      <w:rPr>
        <w:rFonts w:hint="default"/>
        <w:lang w:val="en-US" w:eastAsia="en-US" w:bidi="ar-SA"/>
      </w:rPr>
    </w:lvl>
    <w:lvl w:ilvl="5" w:tplc="A17A3684">
      <w:numFmt w:val="bullet"/>
      <w:lvlText w:val="•"/>
      <w:lvlJc w:val="left"/>
      <w:pPr>
        <w:ind w:left="6840" w:hanging="360"/>
      </w:pPr>
      <w:rPr>
        <w:rFonts w:hint="default"/>
        <w:lang w:val="en-US" w:eastAsia="en-US" w:bidi="ar-SA"/>
      </w:rPr>
    </w:lvl>
    <w:lvl w:ilvl="6" w:tplc="C1C4059C">
      <w:numFmt w:val="bullet"/>
      <w:lvlText w:val="•"/>
      <w:lvlJc w:val="left"/>
      <w:pPr>
        <w:ind w:left="7844" w:hanging="360"/>
      </w:pPr>
      <w:rPr>
        <w:rFonts w:hint="default"/>
        <w:lang w:val="en-US" w:eastAsia="en-US" w:bidi="ar-SA"/>
      </w:rPr>
    </w:lvl>
    <w:lvl w:ilvl="7" w:tplc="A01CFFBE">
      <w:numFmt w:val="bullet"/>
      <w:lvlText w:val="•"/>
      <w:lvlJc w:val="left"/>
      <w:pPr>
        <w:ind w:left="8848" w:hanging="360"/>
      </w:pPr>
      <w:rPr>
        <w:rFonts w:hint="default"/>
        <w:lang w:val="en-US" w:eastAsia="en-US" w:bidi="ar-SA"/>
      </w:rPr>
    </w:lvl>
    <w:lvl w:ilvl="8" w:tplc="E3BA1374">
      <w:numFmt w:val="bullet"/>
      <w:lvlText w:val="•"/>
      <w:lvlJc w:val="left"/>
      <w:pPr>
        <w:ind w:left="9852" w:hanging="360"/>
      </w:pPr>
      <w:rPr>
        <w:rFonts w:hint="default"/>
        <w:lang w:val="en-US" w:eastAsia="en-US" w:bidi="ar-SA"/>
      </w:rPr>
    </w:lvl>
  </w:abstractNum>
  <w:num w:numId="1" w16cid:durableId="1150748869">
    <w:abstractNumId w:val="2"/>
  </w:num>
  <w:num w:numId="2" w16cid:durableId="187763027">
    <w:abstractNumId w:val="15"/>
  </w:num>
  <w:num w:numId="3" w16cid:durableId="1695762240">
    <w:abstractNumId w:val="4"/>
  </w:num>
  <w:num w:numId="4" w16cid:durableId="758870331">
    <w:abstractNumId w:val="19"/>
  </w:num>
  <w:num w:numId="5" w16cid:durableId="870000338">
    <w:abstractNumId w:val="13"/>
  </w:num>
  <w:num w:numId="6" w16cid:durableId="1576744978">
    <w:abstractNumId w:val="16"/>
  </w:num>
  <w:num w:numId="7" w16cid:durableId="63182456">
    <w:abstractNumId w:val="9"/>
  </w:num>
  <w:num w:numId="8" w16cid:durableId="118453423">
    <w:abstractNumId w:val="8"/>
  </w:num>
  <w:num w:numId="9" w16cid:durableId="463815089">
    <w:abstractNumId w:val="6"/>
  </w:num>
  <w:num w:numId="10" w16cid:durableId="1853716692">
    <w:abstractNumId w:val="5"/>
  </w:num>
  <w:num w:numId="11" w16cid:durableId="1634558587">
    <w:abstractNumId w:val="3"/>
  </w:num>
  <w:num w:numId="12" w16cid:durableId="2090155778">
    <w:abstractNumId w:val="1"/>
  </w:num>
  <w:num w:numId="13" w16cid:durableId="905997524">
    <w:abstractNumId w:val="10"/>
  </w:num>
  <w:num w:numId="14" w16cid:durableId="775099167">
    <w:abstractNumId w:val="12"/>
  </w:num>
  <w:num w:numId="15" w16cid:durableId="1996760593">
    <w:abstractNumId w:val="11"/>
  </w:num>
  <w:num w:numId="16" w16cid:durableId="1120877020">
    <w:abstractNumId w:val="18"/>
  </w:num>
  <w:num w:numId="17" w16cid:durableId="1985816518">
    <w:abstractNumId w:val="0"/>
  </w:num>
  <w:num w:numId="18" w16cid:durableId="1093480429">
    <w:abstractNumId w:val="17"/>
  </w:num>
  <w:num w:numId="19" w16cid:durableId="108934059">
    <w:abstractNumId w:val="14"/>
  </w:num>
  <w:num w:numId="20" w16cid:durableId="879320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1F"/>
    <w:rsid w:val="000063C2"/>
    <w:rsid w:val="00041CAB"/>
    <w:rsid w:val="00050BF2"/>
    <w:rsid w:val="000859A5"/>
    <w:rsid w:val="0009514A"/>
    <w:rsid w:val="000E69EB"/>
    <w:rsid w:val="00155F0A"/>
    <w:rsid w:val="001C5BB8"/>
    <w:rsid w:val="001C754B"/>
    <w:rsid w:val="001F76E9"/>
    <w:rsid w:val="0027430F"/>
    <w:rsid w:val="00290DA8"/>
    <w:rsid w:val="002A09DD"/>
    <w:rsid w:val="002C57CF"/>
    <w:rsid w:val="0036660F"/>
    <w:rsid w:val="00380E77"/>
    <w:rsid w:val="003C180E"/>
    <w:rsid w:val="003D1351"/>
    <w:rsid w:val="00406D07"/>
    <w:rsid w:val="00420F11"/>
    <w:rsid w:val="00435786"/>
    <w:rsid w:val="0044611A"/>
    <w:rsid w:val="0045267B"/>
    <w:rsid w:val="00461CFA"/>
    <w:rsid w:val="00472449"/>
    <w:rsid w:val="004831C3"/>
    <w:rsid w:val="004E27DE"/>
    <w:rsid w:val="004F3972"/>
    <w:rsid w:val="00544D48"/>
    <w:rsid w:val="00551C6F"/>
    <w:rsid w:val="00563A8F"/>
    <w:rsid w:val="005722DD"/>
    <w:rsid w:val="005B79BB"/>
    <w:rsid w:val="005F240D"/>
    <w:rsid w:val="0062779C"/>
    <w:rsid w:val="00653CDC"/>
    <w:rsid w:val="006D53A2"/>
    <w:rsid w:val="006E5234"/>
    <w:rsid w:val="006E539B"/>
    <w:rsid w:val="00712EEC"/>
    <w:rsid w:val="0073738C"/>
    <w:rsid w:val="00772199"/>
    <w:rsid w:val="00773D8F"/>
    <w:rsid w:val="0078266B"/>
    <w:rsid w:val="007E3AD4"/>
    <w:rsid w:val="00832EB9"/>
    <w:rsid w:val="00857CA3"/>
    <w:rsid w:val="00880724"/>
    <w:rsid w:val="00887AB5"/>
    <w:rsid w:val="008943C0"/>
    <w:rsid w:val="008B6445"/>
    <w:rsid w:val="008C5480"/>
    <w:rsid w:val="00927658"/>
    <w:rsid w:val="00943169"/>
    <w:rsid w:val="009444BB"/>
    <w:rsid w:val="00964D60"/>
    <w:rsid w:val="00996D5F"/>
    <w:rsid w:val="009E0E07"/>
    <w:rsid w:val="00A56AAF"/>
    <w:rsid w:val="00A6688A"/>
    <w:rsid w:val="00A834B1"/>
    <w:rsid w:val="00A97545"/>
    <w:rsid w:val="00AF52FE"/>
    <w:rsid w:val="00B541CF"/>
    <w:rsid w:val="00B77D44"/>
    <w:rsid w:val="00B907C2"/>
    <w:rsid w:val="00BA1C89"/>
    <w:rsid w:val="00BA73C7"/>
    <w:rsid w:val="00BB1525"/>
    <w:rsid w:val="00C21093"/>
    <w:rsid w:val="00C25418"/>
    <w:rsid w:val="00C60C15"/>
    <w:rsid w:val="00C77181"/>
    <w:rsid w:val="00CE0B20"/>
    <w:rsid w:val="00CF67CD"/>
    <w:rsid w:val="00D7091E"/>
    <w:rsid w:val="00D870A1"/>
    <w:rsid w:val="00DA20DB"/>
    <w:rsid w:val="00DA30B6"/>
    <w:rsid w:val="00DC3DA1"/>
    <w:rsid w:val="00E02E25"/>
    <w:rsid w:val="00E1288D"/>
    <w:rsid w:val="00E168CA"/>
    <w:rsid w:val="00E36731"/>
    <w:rsid w:val="00E7705B"/>
    <w:rsid w:val="00E82453"/>
    <w:rsid w:val="00E9728C"/>
    <w:rsid w:val="00EA661F"/>
    <w:rsid w:val="00EA71B0"/>
    <w:rsid w:val="00EC60D5"/>
    <w:rsid w:val="00F87693"/>
    <w:rsid w:val="00FA6ADB"/>
    <w:rsid w:val="00FC0672"/>
    <w:rsid w:val="00FE5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469BE"/>
  <w15:docId w15:val="{F98CF98C-F43E-4359-A3C4-A8AE5629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1100"/>
      <w:outlineLvl w:val="0"/>
    </w:pPr>
    <w:rPr>
      <w:b/>
      <w:bCs/>
      <w:sz w:val="36"/>
      <w:szCs w:val="36"/>
    </w:rPr>
  </w:style>
  <w:style w:type="paragraph" w:styleId="Heading2">
    <w:name w:val="heading 2"/>
    <w:basedOn w:val="Normal"/>
    <w:uiPriority w:val="9"/>
    <w:unhideWhenUsed/>
    <w:qFormat/>
    <w:pPr>
      <w:spacing w:before="217"/>
      <w:ind w:left="1100"/>
      <w:outlineLvl w:val="1"/>
    </w:pPr>
    <w:rPr>
      <w:b/>
      <w:bCs/>
      <w:sz w:val="34"/>
      <w:szCs w:val="34"/>
    </w:rPr>
  </w:style>
  <w:style w:type="paragraph" w:styleId="Heading3">
    <w:name w:val="heading 3"/>
    <w:basedOn w:val="Normal"/>
    <w:uiPriority w:val="9"/>
    <w:unhideWhenUsed/>
    <w:qFormat/>
    <w:pPr>
      <w:spacing w:before="60"/>
      <w:ind w:left="1100"/>
      <w:outlineLvl w:val="2"/>
    </w:pPr>
    <w:rPr>
      <w:b/>
      <w:bCs/>
      <w:sz w:val="32"/>
      <w:szCs w:val="32"/>
    </w:rPr>
  </w:style>
  <w:style w:type="paragraph" w:styleId="Heading4">
    <w:name w:val="heading 4"/>
    <w:basedOn w:val="Normal"/>
    <w:uiPriority w:val="9"/>
    <w:unhideWhenUsed/>
    <w:qFormat/>
    <w:pPr>
      <w:spacing w:before="79"/>
      <w:ind w:left="1100"/>
      <w:outlineLvl w:val="3"/>
    </w:pPr>
    <w:rPr>
      <w:b/>
      <w:bCs/>
      <w:sz w:val="28"/>
      <w:szCs w:val="28"/>
    </w:rPr>
  </w:style>
  <w:style w:type="paragraph" w:styleId="Heading5">
    <w:name w:val="heading 5"/>
    <w:basedOn w:val="Normal"/>
    <w:uiPriority w:val="9"/>
    <w:unhideWhenUsed/>
    <w:qFormat/>
    <w:pPr>
      <w:spacing w:before="91"/>
      <w:ind w:left="1100"/>
      <w:outlineLvl w:val="4"/>
    </w:pPr>
    <w:rPr>
      <w:sz w:val="26"/>
      <w:szCs w:val="26"/>
    </w:rPr>
  </w:style>
  <w:style w:type="paragraph" w:styleId="Heading6">
    <w:name w:val="heading 6"/>
    <w:basedOn w:val="Normal"/>
    <w:uiPriority w:val="9"/>
    <w:unhideWhenUsed/>
    <w:qFormat/>
    <w:pPr>
      <w:spacing w:before="92"/>
      <w:ind w:left="1820" w:hanging="36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099"/>
    </w:pPr>
    <w:rPr>
      <w:b/>
      <w:bCs/>
    </w:rPr>
  </w:style>
  <w:style w:type="paragraph" w:styleId="TOC2">
    <w:name w:val="toc 2"/>
    <w:basedOn w:val="Normal"/>
    <w:uiPriority w:val="39"/>
    <w:qFormat/>
    <w:pPr>
      <w:spacing w:before="120"/>
      <w:ind w:left="1100"/>
    </w:pPr>
    <w:rPr>
      <w:b/>
      <w:bCs/>
    </w:rPr>
  </w:style>
  <w:style w:type="paragraph" w:styleId="TOC3">
    <w:name w:val="toc 3"/>
    <w:basedOn w:val="Normal"/>
    <w:uiPriority w:val="39"/>
    <w:qFormat/>
    <w:pPr>
      <w:spacing w:before="121"/>
      <w:ind w:left="1321"/>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1099" w:right="2519"/>
    </w:pPr>
    <w:rPr>
      <w:b/>
      <w:bCs/>
      <w:sz w:val="52"/>
      <w:szCs w:val="52"/>
    </w:rPr>
  </w:style>
  <w:style w:type="paragraph" w:styleId="ListParagraph">
    <w:name w:val="List Paragraph"/>
    <w:basedOn w:val="Normal"/>
    <w:uiPriority w:val="34"/>
    <w:qFormat/>
    <w:pPr>
      <w:ind w:left="182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2A09DD"/>
    <w:rPr>
      <w:color w:val="0000FF" w:themeColor="hyperlink"/>
      <w:u w:val="single"/>
    </w:rPr>
  </w:style>
  <w:style w:type="character" w:styleId="UnresolvedMention">
    <w:name w:val="Unresolved Mention"/>
    <w:basedOn w:val="DefaultParagraphFont"/>
    <w:uiPriority w:val="99"/>
    <w:semiHidden/>
    <w:unhideWhenUsed/>
    <w:rsid w:val="002A09DD"/>
    <w:rPr>
      <w:color w:val="605E5C"/>
      <w:shd w:val="clear" w:color="auto" w:fill="E1DFDD"/>
    </w:rPr>
  </w:style>
  <w:style w:type="table" w:styleId="TableGrid">
    <w:name w:val="Table Grid"/>
    <w:basedOn w:val="TableNormal"/>
    <w:uiPriority w:val="39"/>
    <w:rsid w:val="00BB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3A8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FollowedHyperlink">
    <w:name w:val="FollowedHyperlink"/>
    <w:basedOn w:val="DefaultParagraphFont"/>
    <w:uiPriority w:val="99"/>
    <w:semiHidden/>
    <w:unhideWhenUsed/>
    <w:rsid w:val="006E5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4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C://Users/samantha.trent/Downloads/Australian%20Apprenticeships%20Incentive%20System%20Guidelines%20-%20December%202023%20(2).pdf" TargetMode="External"/><Relationship Id="rId21" Type="http://schemas.openxmlformats.org/officeDocument/2006/relationships/hyperlink" Target="https://www.dss.gov.au/sites/default/files/documents/06_2022/des-outcome-guidelines.pdf" TargetMode="External"/><Relationship Id="rId42" Type="http://schemas.openxmlformats.org/officeDocument/2006/relationships/hyperlink" Target="https://www.fairwork.gov.au/awards-and-agreements/awards/award-summary/ma000104-summary" TargetMode="External"/><Relationship Id="rId47" Type="http://schemas.openxmlformats.org/officeDocument/2006/relationships/hyperlink" Target="https://www.fwc.gov.au/documents/documents/modern_awards/award/ma000004/default.htm" TargetMode="External"/><Relationship Id="rId63" Type="http://schemas.openxmlformats.org/officeDocument/2006/relationships/hyperlink" Target="https://www.servicesaustralia.gov.au/disabled-australian-apprentice-wage-support-program" TargetMode="External"/><Relationship Id="rId68" Type="http://schemas.openxmlformats.org/officeDocument/2006/relationships/hyperlink" Target="https://www.servicesaustralia.gov.au/working-while-youre-getting-disability-support-pension?context=22276" TargetMode="External"/><Relationship Id="rId84" Type="http://schemas.openxmlformats.org/officeDocument/2006/relationships/hyperlink" Target="https://training.qld.gov.au/site/docs-%20data/Documents/policies/apprentices%20hip/declaration-policy.pdf" TargetMode="External"/><Relationship Id="rId89" Type="http://schemas.openxmlformats.org/officeDocument/2006/relationships/hyperlink" Target="https://business.nt.gov.au/publication%20s/policies/school-based-%20apprenticeships-and-traineeships-%20policy" TargetMode="External"/><Relationship Id="rId16" Type="http://schemas.openxmlformats.org/officeDocument/2006/relationships/hyperlink" Target="https://view.officeapps.live.com/op/view.aspx?src=https%3A%2F%2Ftickettowork.org.au%2Fmedia%2Fevaluating_network_files%2FStudent-Briefing-Form-for-Employer-Ticket-to-Work_3_uYWJzZy.docx&amp;wdOrigin=BROWSELINK" TargetMode="External"/><Relationship Id="rId11" Type="http://schemas.openxmlformats.org/officeDocument/2006/relationships/hyperlink" Target="https://www.australianapprenticeships.gov.au/about-aasn" TargetMode="External"/><Relationship Id="rId32" Type="http://schemas.openxmlformats.org/officeDocument/2006/relationships/hyperlink" Target="https://training.qld.gov.au/site/providers/Documents/inclusive/framework/inclusive-learning-framework-strategy.pdf" TargetMode="External"/><Relationship Id="rId37" Type="http://schemas.openxmlformats.org/officeDocument/2006/relationships/hyperlink" Target="http://www.apprenticeshipsupport.com.au/Employers/Incentives-and-Funding" TargetMode="External"/><Relationship Id="rId53" Type="http://schemas.openxmlformats.org/officeDocument/2006/relationships/hyperlink" Target="https://www.westallsc.vic.edu.au/files/file/DAAWS_Form_608_and_Form_608a.pdf" TargetMode="External"/><Relationship Id="rId58" Type="http://schemas.openxmlformats.org/officeDocument/2006/relationships/hyperlink" Target="https://www.dss.gov.au/freedom-of-information-operational-information-disability-employment-and-carers-group/des-eligible-school-leaver-guidelines" TargetMode="External"/><Relationship Id="rId74" Type="http://schemas.openxmlformats.org/officeDocument/2006/relationships/hyperlink" Target="http://www.tickettowork.org.au/" TargetMode="External"/><Relationship Id="rId79" Type="http://schemas.openxmlformats.org/officeDocument/2006/relationships/hyperlink" Target="https://www.mywayemployability.com.au/about" TargetMode="External"/><Relationship Id="rId102" Type="http://schemas.openxmlformats.org/officeDocument/2006/relationships/hyperlink" Target="https://library.fairwork.gov.au/award/?krn=MA000104" TargetMode="External"/><Relationship Id="rId5" Type="http://schemas.openxmlformats.org/officeDocument/2006/relationships/webSettings" Target="webSettings.xml"/><Relationship Id="rId90" Type="http://schemas.openxmlformats.org/officeDocument/2006/relationships/hyperlink" Target="https://nt.gov.au/employ/apprenticeships-and-traineeships/become-an-apprentice-or-trainee/nt-apprenticeships-and-traineeships-database" TargetMode="External"/><Relationship Id="rId95" Type="http://schemas.openxmlformats.org/officeDocument/2006/relationships/hyperlink" Target="https://www.sa.gov.au/topics/educati%20on-and-learning/vocational-%20education-and-training/Australian-%20school-based-apprenticeships" TargetMode="External"/><Relationship Id="rId22" Type="http://schemas.openxmlformats.org/officeDocument/2006/relationships/hyperlink" Target="https://www.australianapprenticeships.gov.au/search-aasn" TargetMode="External"/><Relationship Id="rId27" Type="http://schemas.openxmlformats.org/officeDocument/2006/relationships/hyperlink" Target="https://www.ndis.gov.au/understanding/supports-funded-ndis/supports-employment" TargetMode="External"/><Relationship Id="rId43" Type="http://schemas.openxmlformats.org/officeDocument/2006/relationships/hyperlink" Target="https://services.fairwork.gov.au/find-my-award" TargetMode="External"/><Relationship Id="rId48" Type="http://schemas.openxmlformats.org/officeDocument/2006/relationships/hyperlink" Target="https://library.fairwork.gov.au/award/?krn=MA000004" TargetMode="External"/><Relationship Id="rId64" Type="http://schemas.openxmlformats.org/officeDocument/2006/relationships/hyperlink" Target="https://desbt.qld.gov.au/training/training-careers/support/disability/sds-learners" TargetMode="External"/><Relationship Id="rId69" Type="http://schemas.openxmlformats.org/officeDocument/2006/relationships/hyperlink" Target="https://www.everyonecanwork.org.au/wp-content/uploads/2020/12/Work-and-the-DSP-Easy-Read-Accessible_updated.pdf" TargetMode="External"/><Relationship Id="rId80" Type="http://schemas.openxmlformats.org/officeDocument/2006/relationships/hyperlink" Target="https://mybigtomorrow.com.au/" TargetMode="External"/><Relationship Id="rId85" Type="http://schemas.openxmlformats.org/officeDocument/2006/relationships/hyperlink" Target="https://training.qld.gov.au/provider%20s/inclusive/disability/support" TargetMode="External"/><Relationship Id="rId12" Type="http://schemas.openxmlformats.org/officeDocument/2006/relationships/hyperlink" Target="https://tickettowork.org.au/resource/207/" TargetMode="External"/><Relationship Id="rId17" Type="http://schemas.openxmlformats.org/officeDocument/2006/relationships/hyperlink" Target="https://tickettowork.org.au/media/submissions_researches_buttons/Enhancing_employment_opportunities_for_young_people_with__AdnO1sf.pdf" TargetMode="External"/><Relationship Id="rId33" Type="http://schemas.openxmlformats.org/officeDocument/2006/relationships/hyperlink" Target="https://desbt.qld.gov.au/training" TargetMode="External"/><Relationship Id="rId38" Type="http://schemas.openxmlformats.org/officeDocument/2006/relationships/hyperlink" Target="https://www.dewr.gov.au/skills-support-individuals/resources/appendix-australian-apprenticeship-priority-list" TargetMode="External"/><Relationship Id="rId59" Type="http://schemas.openxmlformats.org/officeDocument/2006/relationships/hyperlink" Target="https://www.dss.gov.au/freedom-of-information-operational-information-disability-employment-and-carers-group/des-eligible-school-leaver-guidelines" TargetMode="External"/><Relationship Id="rId103" Type="http://schemas.openxmlformats.org/officeDocument/2006/relationships/hyperlink" Target="https://www.australianapprenticeships.gov.au/sites/default/files/2020-10/Australian%20Apprenticeships%20Incentives%20Program%20Guidelines%20-%20effective%2028%20October%202020.pdf" TargetMode="External"/><Relationship Id="rId20" Type="http://schemas.openxmlformats.org/officeDocument/2006/relationships/hyperlink" Target="https://www.dss.gov.au/sites/default/files/documents/12_2022/des-outcome-guidelines.pdf" TargetMode="External"/><Relationship Id="rId41" Type="http://schemas.openxmlformats.org/officeDocument/2006/relationships/hyperlink" Target="https://www.jobaccess.gov.au/employment-assistance-fund-eaf" TargetMode="External"/><Relationship Id="rId54" Type="http://schemas.openxmlformats.org/officeDocument/2006/relationships/hyperlink" Target="https://www.dss.gov.au/freedom-of-information-operational-information-disability-employment-and-carers-group/des-eligible-school-leaver-guidelines" TargetMode="External"/><Relationship Id="rId62" Type="http://schemas.openxmlformats.org/officeDocument/2006/relationships/hyperlink" Target="https://www.jobaccess.gov.au/node/77731" TargetMode="External"/><Relationship Id="rId70" Type="http://schemas.openxmlformats.org/officeDocument/2006/relationships/hyperlink" Target="https://www.humanservices.gov.au/customer/enablers/employment-services-assessments-and-job-capacity-assessments" TargetMode="External"/><Relationship Id="rId75" Type="http://schemas.openxmlformats.org/officeDocument/2006/relationships/hyperlink" Target="https://www.aapathways.com.au/getmedia/0e9d6f6b-6366-462e-93cb-fa172aeb5e98/Steps-to-Australian-School-based-Apprenticeship.pdf.aspx" TargetMode="External"/><Relationship Id="rId83" Type="http://schemas.openxmlformats.org/officeDocument/2006/relationships/hyperlink" Target="https://www.vic.gov.au/school-based-apprenticeships-and-traineeships" TargetMode="External"/><Relationship Id="rId88" Type="http://schemas.openxmlformats.org/officeDocument/2006/relationships/hyperlink" Target="https://www.education.act.gov.au/public-school-life/transitions-careers/vet-and-australian-school-based-apprenticeships/australian-school-based-apprenticeships-asba" TargetMode="External"/><Relationship Id="rId91" Type="http://schemas.openxmlformats.org/officeDocument/2006/relationships/hyperlink" Target="https://education.nsw.gov.au/public-schools/career-and-study-pathways/school-based-apprenticeships-and-traineeships" TargetMode="External"/><Relationship Id="rId96" Type="http://schemas.openxmlformats.org/officeDocument/2006/relationships/hyperlink" Target="https://www.skills.tas.gov.au/apprenti%20ceships_and_traineeships/accordion%20s/what_is_a_school-%20based_apprenticeship_or_traineesh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ew.officeapps.live.com/op/view.aspx?src=https%3A%2F%2Ftickettowork.org.au%2Fmedia%2Fevaluating_network_files%2FStudent-Briefing-Form-for-Employer-Ticket-to-Work_3_uYWJzZy.docx&amp;wdOrigin=BROWSELINK" TargetMode="External"/><Relationship Id="rId23" Type="http://schemas.openxmlformats.org/officeDocument/2006/relationships/hyperlink" Target="https://www.jobaccess.gov.au/people-with-disability/available-support/1631" TargetMode="External"/><Relationship Id="rId28" Type="http://schemas.openxmlformats.org/officeDocument/2006/relationships/hyperlink" Target="https://www.jobaccess.gov.au/employers/funding-workplace-changes" TargetMode="External"/><Relationship Id="rId36" Type="http://schemas.openxmlformats.org/officeDocument/2006/relationships/hyperlink" Target="https://www.australianapprenticeships.gov.au/sites/default/files/2019-06/AAIP%20summary%20Final.pdf" TargetMode="External"/><Relationship Id="rId49" Type="http://schemas.openxmlformats.org/officeDocument/2006/relationships/hyperlink" Target="https://www.ato.gov.au/individuals-and-families/income-deductions-offsets-and-records/income-you-must-declare/your-income-if-you-are-under-18-years-old" TargetMode="External"/><Relationship Id="rId57" Type="http://schemas.openxmlformats.org/officeDocument/2006/relationships/hyperlink" Target="https://www.vrqa.vic.gov.au/apprenticeships/Pages/minimum-hours-for-employment-and-training.aspx" TargetMode="External"/><Relationship Id="rId10" Type="http://schemas.openxmlformats.org/officeDocument/2006/relationships/footer" Target="footer1.xml"/><Relationship Id="rId31" Type="http://schemas.openxmlformats.org/officeDocument/2006/relationships/hyperlink" Target="https://www.apprenticeships.vic.gov.au/apprenticeship-support-officer-program/" TargetMode="External"/><Relationship Id="rId44" Type="http://schemas.openxmlformats.org/officeDocument/2006/relationships/hyperlink" Target="https://calculate.fairwork.gov.au/FindYourAward" TargetMode="External"/><Relationship Id="rId52" Type="http://schemas.openxmlformats.org/officeDocument/2006/relationships/hyperlink" Target="https://www.dss.gov.au/sites/default/files/documents/09_2022/des-ongoing-support-guidelines.pdf" TargetMode="External"/><Relationship Id="rId60" Type="http://schemas.openxmlformats.org/officeDocument/2006/relationships/hyperlink" Target="https://www.dss.gov.au/sites/default/files/documents/11_2021/des-eligible-school-leaver-guidelines-v13.pdf" TargetMode="External"/><Relationship Id="rId65" Type="http://schemas.openxmlformats.org/officeDocument/2006/relationships/hyperlink" Target="https://desbt.qld.gov.au/training/training-careers/support/disability/sds-learners" TargetMode="External"/><Relationship Id="rId73" Type="http://schemas.openxmlformats.org/officeDocument/2006/relationships/hyperlink" Target="mailto:Samantha.trent@bsl.org.au" TargetMode="External"/><Relationship Id="rId78" Type="http://schemas.openxmlformats.org/officeDocument/2006/relationships/hyperlink" Target="https://www.yourcareer.gov.au/" TargetMode="External"/><Relationship Id="rId81" Type="http://schemas.openxmlformats.org/officeDocument/2006/relationships/hyperlink" Target="https://myfuture.edu.au/" TargetMode="External"/><Relationship Id="rId86" Type="http://schemas.openxmlformats.org/officeDocument/2006/relationships/hyperlink" Target="https://www.education.act.gov.au/public-school-life/transitions-careers/vet-and-australian-school-based-apprenticeships/australian-school-based-apprenticeships-asba" TargetMode="External"/><Relationship Id="rId94" Type="http://schemas.openxmlformats.org/officeDocument/2006/relationships/hyperlink" Target="https://www.apprenticeships.gov.au/apprentices/how-find-and-prepare-apprenticeship/sign-start-your-apprenticeship" TargetMode="External"/><Relationship Id="rId99" Type="http://schemas.openxmlformats.org/officeDocument/2006/relationships/hyperlink" Target="http://www.transitionta.org/" TargetMode="External"/><Relationship Id="rId101" Type="http://schemas.openxmlformats.org/officeDocument/2006/relationships/hyperlink" Target="https://library.fairwork.gov.au/award/?krn=MA000104" TargetMode="External"/><Relationship Id="rId4" Type="http://schemas.openxmlformats.org/officeDocument/2006/relationships/settings" Target="settings.xml"/><Relationship Id="rId9" Type="http://schemas.openxmlformats.org/officeDocument/2006/relationships/hyperlink" Target="http://www.tickettowork.org.au/" TargetMode="External"/><Relationship Id="rId13" Type="http://schemas.openxmlformats.org/officeDocument/2006/relationships/hyperlink" Target="https://www.aapathways.com.au/" TargetMode="External"/><Relationship Id="rId18" Type="http://schemas.openxmlformats.org/officeDocument/2006/relationships/hyperlink" Target="https://tickettowork.org.au/media/submissions_researches_buttons/Enhancing_employment_opportunities_for_young_people_with__AdnO1sf.pdf" TargetMode="External"/><Relationship Id="rId39" Type="http://schemas.openxmlformats.org/officeDocument/2006/relationships/hyperlink" Target="https://www.dewr.gov.au/skills-support-individuals/trade-support-loans" TargetMode="External"/><Relationship Id="rId34" Type="http://schemas.openxmlformats.org/officeDocument/2006/relationships/hyperlink" Target="https://www.apprenticeshipsupport.com.au/more-information/Changes-with-the-start-of-the-new-financial-year" TargetMode="External"/><Relationship Id="rId50" Type="http://schemas.openxmlformats.org/officeDocument/2006/relationships/hyperlink" Target="https://www.apprenticeshipsupport.com.au/Employers/Incentives-and-Funding" TargetMode="External"/><Relationship Id="rId55" Type="http://schemas.openxmlformats.org/officeDocument/2006/relationships/hyperlink" Target="https://www.dss.gov.au/freedom-of-information-operational-information-disability-employment-and-carers-group/des-eligible-school-leaver-guidelines" TargetMode="External"/><Relationship Id="rId76" Type="http://schemas.openxmlformats.org/officeDocument/2006/relationships/hyperlink" Target="https://www.apprenticeships.gov.au/support-and-resources/preparation-checklist" TargetMode="External"/><Relationship Id="rId97" Type="http://schemas.openxmlformats.org/officeDocument/2006/relationships/hyperlink" Target="https://www.wa.gov.au/government/multi-step-guides/school-based-traineeship-program"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apprenticeshipsupport.com.au/Employers/Incentives-and-Funding" TargetMode="External"/><Relationship Id="rId92" Type="http://schemas.openxmlformats.org/officeDocument/2006/relationships/hyperlink" Target="https://education.nsw.gov.au/public-schools/career-and-study-pathways/school-based-apprenticeships-and-traineeships" TargetMode="External"/><Relationship Id="rId2" Type="http://schemas.openxmlformats.org/officeDocument/2006/relationships/numbering" Target="numbering.xml"/><Relationship Id="rId29" Type="http://schemas.openxmlformats.org/officeDocument/2006/relationships/hyperlink" Target="https://www.jobaccess.gov.au/home" TargetMode="External"/><Relationship Id="rId24" Type="http://schemas.openxmlformats.org/officeDocument/2006/relationships/hyperlink" Target="https://www.australianapprenticeships.gov.au/gto-national-standards" TargetMode="External"/><Relationship Id="rId40" Type="http://schemas.openxmlformats.org/officeDocument/2006/relationships/hyperlink" Target="https://www.humanservices.gov.au/business/services/centrelink/disabled-australian-apprentice-wage-support-program" TargetMode="External"/><Relationship Id="rId45" Type="http://schemas.openxmlformats.org/officeDocument/2006/relationships/hyperlink" Target="https://library.fairwork.gov.au/award/?krn=MA000104" TargetMode="External"/><Relationship Id="rId66" Type="http://schemas.openxmlformats.org/officeDocument/2006/relationships/hyperlink" Target="https://www.asqa.gov.au/news-publications/publications/fact-sheets/providing-quality-training-and-assessment-services-students" TargetMode="External"/><Relationship Id="rId87" Type="http://schemas.openxmlformats.org/officeDocument/2006/relationships/hyperlink" Target="https://www.education.act.gov.au/public-school-life/transitions-careers/vet-and-australian-school-based-apprenticeships/australian-school-based-apprenticeships-asba" TargetMode="External"/><Relationship Id="rId61" Type="http://schemas.openxmlformats.org/officeDocument/2006/relationships/hyperlink" Target="https://www.jobaccess.gov.au/employers/changing-work-areas-and-methods" TargetMode="External"/><Relationship Id="rId82" Type="http://schemas.openxmlformats.org/officeDocument/2006/relationships/hyperlink" Target="https://www.education.vic.gov.au/Documents/school/principals/curriculum/sbatguide.pdf" TargetMode="External"/><Relationship Id="rId19" Type="http://schemas.openxmlformats.org/officeDocument/2006/relationships/hyperlink" Target="https://www.dss.gov.au/sites/default/files/documents/12_2022/des-outcome-guidelines.pdf" TargetMode="External"/><Relationship Id="rId14" Type="http://schemas.openxmlformats.org/officeDocument/2006/relationships/hyperlink" Target="https://www.aapathways.com.au/" TargetMode="External"/><Relationship Id="rId30" Type="http://schemas.openxmlformats.org/officeDocument/2006/relationships/hyperlink" Target="https://www.vic.gov.au/head-start-apprenticeships-and-traineeships" TargetMode="External"/><Relationship Id="rId35" Type="http://schemas.openxmlformats.org/officeDocument/2006/relationships/hyperlink" Target="https://www.bing.com/ck/a?!&amp;&amp;p=9474263e425b6197JmltdHM9MTcwMTgyMDgwMCZpZ3VpZD0wZmY2MTMwMC1kOWE2LTY0NjEtMWRjNy0wMjE0ZDg3MzY1ZmEmaW5zaWQ9NTIwMQ&amp;ptn=3&amp;ver=2&amp;hsh=3&amp;fclid=0ff61300-d9a6-6461-1dc7-0214d87365fa&amp;psq=guidelines+for+a+australian+school+based+traineeship+incentives&amp;u=a1aHR0cHM6Ly93d3cuZGV3ci5nb3YuYXUvZG93bmxvYWQvMTM4NDAvYXVzdHJhbGlhbi1hcHByZW50aWNlc2hpcHMtaW5jZW50aXZlcy1wcm9ncmFtLXN1bW1hcnkvMzE5OTEvZG9jdW1lbnQvcGRm&amp;ntb=1" TargetMode="External"/><Relationship Id="rId56" Type="http://schemas.openxmlformats.org/officeDocument/2006/relationships/hyperlink" Target="https://www.dss.gov.au/freedom-of-information-operational-information-disability-employment-and-carers-group/des-eligible-school-leaver-guidelines" TargetMode="External"/><Relationship Id="rId77" Type="http://schemas.openxmlformats.org/officeDocument/2006/relationships/hyperlink" Target="https://apprenticeshipcentral.com.au/" TargetMode="External"/><Relationship Id="rId100" Type="http://schemas.openxmlformats.org/officeDocument/2006/relationships/hyperlink" Target="https://www.australianapprenticeships.gov.au/group-training"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dewr.gov.au/australian-apprenticeships/resources/australian-apprenticeships-incentives-program-summary" TargetMode="External"/><Relationship Id="rId72" Type="http://schemas.openxmlformats.org/officeDocument/2006/relationships/hyperlink" Target="https://www.dss.gov.au/sites/default/files/documents/06_2022/moderate-intellectual-disability-payment-guidelines-v14.pdf" TargetMode="External"/><Relationship Id="rId93" Type="http://schemas.openxmlformats.org/officeDocument/2006/relationships/hyperlink" Target="https://www.australianapprenticeships.gov.au/sites/default/files/2021-12/Pre-Endorsement%20Apprenticeship%20and%20Traineeship%20for%20School%20Students%20-%20Form%20V3.004.pdf" TargetMode="External"/><Relationship Id="rId98" Type="http://schemas.openxmlformats.org/officeDocument/2006/relationships/hyperlink" Target="https://www.australianapprenticeships.gov.au/school-based-apprenticeships" TargetMode="External"/><Relationship Id="rId3" Type="http://schemas.openxmlformats.org/officeDocument/2006/relationships/styles" Target="styles.xml"/><Relationship Id="rId25" Type="http://schemas.openxmlformats.org/officeDocument/2006/relationships/hyperlink" Target="https://training.gov.au/Search/SearchOrganisation" TargetMode="External"/><Relationship Id="rId46" Type="http://schemas.openxmlformats.org/officeDocument/2006/relationships/hyperlink" Target="https://library.fairwork.gov.au/award/?krn=MA000104" TargetMode="External"/><Relationship Id="rId67" Type="http://schemas.openxmlformats.org/officeDocument/2006/relationships/hyperlink" Target="https://www.asqa.gov.au/news-publications/publications/fact-sheets/providing-quality-training-and-assessment-service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DB71-AA60-451A-A7A1-9EEF70B0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10659</Words>
  <Characters>60759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Trent</dc:creator>
  <dc:description/>
  <cp:lastModifiedBy>Samantha Trent</cp:lastModifiedBy>
  <cp:revision>4</cp:revision>
  <dcterms:created xsi:type="dcterms:W3CDTF">2024-01-16T02:56:00Z</dcterms:created>
  <dcterms:modified xsi:type="dcterms:W3CDTF">2024-01-16T03:23:00Z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0x010100FFE320F6B4A6D64FAD9143B678AFE331</vt:lpwstr>
  </property>
  <property fmtid="{D5CDD505-2E9C-101B-9397-08002B2CF9AE}" pid="3" name="Created">
    <vt:filetime>2022-12-22T00:00:00Z</vt:filetime>
  </property>
  <property fmtid="{D5CDD505-2E9C-101B-9397-08002B2CF9AE}" pid="4" name="Creator">
    <vt:lpwstr>Acrobat PDFMaker 22 for Word</vt:lpwstr>
  </property>
  <property fmtid="{D5CDD505-2E9C-101B-9397-08002B2CF9AE}" pid="5" name="LastSaved">
    <vt:filetime>2023-01-09T00:00:00Z</vt:filetime>
  </property>
  <property fmtid="{D5CDD505-2E9C-101B-9397-08002B2CF9AE}" pid="6" name="MediaServiceImageTags">
    <vt:lpwstr/>
  </property>
  <property fmtid="{D5CDD505-2E9C-101B-9397-08002B2CF9AE}" pid="7" name="Producer">
    <vt:lpwstr>Adobe PDF Library 22.3.58</vt:lpwstr>
  </property>
  <property fmtid="{D5CDD505-2E9C-101B-9397-08002B2CF9AE}" pid="8" name="SourceModified">
    <vt:lpwstr/>
  </property>
</Properties>
</file>